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6D10" w14:textId="26DBD736" w:rsidR="001D2A1B" w:rsidRDefault="001D2A1B" w:rsidP="001D2A1B">
      <w:pPr>
        <w:rPr>
          <w:rFonts w:ascii="Lucida Sans" w:hAnsi="Lucida Sans"/>
          <w:sz w:val="24"/>
          <w:szCs w:val="24"/>
          <w14:shadow w14:blurRad="50800" w14:dist="50800" w14:dir="5400000" w14:sx="0" w14:sy="0" w14:kx="0" w14:ky="0" w14:algn="ctr">
            <w14:schemeClr w14:val="tx2"/>
          </w14:shadow>
        </w:rPr>
      </w:pPr>
    </w:p>
    <w:p w14:paraId="5ADBF9CC" w14:textId="440AF661" w:rsidR="00264062" w:rsidRDefault="00264062" w:rsidP="001D2A1B">
      <w:pPr>
        <w:rPr>
          <w:rFonts w:ascii="Lucida Sans" w:hAnsi="Lucida Sans"/>
          <w:sz w:val="24"/>
          <w:szCs w:val="24"/>
          <w14:shadow w14:blurRad="50800" w14:dist="50800" w14:dir="5400000" w14:sx="0" w14:sy="0" w14:kx="0" w14:ky="0" w14:algn="ctr">
            <w14:schemeClr w14:val="tx2"/>
          </w14:shadow>
        </w:rPr>
      </w:pPr>
    </w:p>
    <w:p w14:paraId="739AB6F6" w14:textId="77777777" w:rsidR="00264062" w:rsidRDefault="00264062" w:rsidP="001D2A1B">
      <w:pPr>
        <w:rPr>
          <w:rFonts w:ascii="Lucida Sans" w:hAnsi="Lucida Sans"/>
          <w:sz w:val="24"/>
          <w:szCs w:val="24"/>
          <w14:shadow w14:blurRad="50800" w14:dist="50800" w14:dir="5400000" w14:sx="0" w14:sy="0" w14:kx="0" w14:ky="0" w14:algn="ctr">
            <w14:schemeClr w14:val="tx2"/>
          </w14:shadow>
        </w:rPr>
      </w:pPr>
    </w:p>
    <w:p w14:paraId="1B29DA1D" w14:textId="3F97298C" w:rsidR="001D2A1B" w:rsidRDefault="001D2A1B" w:rsidP="001D2A1B">
      <w:pPr>
        <w:rPr>
          <w:rFonts w:ascii="Lucida Sans" w:hAnsi="Lucida Sans"/>
          <w:sz w:val="24"/>
          <w:szCs w:val="24"/>
          <w14:shadow w14:blurRad="50800" w14:dist="50800" w14:dir="5400000" w14:sx="0" w14:sy="0" w14:kx="0" w14:ky="0" w14:algn="ctr">
            <w14:schemeClr w14:val="tx2"/>
          </w14:shadow>
        </w:rPr>
      </w:pPr>
    </w:p>
    <w:p w14:paraId="6099E7E6" w14:textId="2AF9364E" w:rsidR="001D2A1B" w:rsidRDefault="0032622A" w:rsidP="00C951A4">
      <w:pPr>
        <w:jc w:val="center"/>
        <w:rPr>
          <w:noProof/>
        </w:rPr>
      </w:pPr>
      <w:r>
        <w:rPr>
          <w:noProof/>
        </w:rPr>
        <w:drawing>
          <wp:inline distT="0" distB="0" distL="0" distR="0" wp14:anchorId="35A50D0D" wp14:editId="4D258012">
            <wp:extent cx="3203138" cy="3219450"/>
            <wp:effectExtent l="152400" t="152400" r="359410" b="361950"/>
            <wp:docPr id="384598677"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98677" name="Picture 1"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0954" cy="3247407"/>
                    </a:xfrm>
                    <a:prstGeom prst="rect">
                      <a:avLst/>
                    </a:prstGeom>
                    <a:ln>
                      <a:noFill/>
                    </a:ln>
                    <a:effectLst>
                      <a:outerShdw blurRad="292100" dist="139700" dir="2700000" algn="tl" rotWithShape="0">
                        <a:srgbClr val="333333">
                          <a:alpha val="65000"/>
                        </a:srgbClr>
                      </a:outerShdw>
                    </a:effectLst>
                  </pic:spPr>
                </pic:pic>
              </a:graphicData>
            </a:graphic>
          </wp:inline>
        </w:drawing>
      </w:r>
    </w:p>
    <w:p w14:paraId="03DE8C7C" w14:textId="4A3A737D" w:rsidR="001D2A1B" w:rsidRDefault="00D21FEA" w:rsidP="00B7141B">
      <w:pPr>
        <w:rPr>
          <w:rFonts w:ascii="Arial" w:hAnsi="Arial" w:cs="Arial"/>
          <w:b/>
          <w:bCs/>
          <w:sz w:val="48"/>
          <w:szCs w:val="48"/>
          <w14:shadow w14:blurRad="50800" w14:dist="50800" w14:dir="5400000" w14:sx="0" w14:sy="0" w14:kx="0" w14:ky="0" w14:algn="ctr">
            <w14:schemeClr w14:val="tx2"/>
          </w14:shadow>
        </w:rPr>
      </w:pPr>
      <w:r>
        <w:rPr>
          <w:rFonts w:ascii="Times New Roman" w:hAnsi="Times New Roman" w:cs="Times New Roman"/>
          <w:noProof/>
          <w:sz w:val="24"/>
          <w:szCs w:val="24"/>
        </w:rPr>
        <mc:AlternateContent>
          <mc:Choice Requires="wps">
            <w:drawing>
              <wp:anchor distT="36576" distB="36576" distL="36576" distR="36576" simplePos="0" relativeHeight="251656193" behindDoc="0" locked="0" layoutInCell="1" allowOverlap="1" wp14:anchorId="6991E77E" wp14:editId="02EAF01D">
                <wp:simplePos x="0" y="0"/>
                <wp:positionH relativeFrom="margin">
                  <wp:posOffset>304800</wp:posOffset>
                </wp:positionH>
                <wp:positionV relativeFrom="paragraph">
                  <wp:posOffset>271559</wp:posOffset>
                </wp:positionV>
                <wp:extent cx="6196330" cy="0"/>
                <wp:effectExtent l="0" t="38100" r="52070" b="38100"/>
                <wp:wrapNone/>
                <wp:docPr id="1344340128" name="Straight Arrow Connector 1344340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330" cy="0"/>
                        </a:xfrm>
                        <a:prstGeom prst="straightConnector1">
                          <a:avLst/>
                        </a:prstGeom>
                        <a:noFill/>
                        <a:ln w="76200">
                          <a:solidFill>
                            <a:srgbClr val="4475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099019" id="_x0000_t32" coordsize="21600,21600" o:spt="32" o:oned="t" path="m,l21600,21600e" filled="f">
                <v:path arrowok="t" fillok="f" o:connecttype="none"/>
                <o:lock v:ext="edit" shapetype="t"/>
              </v:shapetype>
              <v:shape id="Straight Arrow Connector 1344340128" o:spid="_x0000_s1026" type="#_x0000_t32" style="position:absolute;margin-left:24pt;margin-top:21.4pt;width:487.9pt;height:0;flip:y;z-index:25165619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" strokecolor="#4475a1" strokeweight="6pt">
                <v:shadow color="black [0]"/>
                <w10:wrap anchorx="margin"/>
              </v:shape>
            </w:pict>
          </mc:Fallback>
        </mc:AlternateContent>
      </w:r>
      <w:r w:rsidR="001D2A1B">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569F9C07" wp14:editId="55F068A2">
                <wp:simplePos x="0" y="0"/>
                <wp:positionH relativeFrom="margin">
                  <wp:align>center</wp:align>
                </wp:positionH>
                <wp:positionV relativeFrom="page">
                  <wp:posOffset>962526</wp:posOffset>
                </wp:positionV>
                <wp:extent cx="5373370" cy="6318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631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98871A" w14:textId="0362E4B4" w:rsidR="00426C5D" w:rsidRPr="007342A0" w:rsidRDefault="00426C5D" w:rsidP="001D2A1B">
                            <w:pPr>
                              <w:widowControl w:val="0"/>
                              <w:spacing w:after="0"/>
                              <w:jc w:val="center"/>
                              <w:rPr>
                                <w:rFonts w:ascii="Tw Cen MT" w:hAnsi="Tw Cen MT"/>
                                <w:sz w:val="80"/>
                                <w:szCs w:val="80"/>
                              </w:rPr>
                            </w:pPr>
                            <w:r>
                              <w:rPr>
                                <w:rFonts w:ascii="Tw Cen MT" w:hAnsi="Tw Cen MT"/>
                                <w:sz w:val="80"/>
                                <w:szCs w:val="80"/>
                              </w:rPr>
                              <w:t>FACILITATORS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9F9C07" id="_x0000_t202" coordsize="21600,21600" o:spt="202" path="m,l,21600r21600,l21600,xe">
                <v:stroke joinstyle="miter"/>
                <v:path gradientshapeok="t" o:connecttype="rect"/>
              </v:shapetype>
              <v:shape id="Text Box 28" o:spid="_x0000_s1026" type="#_x0000_t202" style="position:absolute;margin-left:0;margin-top:75.8pt;width:423.1pt;height:49.75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" filled="f" fillcolor="#5b9bd5" stroked="f" strokecolor="black [0]" strokeweight="2pt">
                <v:textbox inset="2.88pt,2.88pt,2.88pt,2.88pt">
                  <w:txbxContent>
                    <w:p w14:paraId="6198871A" w14:textId="0362E4B4" w:rsidR="00426C5D" w:rsidRPr="007342A0" w:rsidRDefault="00426C5D" w:rsidP="001D2A1B">
                      <w:pPr>
                        <w:widowControl w:val="0"/>
                        <w:spacing w:after="0"/>
                        <w:jc w:val="center"/>
                        <w:rPr>
                          <w:rFonts w:ascii="Tw Cen MT" w:hAnsi="Tw Cen MT"/>
                          <w:sz w:val="80"/>
                          <w:szCs w:val="80"/>
                        </w:rPr>
                      </w:pPr>
                      <w:r>
                        <w:rPr>
                          <w:rFonts w:ascii="Tw Cen MT" w:hAnsi="Tw Cen MT"/>
                          <w:sz w:val="80"/>
                          <w:szCs w:val="80"/>
                        </w:rPr>
                        <w:t>FACILITATORS GUIDE</w:t>
                      </w:r>
                    </w:p>
                  </w:txbxContent>
                </v:textbox>
                <w10:wrap anchorx="margin" anchory="page"/>
              </v:shape>
            </w:pict>
          </mc:Fallback>
        </mc:AlternateContent>
      </w:r>
    </w:p>
    <w:p w14:paraId="0A910B4F" w14:textId="7AEA4B39" w:rsidR="001A0617" w:rsidRDefault="003117AA" w:rsidP="00EF290D">
      <w:pPr>
        <w:widowControl w:val="0"/>
        <w:spacing w:after="0"/>
        <w:jc w:val="center"/>
        <w:rPr>
          <w:rFonts w:cstheme="minorHAnsi"/>
          <w:bCs/>
          <w:sz w:val="52"/>
          <w:szCs w:val="52"/>
          <w14:shadow w14:blurRad="50800" w14:dist="50800" w14:dir="5400000" w14:sx="0" w14:sy="0" w14:kx="0" w14:ky="0" w14:algn="ctr">
            <w14:schemeClr w14:val="tx2"/>
          </w14:shadow>
        </w:rPr>
      </w:pPr>
      <w:bookmarkStart w:id="0" w:name="_Hlk58231270"/>
      <w:r>
        <w:rPr>
          <w:rFonts w:cstheme="minorHAnsi"/>
          <w:bCs/>
          <w:sz w:val="52"/>
          <w:szCs w:val="52"/>
          <w14:shadow w14:blurRad="50800" w14:dist="50800" w14:dir="5400000" w14:sx="0" w14:sy="0" w14:kx="0" w14:ky="0" w14:algn="ctr">
            <w14:schemeClr w14:val="tx2"/>
          </w14:shadow>
        </w:rPr>
        <w:t>Safe Swim Defense</w:t>
      </w:r>
    </w:p>
    <w:p w14:paraId="660691AF" w14:textId="45AF3685" w:rsidR="001D2A1B" w:rsidRDefault="001D2A1B" w:rsidP="001D2A1B">
      <w:pPr>
        <w:rPr>
          <w:rFonts w:ascii="Arial" w:hAnsi="Arial" w:cs="Arial"/>
          <w:color w:val="000000" w:themeColor="text1"/>
          <w:sz w:val="28"/>
          <w:szCs w:val="28"/>
          <w14:shadow w14:blurRad="50800" w14:dist="50800" w14:dir="5400000" w14:sx="0" w14:sy="0" w14:kx="0" w14:ky="0" w14:algn="ctr">
            <w14:schemeClr w14:val="tx2"/>
          </w14:shadow>
        </w:rPr>
      </w:pPr>
      <w:r>
        <w:rPr>
          <w:rFonts w:ascii="Times New Roman" w:hAnsi="Times New Roman" w:cs="Times New Roman"/>
          <w:noProof/>
          <w:sz w:val="24"/>
          <w:szCs w:val="24"/>
        </w:rPr>
        <mc:AlternateContent>
          <mc:Choice Requires="wps">
            <w:drawing>
              <wp:anchor distT="36576" distB="36576" distL="36576" distR="36576" simplePos="0" relativeHeight="251656194" behindDoc="0" locked="0" layoutInCell="1" allowOverlap="1" wp14:anchorId="235DBA7B" wp14:editId="30BE8B53">
                <wp:simplePos x="0" y="0"/>
                <wp:positionH relativeFrom="margin">
                  <wp:align>center</wp:align>
                </wp:positionH>
                <wp:positionV relativeFrom="paragraph">
                  <wp:posOffset>247981</wp:posOffset>
                </wp:positionV>
                <wp:extent cx="6196330" cy="0"/>
                <wp:effectExtent l="0" t="38100" r="52070" b="38100"/>
                <wp:wrapNone/>
                <wp:docPr id="1344340129" name="Straight Arrow Connector 1344340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330" cy="0"/>
                        </a:xfrm>
                        <a:prstGeom prst="straightConnector1">
                          <a:avLst/>
                        </a:prstGeom>
                        <a:noFill/>
                        <a:ln w="76200">
                          <a:solidFill>
                            <a:srgbClr val="4475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A8CD88" id="Straight Arrow Connector 1344340129" o:spid="_x0000_s1026" type="#_x0000_t32" style="position:absolute;margin-left:0;margin-top:19.55pt;width:487.9pt;height:0;flip:y;z-index:25165619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" strokecolor="#4475a1" strokeweight="6pt">
                <v:shadow color="black [0]"/>
                <w10:wrap anchorx="margin"/>
              </v:shape>
            </w:pict>
          </mc:Fallback>
        </mc:AlternateContent>
      </w:r>
    </w:p>
    <w:bookmarkEnd w:id="0"/>
    <w:p w14:paraId="6755836B" w14:textId="6DCB7118" w:rsidR="001D2A1B" w:rsidRDefault="003356D9" w:rsidP="001D2A1B">
      <w:pPr>
        <w:rPr>
          <w:rFonts w:ascii="Arial" w:hAnsi="Arial" w:cs="Arial"/>
          <w:color w:val="000000" w:themeColor="text1"/>
          <w:sz w:val="28"/>
          <w:szCs w:val="28"/>
          <w14:shadow w14:blurRad="50800" w14:dist="50800" w14:dir="5400000" w14:sx="0" w14:sy="0" w14:kx="0" w14:ky="0" w14:algn="ctr">
            <w14:schemeClr w14:val="tx2"/>
          </w14:shadow>
        </w:rPr>
      </w:pPr>
      <w:r>
        <w:rPr>
          <w:rFonts w:ascii="Times New Roman" w:hAnsi="Times New Roman" w:cs="Times New Roman"/>
          <w:noProof/>
          <w:sz w:val="24"/>
          <w:szCs w:val="24"/>
        </w:rPr>
        <w:drawing>
          <wp:anchor distT="36576" distB="36576" distL="36576" distR="36576" simplePos="0" relativeHeight="251656195" behindDoc="0" locked="0" layoutInCell="1" allowOverlap="1" wp14:anchorId="52C74A03" wp14:editId="439BC94F">
            <wp:simplePos x="0" y="0"/>
            <wp:positionH relativeFrom="margin">
              <wp:posOffset>1980565</wp:posOffset>
            </wp:positionH>
            <wp:positionV relativeFrom="paragraph">
              <wp:posOffset>40005</wp:posOffset>
            </wp:positionV>
            <wp:extent cx="2846145" cy="719921"/>
            <wp:effectExtent l="0" t="0" r="0" b="0"/>
            <wp:wrapNone/>
            <wp:docPr id="1344340130" name="Picture 1344340130" descr="Scouting U standar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uting U standard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145" cy="7199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6B7F45" w14:textId="77777777" w:rsidR="00D92A59" w:rsidRDefault="00D92A59"/>
    <w:p w14:paraId="568C0626" w14:textId="70731E25" w:rsidR="005522E6" w:rsidRDefault="005522E6"/>
    <w:p w14:paraId="52D09736" w14:textId="06A681F7" w:rsidR="003356D9" w:rsidRDefault="003356D9" w:rsidP="007C6C53">
      <w:pPr>
        <w:pStyle w:val="Subtitle"/>
        <w:spacing w:before="240"/>
        <w:rPr>
          <w:rFonts w:asciiTheme="minorHAnsi" w:hAnsiTheme="minorHAnsi" w:cstheme="minorHAnsi"/>
          <w:b/>
          <w:i w:val="0"/>
          <w:color w:val="1F497D" w:themeColor="text2"/>
          <w:sz w:val="32"/>
          <w:szCs w:val="32"/>
          <w:u w:val="single"/>
        </w:rPr>
      </w:pPr>
      <w:bookmarkStart w:id="1" w:name="_Hlk56507195"/>
    </w:p>
    <w:p w14:paraId="1F0AC23D" w14:textId="31D4C482" w:rsidR="003356D9" w:rsidRPr="007773A1" w:rsidRDefault="003356D9" w:rsidP="003356D9">
      <w:pPr>
        <w:pStyle w:val="Subtitle"/>
        <w:spacing w:before="240"/>
        <w:rPr>
          <w:rFonts w:asciiTheme="minorHAnsi" w:hAnsiTheme="minorHAnsi" w:cstheme="minorHAnsi"/>
          <w:b/>
          <w:i w:val="0"/>
          <w:color w:val="1F497D" w:themeColor="text2"/>
          <w:sz w:val="32"/>
          <w:szCs w:val="32"/>
          <w:u w:val="single"/>
        </w:rPr>
      </w:pPr>
      <w:r>
        <w:rPr>
          <w:rFonts w:asciiTheme="minorHAnsi" w:hAnsiTheme="minorHAnsi" w:cstheme="minorHAnsi"/>
          <w:b/>
          <w:i w:val="0"/>
          <w:color w:val="1F497D" w:themeColor="text2"/>
          <w:sz w:val="32"/>
          <w:szCs w:val="32"/>
          <w:u w:val="single"/>
        </w:rPr>
        <w:t>Course Description</w:t>
      </w:r>
    </w:p>
    <w:p w14:paraId="1818D6AE" w14:textId="630CABAD" w:rsidR="004B5B07" w:rsidRDefault="00730FEA" w:rsidP="00C7439A">
      <w:pPr>
        <w:pStyle w:val="Subtitle"/>
        <w:rPr>
          <w:rFonts w:ascii="Calibri" w:eastAsiaTheme="minorHAnsi" w:hAnsi="Calibri" w:cs="Calibri"/>
          <w:i w:val="0"/>
          <w:iCs w:val="0"/>
          <w:color w:val="auto"/>
          <w:spacing w:val="0"/>
          <w:sz w:val="32"/>
          <w:szCs w:val="32"/>
        </w:rPr>
      </w:pPr>
      <w:r>
        <w:rPr>
          <w:rFonts w:ascii="Calibri" w:eastAsiaTheme="minorHAnsi" w:hAnsi="Calibri" w:cs="Calibri"/>
          <w:i w:val="0"/>
          <w:iCs w:val="0"/>
          <w:color w:val="auto"/>
          <w:spacing w:val="0"/>
          <w:sz w:val="32"/>
          <w:szCs w:val="32"/>
        </w:rPr>
        <w:t xml:space="preserve">All BSA swimming activities must be supervised by an adult age 21 or older who is trained in and committed to compliance with the eight points of BSA Safe Swim Defense. This course is one of </w:t>
      </w:r>
      <w:r w:rsidR="004B5B07">
        <w:rPr>
          <w:rFonts w:ascii="Calibri" w:eastAsiaTheme="minorHAnsi" w:hAnsi="Calibri" w:cs="Calibri"/>
          <w:i w:val="0"/>
          <w:iCs w:val="0"/>
          <w:color w:val="auto"/>
          <w:spacing w:val="0"/>
          <w:sz w:val="32"/>
          <w:szCs w:val="32"/>
        </w:rPr>
        <w:t xml:space="preserve">only </w:t>
      </w:r>
      <w:r>
        <w:rPr>
          <w:rFonts w:ascii="Calibri" w:eastAsiaTheme="minorHAnsi" w:hAnsi="Calibri" w:cs="Calibri"/>
          <w:i w:val="0"/>
          <w:iCs w:val="0"/>
          <w:color w:val="auto"/>
          <w:spacing w:val="0"/>
          <w:sz w:val="32"/>
          <w:szCs w:val="32"/>
        </w:rPr>
        <w:t xml:space="preserve">two </w:t>
      </w:r>
      <w:r w:rsidR="004B5B07">
        <w:rPr>
          <w:rFonts w:ascii="Calibri" w:eastAsiaTheme="minorHAnsi" w:hAnsi="Calibri" w:cs="Calibri"/>
          <w:i w:val="0"/>
          <w:iCs w:val="0"/>
          <w:color w:val="auto"/>
          <w:spacing w:val="0"/>
          <w:sz w:val="32"/>
          <w:szCs w:val="32"/>
        </w:rPr>
        <w:t xml:space="preserve">approved </w:t>
      </w:r>
      <w:r>
        <w:rPr>
          <w:rFonts w:ascii="Calibri" w:eastAsiaTheme="minorHAnsi" w:hAnsi="Calibri" w:cs="Calibri"/>
          <w:i w:val="0"/>
          <w:iCs w:val="0"/>
          <w:color w:val="auto"/>
          <w:spacing w:val="0"/>
          <w:sz w:val="32"/>
          <w:szCs w:val="32"/>
        </w:rPr>
        <w:t>options for adults to receive that training</w:t>
      </w:r>
      <w:r w:rsidR="004B5B07">
        <w:rPr>
          <w:rFonts w:ascii="Calibri" w:eastAsiaTheme="minorHAnsi" w:hAnsi="Calibri" w:cs="Calibri"/>
          <w:i w:val="0"/>
          <w:iCs w:val="0"/>
          <w:color w:val="auto"/>
          <w:spacing w:val="0"/>
          <w:sz w:val="32"/>
          <w:szCs w:val="32"/>
        </w:rPr>
        <w:t>.</w:t>
      </w:r>
      <w:r>
        <w:rPr>
          <w:rFonts w:ascii="Calibri" w:eastAsiaTheme="minorHAnsi" w:hAnsi="Calibri" w:cs="Calibri"/>
          <w:i w:val="0"/>
          <w:iCs w:val="0"/>
          <w:color w:val="auto"/>
          <w:spacing w:val="0"/>
          <w:sz w:val="32"/>
          <w:szCs w:val="32"/>
        </w:rPr>
        <w:t xml:space="preserve"> </w:t>
      </w:r>
      <w:r w:rsidR="004B5B07">
        <w:rPr>
          <w:rFonts w:ascii="Calibri" w:eastAsiaTheme="minorHAnsi" w:hAnsi="Calibri" w:cs="Calibri"/>
          <w:i w:val="0"/>
          <w:iCs w:val="0"/>
          <w:color w:val="auto"/>
          <w:spacing w:val="0"/>
          <w:sz w:val="32"/>
          <w:szCs w:val="32"/>
        </w:rPr>
        <w:t>Training consistency requires that both o</w:t>
      </w:r>
      <w:r w:rsidR="00D846C9">
        <w:rPr>
          <w:rFonts w:ascii="Calibri" w:eastAsiaTheme="minorHAnsi" w:hAnsi="Calibri" w:cs="Calibri"/>
          <w:i w:val="0"/>
          <w:iCs w:val="0"/>
          <w:color w:val="auto"/>
          <w:spacing w:val="0"/>
          <w:sz w:val="32"/>
          <w:szCs w:val="32"/>
        </w:rPr>
        <w:t>nline and in</w:t>
      </w:r>
      <w:r w:rsidR="00743413">
        <w:rPr>
          <w:rFonts w:ascii="Calibri" w:eastAsiaTheme="minorHAnsi" w:hAnsi="Calibri" w:cs="Calibri"/>
          <w:i w:val="0"/>
          <w:iCs w:val="0"/>
          <w:color w:val="auto"/>
          <w:spacing w:val="0"/>
          <w:sz w:val="32"/>
          <w:szCs w:val="32"/>
        </w:rPr>
        <w:t>-</w:t>
      </w:r>
      <w:r w:rsidR="00D846C9">
        <w:rPr>
          <w:rFonts w:ascii="Calibri" w:eastAsiaTheme="minorHAnsi" w:hAnsi="Calibri" w:cs="Calibri"/>
          <w:i w:val="0"/>
          <w:iCs w:val="0"/>
          <w:color w:val="auto"/>
          <w:spacing w:val="0"/>
          <w:sz w:val="32"/>
          <w:szCs w:val="32"/>
        </w:rPr>
        <w:t>person formats</w:t>
      </w:r>
      <w:r w:rsidR="004B5B07">
        <w:rPr>
          <w:rFonts w:ascii="Calibri" w:eastAsiaTheme="minorHAnsi" w:hAnsi="Calibri" w:cs="Calibri"/>
          <w:i w:val="0"/>
          <w:iCs w:val="0"/>
          <w:color w:val="auto"/>
          <w:spacing w:val="0"/>
          <w:sz w:val="32"/>
          <w:szCs w:val="32"/>
        </w:rPr>
        <w:t xml:space="preserve"> </w:t>
      </w:r>
      <w:r>
        <w:rPr>
          <w:rFonts w:ascii="Calibri" w:eastAsiaTheme="minorHAnsi" w:hAnsi="Calibri" w:cs="Calibri"/>
          <w:i w:val="0"/>
          <w:iCs w:val="0"/>
          <w:color w:val="auto"/>
          <w:spacing w:val="0"/>
          <w:sz w:val="32"/>
          <w:szCs w:val="32"/>
        </w:rPr>
        <w:t>provide the same</w:t>
      </w:r>
      <w:r w:rsidR="001F2F0F">
        <w:rPr>
          <w:rFonts w:ascii="Calibri" w:eastAsiaTheme="minorHAnsi" w:hAnsi="Calibri" w:cs="Calibri"/>
          <w:i w:val="0"/>
          <w:iCs w:val="0"/>
          <w:color w:val="auto"/>
          <w:spacing w:val="0"/>
          <w:sz w:val="32"/>
          <w:szCs w:val="32"/>
        </w:rPr>
        <w:t xml:space="preserve"> essential</w:t>
      </w:r>
      <w:r>
        <w:rPr>
          <w:rFonts w:ascii="Calibri" w:eastAsiaTheme="minorHAnsi" w:hAnsi="Calibri" w:cs="Calibri"/>
          <w:i w:val="0"/>
          <w:iCs w:val="0"/>
          <w:color w:val="auto"/>
          <w:spacing w:val="0"/>
          <w:sz w:val="32"/>
          <w:szCs w:val="32"/>
        </w:rPr>
        <w:t xml:space="preserve"> </w:t>
      </w:r>
      <w:r w:rsidR="004B5B07">
        <w:rPr>
          <w:rFonts w:ascii="Calibri" w:eastAsiaTheme="minorHAnsi" w:hAnsi="Calibri" w:cs="Calibri"/>
          <w:i w:val="0"/>
          <w:iCs w:val="0"/>
          <w:color w:val="auto"/>
          <w:spacing w:val="0"/>
          <w:sz w:val="32"/>
          <w:szCs w:val="32"/>
        </w:rPr>
        <w:t>content</w:t>
      </w:r>
      <w:r w:rsidR="001F2F0F">
        <w:rPr>
          <w:rFonts w:ascii="Calibri" w:eastAsiaTheme="minorHAnsi" w:hAnsi="Calibri" w:cs="Calibri"/>
          <w:i w:val="0"/>
          <w:iCs w:val="0"/>
          <w:color w:val="auto"/>
          <w:spacing w:val="0"/>
          <w:sz w:val="32"/>
          <w:szCs w:val="32"/>
        </w:rPr>
        <w:t xml:space="preserve"> in the </w:t>
      </w:r>
      <w:r w:rsidR="004805E7">
        <w:rPr>
          <w:rFonts w:ascii="Calibri" w:eastAsiaTheme="minorHAnsi" w:hAnsi="Calibri" w:cs="Calibri"/>
          <w:i w:val="0"/>
          <w:iCs w:val="0"/>
          <w:color w:val="auto"/>
          <w:spacing w:val="0"/>
          <w:sz w:val="32"/>
          <w:szCs w:val="32"/>
        </w:rPr>
        <w:t xml:space="preserve">mandatory </w:t>
      </w:r>
      <w:r w:rsidR="001F2F0F">
        <w:rPr>
          <w:rFonts w:ascii="Calibri" w:eastAsiaTheme="minorHAnsi" w:hAnsi="Calibri" w:cs="Calibri"/>
          <w:i w:val="0"/>
          <w:iCs w:val="0"/>
          <w:color w:val="auto"/>
          <w:spacing w:val="0"/>
          <w:sz w:val="32"/>
          <w:szCs w:val="32"/>
        </w:rPr>
        <w:t>video segments</w:t>
      </w:r>
      <w:r w:rsidR="004B5B07">
        <w:rPr>
          <w:rFonts w:ascii="Calibri" w:eastAsiaTheme="minorHAnsi" w:hAnsi="Calibri" w:cs="Calibri"/>
          <w:i w:val="0"/>
          <w:iCs w:val="0"/>
          <w:color w:val="auto"/>
          <w:spacing w:val="0"/>
          <w:sz w:val="32"/>
          <w:szCs w:val="32"/>
        </w:rPr>
        <w:t>.</w:t>
      </w:r>
    </w:p>
    <w:p w14:paraId="7DD1A2D4" w14:textId="77777777" w:rsidR="00CB2E43" w:rsidRDefault="004B5B07" w:rsidP="00C7439A">
      <w:pPr>
        <w:pStyle w:val="Subtitle"/>
        <w:rPr>
          <w:rFonts w:ascii="Calibri" w:eastAsiaTheme="minorHAnsi" w:hAnsi="Calibri" w:cs="Calibri"/>
          <w:i w:val="0"/>
          <w:iCs w:val="0"/>
          <w:color w:val="auto"/>
          <w:spacing w:val="0"/>
          <w:sz w:val="32"/>
          <w:szCs w:val="32"/>
        </w:rPr>
      </w:pPr>
      <w:r>
        <w:rPr>
          <w:rFonts w:ascii="Calibri" w:eastAsiaTheme="minorHAnsi" w:hAnsi="Calibri" w:cs="Calibri"/>
          <w:i w:val="0"/>
          <w:iCs w:val="0"/>
          <w:color w:val="auto"/>
          <w:spacing w:val="0"/>
          <w:sz w:val="32"/>
          <w:szCs w:val="32"/>
        </w:rPr>
        <w:t>The most common delivery option for this training is the online, mobile friendly, version via my.Scouting.org which is available 24/7 to accommodate individual schedules. That version also automatically updates the participant</w:t>
      </w:r>
      <w:r w:rsidR="00CB2E43">
        <w:rPr>
          <w:rFonts w:ascii="Calibri" w:eastAsiaTheme="minorHAnsi" w:hAnsi="Calibri" w:cs="Calibri"/>
          <w:i w:val="0"/>
          <w:iCs w:val="0"/>
          <w:color w:val="auto"/>
          <w:spacing w:val="0"/>
          <w:sz w:val="32"/>
          <w:szCs w:val="32"/>
        </w:rPr>
        <w:t>’</w:t>
      </w:r>
      <w:r>
        <w:rPr>
          <w:rFonts w:ascii="Calibri" w:eastAsiaTheme="minorHAnsi" w:hAnsi="Calibri" w:cs="Calibri"/>
          <w:i w:val="0"/>
          <w:iCs w:val="0"/>
          <w:color w:val="auto"/>
          <w:spacing w:val="0"/>
          <w:sz w:val="32"/>
          <w:szCs w:val="32"/>
        </w:rPr>
        <w:t xml:space="preserve">s </w:t>
      </w:r>
      <w:r w:rsidR="00CB2E43">
        <w:rPr>
          <w:rFonts w:ascii="Calibri" w:eastAsiaTheme="minorHAnsi" w:hAnsi="Calibri" w:cs="Calibri"/>
          <w:i w:val="0"/>
          <w:iCs w:val="0"/>
          <w:color w:val="auto"/>
          <w:spacing w:val="0"/>
          <w:sz w:val="32"/>
          <w:szCs w:val="32"/>
        </w:rPr>
        <w:t>training record.</w:t>
      </w:r>
    </w:p>
    <w:p w14:paraId="40337C73" w14:textId="6D1EEC4A" w:rsidR="00CB2E43" w:rsidRDefault="00CB2E43" w:rsidP="00C7439A">
      <w:pPr>
        <w:pStyle w:val="Subtitle"/>
        <w:rPr>
          <w:rFonts w:ascii="Calibri" w:eastAsiaTheme="minorHAnsi" w:hAnsi="Calibri" w:cs="Calibri"/>
          <w:i w:val="0"/>
          <w:iCs w:val="0"/>
          <w:color w:val="auto"/>
          <w:spacing w:val="0"/>
          <w:sz w:val="32"/>
          <w:szCs w:val="32"/>
        </w:rPr>
      </w:pPr>
      <w:r>
        <w:rPr>
          <w:rFonts w:ascii="Calibri" w:eastAsiaTheme="minorHAnsi" w:hAnsi="Calibri" w:cs="Calibri"/>
          <w:i w:val="0"/>
          <w:iCs w:val="0"/>
          <w:color w:val="auto"/>
          <w:spacing w:val="0"/>
          <w:sz w:val="32"/>
          <w:szCs w:val="32"/>
        </w:rPr>
        <w:t>However, the online version requires an internet connection which may not be available at some training sites, such as council summer camps. This</w:t>
      </w:r>
      <w:r w:rsidR="00D846C9">
        <w:rPr>
          <w:rFonts w:ascii="Calibri" w:eastAsiaTheme="minorHAnsi" w:hAnsi="Calibri" w:cs="Calibri"/>
          <w:i w:val="0"/>
          <w:iCs w:val="0"/>
          <w:color w:val="auto"/>
          <w:spacing w:val="0"/>
          <w:sz w:val="32"/>
          <w:szCs w:val="32"/>
        </w:rPr>
        <w:t xml:space="preserve"> </w:t>
      </w:r>
      <w:r>
        <w:rPr>
          <w:rFonts w:ascii="Calibri" w:eastAsiaTheme="minorHAnsi" w:hAnsi="Calibri" w:cs="Calibri"/>
          <w:i w:val="0"/>
          <w:iCs w:val="0"/>
          <w:color w:val="auto"/>
          <w:spacing w:val="0"/>
          <w:sz w:val="32"/>
          <w:szCs w:val="32"/>
        </w:rPr>
        <w:t xml:space="preserve">course option </w:t>
      </w:r>
      <w:r w:rsidR="00D846C9">
        <w:rPr>
          <w:rFonts w:ascii="Calibri" w:eastAsiaTheme="minorHAnsi" w:hAnsi="Calibri" w:cs="Calibri"/>
          <w:i w:val="0"/>
          <w:iCs w:val="0"/>
          <w:color w:val="auto"/>
          <w:spacing w:val="0"/>
          <w:sz w:val="32"/>
          <w:szCs w:val="32"/>
        </w:rPr>
        <w:t xml:space="preserve">may be downloaded to </w:t>
      </w:r>
      <w:r>
        <w:rPr>
          <w:rFonts w:ascii="Calibri" w:eastAsiaTheme="minorHAnsi" w:hAnsi="Calibri" w:cs="Calibri"/>
          <w:i w:val="0"/>
          <w:iCs w:val="0"/>
          <w:color w:val="auto"/>
          <w:spacing w:val="0"/>
          <w:sz w:val="32"/>
          <w:szCs w:val="32"/>
        </w:rPr>
        <w:t>avoid that restriction.</w:t>
      </w:r>
    </w:p>
    <w:p w14:paraId="21602A31" w14:textId="272125AF" w:rsidR="00D846C9" w:rsidRDefault="00CB2E43" w:rsidP="00C7439A">
      <w:pPr>
        <w:pStyle w:val="Subtitle"/>
        <w:rPr>
          <w:rFonts w:ascii="Calibri" w:eastAsiaTheme="minorHAnsi" w:hAnsi="Calibri" w:cs="Calibri"/>
          <w:i w:val="0"/>
          <w:iCs w:val="0"/>
          <w:color w:val="auto"/>
          <w:spacing w:val="0"/>
          <w:sz w:val="32"/>
          <w:szCs w:val="32"/>
        </w:rPr>
      </w:pPr>
      <w:r>
        <w:rPr>
          <w:rFonts w:ascii="Calibri" w:eastAsiaTheme="minorHAnsi" w:hAnsi="Calibri" w:cs="Calibri"/>
          <w:i w:val="0"/>
          <w:iCs w:val="0"/>
          <w:color w:val="auto"/>
          <w:spacing w:val="0"/>
          <w:sz w:val="32"/>
          <w:szCs w:val="32"/>
        </w:rPr>
        <w:t>Th</w:t>
      </w:r>
      <w:r w:rsidR="00D846C9">
        <w:rPr>
          <w:rFonts w:ascii="Calibri" w:eastAsiaTheme="minorHAnsi" w:hAnsi="Calibri" w:cs="Calibri"/>
          <w:i w:val="0"/>
          <w:iCs w:val="0"/>
          <w:color w:val="auto"/>
          <w:spacing w:val="0"/>
          <w:sz w:val="32"/>
          <w:szCs w:val="32"/>
        </w:rPr>
        <w:t>e</w:t>
      </w:r>
      <w:r>
        <w:rPr>
          <w:rFonts w:ascii="Calibri" w:eastAsiaTheme="minorHAnsi" w:hAnsi="Calibri" w:cs="Calibri"/>
          <w:i w:val="0"/>
          <w:iCs w:val="0"/>
          <w:color w:val="auto"/>
          <w:spacing w:val="0"/>
          <w:sz w:val="32"/>
          <w:szCs w:val="32"/>
        </w:rPr>
        <w:t xml:space="preserve"> </w:t>
      </w:r>
      <w:r w:rsidR="00743413">
        <w:rPr>
          <w:rFonts w:ascii="Calibri" w:eastAsiaTheme="minorHAnsi" w:hAnsi="Calibri" w:cs="Calibri"/>
          <w:i w:val="0"/>
          <w:iCs w:val="0"/>
          <w:color w:val="auto"/>
          <w:spacing w:val="0"/>
          <w:sz w:val="32"/>
          <w:szCs w:val="32"/>
        </w:rPr>
        <w:t>in-person</w:t>
      </w:r>
      <w:r>
        <w:rPr>
          <w:rFonts w:ascii="Calibri" w:eastAsiaTheme="minorHAnsi" w:hAnsi="Calibri" w:cs="Calibri"/>
          <w:i w:val="0"/>
          <w:iCs w:val="0"/>
          <w:color w:val="auto"/>
          <w:spacing w:val="0"/>
          <w:sz w:val="32"/>
          <w:szCs w:val="32"/>
        </w:rPr>
        <w:t xml:space="preserve"> version of the course also provides </w:t>
      </w:r>
      <w:proofErr w:type="gramStart"/>
      <w:r>
        <w:rPr>
          <w:rFonts w:ascii="Calibri" w:eastAsiaTheme="minorHAnsi" w:hAnsi="Calibri" w:cs="Calibri"/>
          <w:i w:val="0"/>
          <w:iCs w:val="0"/>
          <w:color w:val="auto"/>
          <w:spacing w:val="0"/>
          <w:sz w:val="32"/>
          <w:szCs w:val="32"/>
        </w:rPr>
        <w:t>participants</w:t>
      </w:r>
      <w:proofErr w:type="gramEnd"/>
      <w:r>
        <w:rPr>
          <w:rFonts w:ascii="Calibri" w:eastAsiaTheme="minorHAnsi" w:hAnsi="Calibri" w:cs="Calibri"/>
          <w:i w:val="0"/>
          <w:iCs w:val="0"/>
          <w:color w:val="auto"/>
          <w:spacing w:val="0"/>
          <w:sz w:val="32"/>
          <w:szCs w:val="32"/>
        </w:rPr>
        <w:t xml:space="preserve"> the opportunity to </w:t>
      </w:r>
      <w:r w:rsidR="00D846C9">
        <w:rPr>
          <w:rFonts w:ascii="Calibri" w:eastAsiaTheme="minorHAnsi" w:hAnsi="Calibri" w:cs="Calibri"/>
          <w:i w:val="0"/>
          <w:iCs w:val="0"/>
          <w:color w:val="auto"/>
          <w:spacing w:val="0"/>
          <w:sz w:val="32"/>
          <w:szCs w:val="32"/>
        </w:rPr>
        <w:t xml:space="preserve">interact in a group environment and </w:t>
      </w:r>
      <w:r>
        <w:rPr>
          <w:rFonts w:ascii="Calibri" w:eastAsiaTheme="minorHAnsi" w:hAnsi="Calibri" w:cs="Calibri"/>
          <w:i w:val="0"/>
          <w:iCs w:val="0"/>
          <w:color w:val="auto"/>
          <w:spacing w:val="0"/>
          <w:sz w:val="32"/>
          <w:szCs w:val="32"/>
        </w:rPr>
        <w:t>ask question</w:t>
      </w:r>
      <w:r w:rsidR="00D846C9">
        <w:rPr>
          <w:rFonts w:ascii="Calibri" w:eastAsiaTheme="minorHAnsi" w:hAnsi="Calibri" w:cs="Calibri"/>
          <w:i w:val="0"/>
          <w:iCs w:val="0"/>
          <w:color w:val="auto"/>
          <w:spacing w:val="0"/>
          <w:sz w:val="32"/>
          <w:szCs w:val="32"/>
        </w:rPr>
        <w:t xml:space="preserve">s. Some participants may prefer and </w:t>
      </w:r>
      <w:proofErr w:type="gramStart"/>
      <w:r w:rsidR="00D846C9">
        <w:rPr>
          <w:rFonts w:ascii="Calibri" w:eastAsiaTheme="minorHAnsi" w:hAnsi="Calibri" w:cs="Calibri"/>
          <w:i w:val="0"/>
          <w:iCs w:val="0"/>
          <w:color w:val="auto"/>
          <w:spacing w:val="0"/>
          <w:sz w:val="32"/>
          <w:szCs w:val="32"/>
        </w:rPr>
        <w:t>better respond</w:t>
      </w:r>
      <w:proofErr w:type="gramEnd"/>
      <w:r w:rsidR="00D846C9">
        <w:rPr>
          <w:rFonts w:ascii="Calibri" w:eastAsiaTheme="minorHAnsi" w:hAnsi="Calibri" w:cs="Calibri"/>
          <w:i w:val="0"/>
          <w:iCs w:val="0"/>
          <w:color w:val="auto"/>
          <w:spacing w:val="0"/>
          <w:sz w:val="32"/>
          <w:szCs w:val="32"/>
        </w:rPr>
        <w:t xml:space="preserve"> to </w:t>
      </w:r>
      <w:r w:rsidR="006C2A1B">
        <w:rPr>
          <w:rFonts w:ascii="Calibri" w:eastAsiaTheme="minorHAnsi" w:hAnsi="Calibri" w:cs="Calibri"/>
          <w:i w:val="0"/>
          <w:iCs w:val="0"/>
          <w:color w:val="auto"/>
          <w:spacing w:val="0"/>
          <w:sz w:val="32"/>
          <w:szCs w:val="32"/>
        </w:rPr>
        <w:t>the chance to interact</w:t>
      </w:r>
      <w:r w:rsidR="00D846C9">
        <w:rPr>
          <w:rFonts w:ascii="Calibri" w:eastAsiaTheme="minorHAnsi" w:hAnsi="Calibri" w:cs="Calibri"/>
          <w:i w:val="0"/>
          <w:iCs w:val="0"/>
          <w:color w:val="auto"/>
          <w:spacing w:val="0"/>
          <w:sz w:val="32"/>
          <w:szCs w:val="32"/>
        </w:rPr>
        <w:t>.</w:t>
      </w:r>
    </w:p>
    <w:p w14:paraId="08D51C74" w14:textId="5EF8B493" w:rsidR="00E3551E" w:rsidRDefault="004E7763" w:rsidP="00E3551E">
      <w:pPr>
        <w:pStyle w:val="Subtitle"/>
        <w:rPr>
          <w:rFonts w:ascii="Calibri" w:eastAsiaTheme="minorHAnsi" w:hAnsi="Calibri" w:cs="Calibri"/>
          <w:i w:val="0"/>
          <w:iCs w:val="0"/>
          <w:color w:val="auto"/>
          <w:spacing w:val="0"/>
          <w:sz w:val="32"/>
          <w:szCs w:val="32"/>
        </w:rPr>
      </w:pPr>
      <w:r>
        <w:rPr>
          <w:rFonts w:ascii="Calibri" w:eastAsiaTheme="minorHAnsi" w:hAnsi="Calibri" w:cs="Calibri"/>
          <w:i w:val="0"/>
          <w:iCs w:val="0"/>
          <w:color w:val="auto"/>
          <w:spacing w:val="0"/>
          <w:sz w:val="32"/>
          <w:szCs w:val="32"/>
        </w:rPr>
        <w:t>In</w:t>
      </w:r>
      <w:r w:rsidR="00E07331">
        <w:rPr>
          <w:rFonts w:ascii="Calibri" w:eastAsiaTheme="minorHAnsi" w:hAnsi="Calibri" w:cs="Calibri"/>
          <w:i w:val="0"/>
          <w:iCs w:val="0"/>
          <w:color w:val="auto"/>
          <w:spacing w:val="0"/>
          <w:sz w:val="32"/>
          <w:szCs w:val="32"/>
        </w:rPr>
        <w:t xml:space="preserve"> this </w:t>
      </w:r>
      <w:r w:rsidR="002D2223">
        <w:rPr>
          <w:rFonts w:ascii="Calibri" w:eastAsiaTheme="minorHAnsi" w:hAnsi="Calibri" w:cs="Calibri"/>
          <w:i w:val="0"/>
          <w:iCs w:val="0"/>
          <w:color w:val="auto"/>
          <w:spacing w:val="0"/>
          <w:sz w:val="32"/>
          <w:szCs w:val="32"/>
        </w:rPr>
        <w:t>classroom setting</w:t>
      </w:r>
      <w:r w:rsidR="00E07331">
        <w:rPr>
          <w:rFonts w:ascii="Calibri" w:eastAsiaTheme="minorHAnsi" w:hAnsi="Calibri" w:cs="Calibri"/>
          <w:i w:val="0"/>
          <w:iCs w:val="0"/>
          <w:color w:val="auto"/>
          <w:spacing w:val="0"/>
          <w:sz w:val="32"/>
          <w:szCs w:val="32"/>
        </w:rPr>
        <w:t>, it is crucial that the facil</w:t>
      </w:r>
      <w:r w:rsidR="00E3551E">
        <w:rPr>
          <w:rFonts w:ascii="Calibri" w:eastAsiaTheme="minorHAnsi" w:hAnsi="Calibri" w:cs="Calibri"/>
          <w:i w:val="0"/>
          <w:iCs w:val="0"/>
          <w:color w:val="auto"/>
          <w:spacing w:val="0"/>
          <w:sz w:val="32"/>
          <w:szCs w:val="32"/>
        </w:rPr>
        <w:t xml:space="preserve">itator only allows valid information to be </w:t>
      </w:r>
      <w:r w:rsidR="009E095D">
        <w:rPr>
          <w:rFonts w:ascii="Calibri" w:eastAsiaTheme="minorHAnsi" w:hAnsi="Calibri" w:cs="Calibri"/>
          <w:i w:val="0"/>
          <w:iCs w:val="0"/>
          <w:color w:val="auto"/>
          <w:spacing w:val="0"/>
          <w:sz w:val="32"/>
          <w:szCs w:val="32"/>
        </w:rPr>
        <w:t>acknowledged</w:t>
      </w:r>
      <w:r w:rsidR="00E3551E">
        <w:rPr>
          <w:rFonts w:ascii="Calibri" w:eastAsiaTheme="minorHAnsi" w:hAnsi="Calibri" w:cs="Calibri"/>
          <w:i w:val="0"/>
          <w:iCs w:val="0"/>
          <w:color w:val="auto"/>
          <w:spacing w:val="0"/>
          <w:sz w:val="32"/>
          <w:szCs w:val="32"/>
        </w:rPr>
        <w:t xml:space="preserve">. The facilitator should be familiar with and have access during the session to both the current text of </w:t>
      </w:r>
      <w:hyperlink r:id="rId13" w:anchor="d" w:history="1">
        <w:r w:rsidR="00E3551E" w:rsidRPr="00680BA0">
          <w:rPr>
            <w:rStyle w:val="Hyperlink"/>
            <w:rFonts w:ascii="Calibri" w:eastAsiaTheme="minorHAnsi" w:hAnsi="Calibri" w:cs="Calibri"/>
            <w:i w:val="0"/>
            <w:iCs w:val="0"/>
            <w:spacing w:val="0"/>
            <w:sz w:val="32"/>
            <w:szCs w:val="32"/>
          </w:rPr>
          <w:t>Safe Swim Defense</w:t>
        </w:r>
      </w:hyperlink>
      <w:r w:rsidR="00E3551E">
        <w:rPr>
          <w:rFonts w:ascii="Calibri" w:eastAsiaTheme="minorHAnsi" w:hAnsi="Calibri" w:cs="Calibri"/>
          <w:i w:val="0"/>
          <w:iCs w:val="0"/>
          <w:color w:val="auto"/>
          <w:spacing w:val="0"/>
          <w:sz w:val="32"/>
          <w:szCs w:val="32"/>
        </w:rPr>
        <w:t xml:space="preserve"> in the </w:t>
      </w:r>
      <w:r w:rsidR="00E3551E" w:rsidRPr="003A0642">
        <w:rPr>
          <w:rFonts w:ascii="Calibri" w:eastAsiaTheme="minorHAnsi" w:hAnsi="Calibri" w:cs="Calibri"/>
          <w:color w:val="auto"/>
          <w:spacing w:val="0"/>
          <w:sz w:val="32"/>
          <w:szCs w:val="32"/>
        </w:rPr>
        <w:t>Guide to Safe Scouting</w:t>
      </w:r>
      <w:r w:rsidR="00E3551E">
        <w:rPr>
          <w:rFonts w:ascii="Calibri" w:eastAsiaTheme="minorHAnsi" w:hAnsi="Calibri" w:cs="Calibri"/>
          <w:i w:val="0"/>
          <w:iCs w:val="0"/>
          <w:color w:val="auto"/>
          <w:spacing w:val="0"/>
          <w:sz w:val="32"/>
          <w:szCs w:val="32"/>
        </w:rPr>
        <w:t xml:space="preserve"> and the BSA </w:t>
      </w:r>
      <w:hyperlink r:id="rId14" w:history="1">
        <w:r w:rsidR="00E3551E" w:rsidRPr="00B83D62">
          <w:rPr>
            <w:rStyle w:val="Hyperlink"/>
            <w:rFonts w:ascii="Calibri" w:eastAsiaTheme="minorHAnsi" w:hAnsi="Calibri" w:cs="Calibri"/>
            <w:spacing w:val="0"/>
            <w:sz w:val="32"/>
            <w:szCs w:val="32"/>
          </w:rPr>
          <w:t>Aquatics Supervision</w:t>
        </w:r>
      </w:hyperlink>
      <w:r w:rsidR="00E3551E">
        <w:rPr>
          <w:rFonts w:ascii="Calibri" w:eastAsiaTheme="minorHAnsi" w:hAnsi="Calibri" w:cs="Calibri"/>
          <w:i w:val="0"/>
          <w:iCs w:val="0"/>
          <w:color w:val="auto"/>
          <w:spacing w:val="0"/>
          <w:sz w:val="32"/>
          <w:szCs w:val="32"/>
        </w:rPr>
        <w:t xml:space="preserve"> guide that provide additional detail. </w:t>
      </w:r>
      <w:r w:rsidR="00A967B0">
        <w:rPr>
          <w:rFonts w:ascii="Calibri" w:eastAsiaTheme="minorHAnsi" w:hAnsi="Calibri" w:cs="Calibri"/>
          <w:i w:val="0"/>
          <w:iCs w:val="0"/>
          <w:color w:val="auto"/>
          <w:spacing w:val="0"/>
          <w:sz w:val="32"/>
          <w:szCs w:val="32"/>
        </w:rPr>
        <w:t xml:space="preserve">In addition, the PowerPoint file can be used to repeat select content in the videos </w:t>
      </w:r>
      <w:r w:rsidR="00FF5CEA">
        <w:rPr>
          <w:rFonts w:ascii="Calibri" w:eastAsiaTheme="minorHAnsi" w:hAnsi="Calibri" w:cs="Calibri"/>
          <w:i w:val="0"/>
          <w:iCs w:val="0"/>
          <w:color w:val="auto"/>
          <w:spacing w:val="0"/>
          <w:sz w:val="32"/>
          <w:szCs w:val="32"/>
        </w:rPr>
        <w:t>for</w:t>
      </w:r>
      <w:r w:rsidR="00A967B0">
        <w:rPr>
          <w:rFonts w:ascii="Calibri" w:eastAsiaTheme="minorHAnsi" w:hAnsi="Calibri" w:cs="Calibri"/>
          <w:i w:val="0"/>
          <w:iCs w:val="0"/>
          <w:color w:val="auto"/>
          <w:spacing w:val="0"/>
          <w:sz w:val="32"/>
          <w:szCs w:val="32"/>
        </w:rPr>
        <w:t xml:space="preserve"> clarification. </w:t>
      </w:r>
      <w:r w:rsidR="00E3551E">
        <w:rPr>
          <w:rFonts w:ascii="Calibri" w:eastAsiaTheme="minorHAnsi" w:hAnsi="Calibri" w:cs="Calibri"/>
          <w:i w:val="0"/>
          <w:iCs w:val="0"/>
          <w:color w:val="auto"/>
          <w:spacing w:val="0"/>
          <w:sz w:val="32"/>
          <w:szCs w:val="32"/>
        </w:rPr>
        <w:t xml:space="preserve">If unambiguous answers to questions cannot be found in those resources, the facilitator should not allow individuals to present opinions as facts. Ideally, the facilitator will have training as a BSA Aquatics Instructor, a BSA Lifeguard Instructor, or a BSA Swimming and Water Rescue Instructor. </w:t>
      </w:r>
    </w:p>
    <w:p w14:paraId="31730836" w14:textId="48A22A48" w:rsidR="00E3551E" w:rsidRPr="00E3551E" w:rsidRDefault="00E3551E" w:rsidP="00E3551E">
      <w:pPr>
        <w:pStyle w:val="Subtitle"/>
        <w:rPr>
          <w:rFonts w:ascii="Calibri" w:eastAsiaTheme="minorHAnsi" w:hAnsi="Calibri" w:cs="Calibri"/>
          <w:i w:val="0"/>
          <w:iCs w:val="0"/>
          <w:color w:val="auto"/>
          <w:spacing w:val="0"/>
          <w:sz w:val="32"/>
          <w:szCs w:val="32"/>
        </w:rPr>
      </w:pPr>
      <w:r>
        <w:rPr>
          <w:rFonts w:ascii="Calibri" w:eastAsiaTheme="minorHAnsi" w:hAnsi="Calibri" w:cs="Calibri"/>
          <w:i w:val="0"/>
          <w:iCs w:val="0"/>
          <w:color w:val="auto"/>
          <w:spacing w:val="0"/>
          <w:sz w:val="32"/>
          <w:szCs w:val="32"/>
        </w:rPr>
        <w:lastRenderedPageBreak/>
        <w:t xml:space="preserve">In addition, the facilitator should also review the </w:t>
      </w:r>
      <w:hyperlink r:id="rId15" w:history="1">
        <w:r w:rsidRPr="008A3DE7">
          <w:rPr>
            <w:rStyle w:val="Hyperlink"/>
            <w:rFonts w:ascii="Calibri" w:eastAsiaTheme="minorHAnsi" w:hAnsi="Calibri" w:cs="Calibri"/>
            <w:spacing w:val="0"/>
            <w:sz w:val="32"/>
            <w:szCs w:val="32"/>
          </w:rPr>
          <w:t>Guide to Leader Training</w:t>
        </w:r>
      </w:hyperlink>
      <w:r>
        <w:rPr>
          <w:rFonts w:ascii="Calibri" w:eastAsiaTheme="minorHAnsi" w:hAnsi="Calibri" w:cs="Calibri"/>
          <w:i w:val="0"/>
          <w:iCs w:val="0"/>
          <w:color w:val="auto"/>
          <w:spacing w:val="0"/>
          <w:sz w:val="32"/>
          <w:szCs w:val="32"/>
        </w:rPr>
        <w:t xml:space="preserve"> and </w:t>
      </w:r>
      <w:r w:rsidR="00681B12">
        <w:rPr>
          <w:rFonts w:ascii="Calibri" w:eastAsiaTheme="minorHAnsi" w:hAnsi="Calibri" w:cs="Calibri"/>
          <w:i w:val="0"/>
          <w:iCs w:val="0"/>
          <w:color w:val="auto"/>
          <w:spacing w:val="0"/>
          <w:sz w:val="32"/>
          <w:szCs w:val="32"/>
        </w:rPr>
        <w:t>consult with the council service center for attendance and record keeping procedures</w:t>
      </w:r>
      <w:r>
        <w:rPr>
          <w:rFonts w:ascii="Calibri" w:eastAsiaTheme="minorHAnsi" w:hAnsi="Calibri" w:cs="Calibri"/>
          <w:i w:val="0"/>
          <w:iCs w:val="0"/>
          <w:color w:val="auto"/>
          <w:spacing w:val="0"/>
          <w:sz w:val="32"/>
          <w:szCs w:val="32"/>
        </w:rPr>
        <w:t>.</w:t>
      </w:r>
    </w:p>
    <w:p w14:paraId="7E65AF2A" w14:textId="67D9F263" w:rsidR="00730FEA" w:rsidRPr="00680BA0" w:rsidRDefault="00E3551E" w:rsidP="00680BA0">
      <w:pPr>
        <w:pStyle w:val="Subtitle"/>
        <w:rPr>
          <w:rFonts w:ascii="Calibri" w:eastAsiaTheme="minorHAnsi" w:hAnsi="Calibri" w:cs="Calibri"/>
          <w:i w:val="0"/>
          <w:iCs w:val="0"/>
          <w:color w:val="auto"/>
          <w:spacing w:val="0"/>
          <w:sz w:val="32"/>
          <w:szCs w:val="32"/>
        </w:rPr>
      </w:pPr>
      <w:r>
        <w:rPr>
          <w:rFonts w:ascii="Calibri" w:eastAsiaTheme="minorHAnsi" w:hAnsi="Calibri" w:cs="Calibri"/>
          <w:i w:val="0"/>
          <w:iCs w:val="0"/>
          <w:color w:val="auto"/>
          <w:spacing w:val="0"/>
          <w:sz w:val="32"/>
          <w:szCs w:val="32"/>
        </w:rPr>
        <w:t xml:space="preserve"> </w:t>
      </w:r>
    </w:p>
    <w:p w14:paraId="5C6C3D3D" w14:textId="7FC6EACD" w:rsidR="007F1C00" w:rsidRPr="007773A1" w:rsidRDefault="007F1C00" w:rsidP="007C6C53">
      <w:pPr>
        <w:pStyle w:val="Subtitle"/>
        <w:spacing w:before="240"/>
        <w:rPr>
          <w:rFonts w:asciiTheme="minorHAnsi" w:hAnsiTheme="minorHAnsi" w:cstheme="minorHAnsi"/>
          <w:b/>
          <w:i w:val="0"/>
          <w:color w:val="1F497D" w:themeColor="text2"/>
          <w:sz w:val="32"/>
          <w:szCs w:val="32"/>
          <w:u w:val="single"/>
        </w:rPr>
      </w:pPr>
      <w:r w:rsidRPr="007773A1">
        <w:rPr>
          <w:rFonts w:asciiTheme="minorHAnsi" w:hAnsiTheme="minorHAnsi" w:cstheme="minorHAnsi"/>
          <w:b/>
          <w:i w:val="0"/>
          <w:color w:val="1F497D" w:themeColor="text2"/>
          <w:sz w:val="32"/>
          <w:szCs w:val="32"/>
          <w:u w:val="single"/>
        </w:rPr>
        <w:t>Class Objectives</w:t>
      </w:r>
    </w:p>
    <w:p w14:paraId="31B5A7F3" w14:textId="14899B41" w:rsidR="007C21D7" w:rsidRPr="00CC7172" w:rsidRDefault="007C21D7" w:rsidP="007C21D7">
      <w:pPr>
        <w:pStyle w:val="Subtitle"/>
        <w:rPr>
          <w:rFonts w:ascii="Calibri" w:eastAsiaTheme="minorHAnsi" w:hAnsi="Calibri" w:cs="Calibri"/>
          <w:i w:val="0"/>
          <w:iCs w:val="0"/>
          <w:color w:val="auto"/>
          <w:spacing w:val="0"/>
          <w:sz w:val="32"/>
          <w:szCs w:val="32"/>
        </w:rPr>
      </w:pPr>
      <w:r w:rsidRPr="00CC7172">
        <w:rPr>
          <w:rFonts w:ascii="Calibri" w:eastAsiaTheme="minorHAnsi" w:hAnsi="Calibri" w:cs="Calibri"/>
          <w:i w:val="0"/>
          <w:iCs w:val="0"/>
          <w:color w:val="auto"/>
          <w:spacing w:val="0"/>
          <w:sz w:val="32"/>
          <w:szCs w:val="32"/>
        </w:rPr>
        <w:t xml:space="preserve">After completing this training, </w:t>
      </w:r>
      <w:r w:rsidR="00DD286D">
        <w:rPr>
          <w:rFonts w:ascii="Calibri" w:eastAsiaTheme="minorHAnsi" w:hAnsi="Calibri" w:cs="Calibri"/>
          <w:i w:val="0"/>
          <w:iCs w:val="0"/>
          <w:color w:val="auto"/>
          <w:spacing w:val="0"/>
          <w:sz w:val="32"/>
          <w:szCs w:val="32"/>
        </w:rPr>
        <w:t xml:space="preserve">participants </w:t>
      </w:r>
      <w:r w:rsidRPr="00CC7172">
        <w:rPr>
          <w:rFonts w:ascii="Calibri" w:eastAsiaTheme="minorHAnsi" w:hAnsi="Calibri" w:cs="Calibri"/>
          <w:i w:val="0"/>
          <w:iCs w:val="0"/>
          <w:color w:val="auto"/>
          <w:spacing w:val="0"/>
          <w:sz w:val="32"/>
          <w:szCs w:val="32"/>
        </w:rPr>
        <w:t>will be able to:</w:t>
      </w:r>
    </w:p>
    <w:bookmarkEnd w:id="1"/>
    <w:p w14:paraId="2A30E914" w14:textId="594D444B" w:rsidR="009843A8" w:rsidRPr="009843A8" w:rsidRDefault="009843A8" w:rsidP="004248D7">
      <w:pPr>
        <w:pStyle w:val="ListParagraph"/>
        <w:numPr>
          <w:ilvl w:val="0"/>
          <w:numId w:val="4"/>
        </w:numPr>
        <w:rPr>
          <w:rFonts w:ascii="Calibri" w:hAnsi="Calibri" w:cs="Calibri"/>
          <w:color w:val="000000" w:themeColor="text1"/>
          <w:sz w:val="32"/>
          <w:szCs w:val="32"/>
        </w:rPr>
      </w:pPr>
      <w:r w:rsidRPr="009843A8">
        <w:rPr>
          <w:rFonts w:ascii="Calibri" w:hAnsi="Calibri" w:cs="Calibri"/>
          <w:color w:val="000000" w:themeColor="text1"/>
          <w:sz w:val="32"/>
          <w:szCs w:val="32"/>
        </w:rPr>
        <w:t>Identify important current safety data related to Safe Swim Defense</w:t>
      </w:r>
    </w:p>
    <w:p w14:paraId="2BBFF3FC" w14:textId="77777777" w:rsidR="003E2B4E" w:rsidRPr="003E2B4E" w:rsidRDefault="009843A8" w:rsidP="00441114">
      <w:pPr>
        <w:pStyle w:val="ListParagraph"/>
        <w:numPr>
          <w:ilvl w:val="0"/>
          <w:numId w:val="4"/>
        </w:numPr>
        <w:rPr>
          <w:rFonts w:ascii="Calibri" w:hAnsi="Calibri" w:cs="Calibri"/>
          <w:color w:val="000000" w:themeColor="text1"/>
          <w:sz w:val="28"/>
          <w:szCs w:val="28"/>
        </w:rPr>
      </w:pPr>
      <w:r w:rsidRPr="003E2B4E">
        <w:rPr>
          <w:rFonts w:ascii="Calibri" w:hAnsi="Calibri" w:cs="Calibri"/>
          <w:color w:val="000000" w:themeColor="text1"/>
          <w:sz w:val="32"/>
          <w:szCs w:val="32"/>
        </w:rPr>
        <w:t xml:space="preserve">Recognize the requirements associated with the eight Key Safety Points of Safe Swim Defense </w:t>
      </w:r>
      <w:r w:rsidR="00993B13" w:rsidRPr="003E2B4E">
        <w:rPr>
          <w:rFonts w:ascii="Calibri" w:hAnsi="Calibri" w:cs="Calibri"/>
          <w:color w:val="000000" w:themeColor="text1"/>
          <w:sz w:val="32"/>
          <w:szCs w:val="32"/>
        </w:rPr>
        <w:t xml:space="preserve">during </w:t>
      </w:r>
      <w:r w:rsidRPr="003E2B4E">
        <w:rPr>
          <w:rFonts w:ascii="Calibri" w:hAnsi="Calibri" w:cs="Calibri"/>
          <w:color w:val="000000" w:themeColor="text1"/>
          <w:sz w:val="32"/>
          <w:szCs w:val="32"/>
        </w:rPr>
        <w:t xml:space="preserve">Scouting swimming </w:t>
      </w:r>
      <w:proofErr w:type="gramStart"/>
      <w:r w:rsidRPr="003E2B4E">
        <w:rPr>
          <w:rFonts w:ascii="Calibri" w:hAnsi="Calibri" w:cs="Calibri"/>
          <w:color w:val="000000" w:themeColor="text1"/>
          <w:sz w:val="32"/>
          <w:szCs w:val="32"/>
        </w:rPr>
        <w:t>activit</w:t>
      </w:r>
      <w:r w:rsidR="00993B13" w:rsidRPr="003E2B4E">
        <w:rPr>
          <w:rFonts w:ascii="Calibri" w:hAnsi="Calibri" w:cs="Calibri"/>
          <w:color w:val="000000" w:themeColor="text1"/>
          <w:sz w:val="32"/>
          <w:szCs w:val="32"/>
        </w:rPr>
        <w:t>ies</w:t>
      </w:r>
      <w:proofErr w:type="gramEnd"/>
    </w:p>
    <w:p w14:paraId="79BE1EB9" w14:textId="1C595FE1" w:rsidR="003356D9" w:rsidRPr="003E2B4E" w:rsidRDefault="003356D9" w:rsidP="003E2B4E">
      <w:pPr>
        <w:rPr>
          <w:rFonts w:eastAsiaTheme="majorEastAsia" w:cstheme="minorHAnsi"/>
          <w:b/>
          <w:iCs/>
          <w:color w:val="1F497D" w:themeColor="text2"/>
          <w:spacing w:val="15"/>
          <w:sz w:val="32"/>
          <w:szCs w:val="32"/>
          <w:u w:val="single"/>
        </w:rPr>
      </w:pPr>
      <w:r w:rsidRPr="003E2B4E">
        <w:rPr>
          <w:rFonts w:eastAsiaTheme="majorEastAsia" w:cstheme="minorHAnsi"/>
          <w:b/>
          <w:iCs/>
          <w:color w:val="1F497D" w:themeColor="text2"/>
          <w:spacing w:val="15"/>
          <w:sz w:val="32"/>
          <w:szCs w:val="32"/>
          <w:u w:val="single"/>
        </w:rPr>
        <w:t>Target Audience</w:t>
      </w:r>
    </w:p>
    <w:p w14:paraId="4C0690D9" w14:textId="29411784" w:rsidR="003356D9" w:rsidRPr="003356D9" w:rsidRDefault="003356D9" w:rsidP="00F52B80">
      <w:pPr>
        <w:rPr>
          <w:rFonts w:cstheme="minorHAnsi"/>
          <w:bCs/>
          <w:sz w:val="32"/>
          <w:szCs w:val="32"/>
        </w:rPr>
      </w:pPr>
      <w:r w:rsidRPr="003356D9">
        <w:rPr>
          <w:rFonts w:cstheme="minorHAnsi"/>
          <w:bCs/>
          <w:sz w:val="32"/>
          <w:szCs w:val="32"/>
        </w:rPr>
        <w:t xml:space="preserve">This course is targeted </w:t>
      </w:r>
      <w:r w:rsidR="00B91526">
        <w:rPr>
          <w:rFonts w:cstheme="minorHAnsi"/>
          <w:bCs/>
          <w:sz w:val="32"/>
          <w:szCs w:val="32"/>
        </w:rPr>
        <w:t xml:space="preserve">for </w:t>
      </w:r>
      <w:r w:rsidR="00B91526" w:rsidRPr="001745F3">
        <w:rPr>
          <w:rFonts w:cstheme="minorHAnsi"/>
          <w:bCs/>
          <w:sz w:val="32"/>
          <w:szCs w:val="32"/>
        </w:rPr>
        <w:t>mature and conscientious adult</w:t>
      </w:r>
      <w:r w:rsidR="00B91526">
        <w:rPr>
          <w:rFonts w:cstheme="minorHAnsi"/>
          <w:bCs/>
          <w:sz w:val="32"/>
          <w:szCs w:val="32"/>
        </w:rPr>
        <w:t>s</w:t>
      </w:r>
      <w:r w:rsidR="00B91526" w:rsidRPr="001745F3">
        <w:rPr>
          <w:rFonts w:cstheme="minorHAnsi"/>
          <w:bCs/>
          <w:sz w:val="32"/>
          <w:szCs w:val="32"/>
        </w:rPr>
        <w:t xml:space="preserve"> </w:t>
      </w:r>
      <w:proofErr w:type="gramStart"/>
      <w:r w:rsidR="00B91526" w:rsidRPr="001745F3">
        <w:rPr>
          <w:rFonts w:cstheme="minorHAnsi"/>
          <w:bCs/>
          <w:sz w:val="32"/>
          <w:szCs w:val="32"/>
        </w:rPr>
        <w:t>age</w:t>
      </w:r>
      <w:proofErr w:type="gramEnd"/>
      <w:r w:rsidR="00B91526" w:rsidRPr="001745F3">
        <w:rPr>
          <w:rFonts w:cstheme="minorHAnsi"/>
          <w:bCs/>
          <w:sz w:val="32"/>
          <w:szCs w:val="32"/>
        </w:rPr>
        <w:t xml:space="preserve"> 21 or older who </w:t>
      </w:r>
      <w:r w:rsidR="00D8246C">
        <w:rPr>
          <w:rFonts w:cstheme="minorHAnsi"/>
          <w:bCs/>
          <w:sz w:val="32"/>
          <w:szCs w:val="32"/>
        </w:rPr>
        <w:t xml:space="preserve">will be supervising </w:t>
      </w:r>
      <w:r w:rsidR="001745F3" w:rsidRPr="001745F3">
        <w:rPr>
          <w:rFonts w:cstheme="minorHAnsi"/>
          <w:bCs/>
          <w:sz w:val="32"/>
          <w:szCs w:val="32"/>
        </w:rPr>
        <w:t xml:space="preserve">Safe Swim Defense </w:t>
      </w:r>
      <w:r w:rsidR="00F52B80">
        <w:rPr>
          <w:rFonts w:cstheme="minorHAnsi"/>
          <w:bCs/>
          <w:sz w:val="32"/>
          <w:szCs w:val="32"/>
        </w:rPr>
        <w:t xml:space="preserve">BSA </w:t>
      </w:r>
      <w:r w:rsidR="001745F3" w:rsidRPr="001745F3">
        <w:rPr>
          <w:rFonts w:cstheme="minorHAnsi"/>
          <w:bCs/>
          <w:sz w:val="32"/>
          <w:szCs w:val="32"/>
        </w:rPr>
        <w:t xml:space="preserve">swimming activities. </w:t>
      </w:r>
    </w:p>
    <w:p w14:paraId="26F9616D" w14:textId="74E1FD37" w:rsidR="00560F28" w:rsidRPr="00AD0DBF" w:rsidRDefault="00927C01" w:rsidP="008C4B68">
      <w:pPr>
        <w:rPr>
          <w:rFonts w:cstheme="minorHAnsi"/>
          <w:b/>
          <w:color w:val="1F497D" w:themeColor="text2"/>
          <w:sz w:val="32"/>
          <w:szCs w:val="32"/>
          <w:u w:val="single"/>
        </w:rPr>
      </w:pPr>
      <w:r w:rsidRPr="00AD0DBF">
        <w:rPr>
          <w:rFonts w:cstheme="minorHAnsi"/>
          <w:b/>
          <w:color w:val="1F497D" w:themeColor="text2"/>
          <w:sz w:val="32"/>
          <w:szCs w:val="32"/>
          <w:u w:val="single"/>
        </w:rPr>
        <w:t>Class</w:t>
      </w:r>
      <w:r w:rsidR="00560F28" w:rsidRPr="00AD0DBF">
        <w:rPr>
          <w:rFonts w:cstheme="minorHAnsi"/>
          <w:b/>
          <w:color w:val="1F497D" w:themeColor="text2"/>
          <w:sz w:val="32"/>
          <w:szCs w:val="32"/>
          <w:u w:val="single"/>
        </w:rPr>
        <w:t xml:space="preserve"> Timeline</w:t>
      </w:r>
      <w:r w:rsidR="00E73E59" w:rsidRPr="00AD0DBF">
        <w:rPr>
          <w:rFonts w:cstheme="minorHAnsi"/>
          <w:b/>
          <w:color w:val="1F497D" w:themeColor="text2"/>
          <w:sz w:val="32"/>
          <w:szCs w:val="32"/>
          <w:u w:val="single"/>
        </w:rPr>
        <w:t xml:space="preserve">: </w:t>
      </w:r>
      <w:r w:rsidR="001B2EC3" w:rsidRPr="00AD0DBF">
        <w:rPr>
          <w:rFonts w:cstheme="minorHAnsi"/>
          <w:b/>
          <w:color w:val="1F497D" w:themeColor="text2"/>
          <w:sz w:val="32"/>
          <w:szCs w:val="32"/>
          <w:u w:val="single"/>
        </w:rPr>
        <w:t>60</w:t>
      </w:r>
      <w:r w:rsidR="00E73E59" w:rsidRPr="00AD0DBF">
        <w:rPr>
          <w:rFonts w:cstheme="minorHAnsi"/>
          <w:b/>
          <w:color w:val="1F497D" w:themeColor="text2"/>
          <w:sz w:val="32"/>
          <w:szCs w:val="32"/>
          <w:u w:val="single"/>
        </w:rPr>
        <w:t xml:space="preserve"> 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339"/>
        <w:gridCol w:w="4846"/>
      </w:tblGrid>
      <w:tr w:rsidR="003356D9" w:rsidRPr="003356D9" w14:paraId="6737E2C1"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E3944" w14:textId="2BE6B107" w:rsidR="003356D9" w:rsidRPr="003356D9" w:rsidRDefault="003356D9" w:rsidP="008C3D86">
            <w:pPr>
              <w:rPr>
                <w:rFonts w:cstheme="minorHAnsi"/>
                <w:b/>
                <w:bCs/>
                <w:sz w:val="32"/>
                <w:szCs w:val="32"/>
              </w:rPr>
            </w:pPr>
            <w:r>
              <w:rPr>
                <w:rFonts w:cstheme="minorHAnsi"/>
                <w:b/>
                <w:bCs/>
                <w:sz w:val="32"/>
                <w:szCs w:val="32"/>
              </w:rPr>
              <w:t>Time</w:t>
            </w:r>
          </w:p>
        </w:tc>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798A7" w14:textId="77777777" w:rsidR="003356D9" w:rsidRPr="003356D9" w:rsidRDefault="003356D9" w:rsidP="008C3D86">
            <w:pPr>
              <w:rPr>
                <w:rFonts w:cstheme="minorHAnsi"/>
                <w:b/>
                <w:bCs/>
                <w:sz w:val="32"/>
                <w:szCs w:val="32"/>
              </w:rPr>
            </w:pPr>
            <w:r w:rsidRPr="003356D9">
              <w:rPr>
                <w:rFonts w:cstheme="minorHAnsi"/>
                <w:b/>
                <w:bCs/>
                <w:sz w:val="32"/>
                <w:szCs w:val="32"/>
              </w:rPr>
              <w:t>Topic</w:t>
            </w:r>
          </w:p>
        </w:tc>
        <w:tc>
          <w:tcPr>
            <w:tcW w:w="4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82C49" w14:textId="507E9183" w:rsidR="003356D9" w:rsidRPr="003356D9" w:rsidRDefault="003356D9" w:rsidP="008C3D86">
            <w:pPr>
              <w:rPr>
                <w:rFonts w:cstheme="minorHAnsi"/>
                <w:b/>
                <w:bCs/>
                <w:sz w:val="32"/>
                <w:szCs w:val="32"/>
              </w:rPr>
            </w:pPr>
            <w:r w:rsidRPr="003356D9">
              <w:rPr>
                <w:rFonts w:cstheme="minorHAnsi"/>
                <w:b/>
                <w:bCs/>
                <w:sz w:val="32"/>
                <w:szCs w:val="32"/>
              </w:rPr>
              <w:t>Delivery Method</w:t>
            </w:r>
            <w:r>
              <w:rPr>
                <w:rFonts w:cstheme="minorHAnsi"/>
                <w:b/>
                <w:bCs/>
                <w:sz w:val="32"/>
                <w:szCs w:val="32"/>
              </w:rPr>
              <w:t>(s)</w:t>
            </w:r>
          </w:p>
        </w:tc>
      </w:tr>
      <w:tr w:rsidR="003356D9" w:rsidRPr="003356D9" w14:paraId="7B6EA455" w14:textId="77777777" w:rsidTr="003356D9">
        <w:trPr>
          <w:trHeight w:val="235"/>
        </w:trPr>
        <w:tc>
          <w:tcPr>
            <w:tcW w:w="2605" w:type="dxa"/>
            <w:tcBorders>
              <w:top w:val="single" w:sz="4" w:space="0" w:color="auto"/>
              <w:left w:val="single" w:sz="4" w:space="0" w:color="auto"/>
              <w:bottom w:val="single" w:sz="4" w:space="0" w:color="auto"/>
              <w:right w:val="single" w:sz="4" w:space="0" w:color="auto"/>
            </w:tcBorders>
          </w:tcPr>
          <w:p w14:paraId="6259D539" w14:textId="52B715F1" w:rsidR="003356D9" w:rsidRPr="003356D9" w:rsidRDefault="00C17735" w:rsidP="008C3D86">
            <w:pPr>
              <w:rPr>
                <w:rFonts w:cstheme="minorHAnsi"/>
                <w:sz w:val="32"/>
                <w:szCs w:val="32"/>
              </w:rPr>
            </w:pPr>
            <w:r>
              <w:rPr>
                <w:rFonts w:cstheme="minorHAnsi"/>
                <w:sz w:val="32"/>
                <w:szCs w:val="32"/>
              </w:rPr>
              <w:t>3</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2B55D2E3" w14:textId="0B67D38C" w:rsidR="003356D9" w:rsidRPr="003356D9" w:rsidRDefault="008602D8" w:rsidP="008C3D86">
            <w:pPr>
              <w:rPr>
                <w:rFonts w:cstheme="minorHAnsi"/>
                <w:sz w:val="32"/>
                <w:szCs w:val="32"/>
              </w:rPr>
            </w:pPr>
            <w:r>
              <w:rPr>
                <w:rFonts w:cstheme="minorHAnsi"/>
                <w:sz w:val="32"/>
                <w:szCs w:val="32"/>
              </w:rPr>
              <w:t>Introduction</w:t>
            </w:r>
          </w:p>
        </w:tc>
        <w:tc>
          <w:tcPr>
            <w:tcW w:w="4846" w:type="dxa"/>
            <w:tcBorders>
              <w:top w:val="single" w:sz="4" w:space="0" w:color="auto"/>
              <w:left w:val="single" w:sz="4" w:space="0" w:color="auto"/>
              <w:bottom w:val="single" w:sz="4" w:space="0" w:color="auto"/>
              <w:right w:val="single" w:sz="4" w:space="0" w:color="auto"/>
            </w:tcBorders>
          </w:tcPr>
          <w:p w14:paraId="16880684" w14:textId="2B987939" w:rsidR="003356D9" w:rsidRPr="003356D9" w:rsidRDefault="00782F4A" w:rsidP="008C3D86">
            <w:pPr>
              <w:rPr>
                <w:rFonts w:cstheme="minorHAnsi"/>
                <w:sz w:val="32"/>
                <w:szCs w:val="32"/>
              </w:rPr>
            </w:pPr>
            <w:r w:rsidRPr="003356D9">
              <w:rPr>
                <w:rFonts w:cstheme="minorHAnsi"/>
                <w:sz w:val="32"/>
                <w:szCs w:val="32"/>
              </w:rPr>
              <w:t>Facilitator/Video</w:t>
            </w:r>
          </w:p>
        </w:tc>
      </w:tr>
      <w:tr w:rsidR="003356D9" w:rsidRPr="003356D9" w14:paraId="0818591F" w14:textId="77777777" w:rsidTr="003356D9">
        <w:trPr>
          <w:trHeight w:val="235"/>
        </w:trPr>
        <w:tc>
          <w:tcPr>
            <w:tcW w:w="2605" w:type="dxa"/>
            <w:tcBorders>
              <w:top w:val="single" w:sz="4" w:space="0" w:color="auto"/>
              <w:left w:val="single" w:sz="4" w:space="0" w:color="auto"/>
              <w:bottom w:val="single" w:sz="4" w:space="0" w:color="auto"/>
              <w:right w:val="single" w:sz="4" w:space="0" w:color="auto"/>
            </w:tcBorders>
          </w:tcPr>
          <w:p w14:paraId="45E3BD10" w14:textId="08AD5C0C" w:rsidR="003356D9" w:rsidRPr="003356D9" w:rsidRDefault="00C17735" w:rsidP="008C3D86">
            <w:pPr>
              <w:rPr>
                <w:rFonts w:cstheme="minorHAnsi"/>
                <w:sz w:val="32"/>
                <w:szCs w:val="32"/>
              </w:rPr>
            </w:pPr>
            <w:r>
              <w:rPr>
                <w:rFonts w:cstheme="minorHAnsi"/>
                <w:sz w:val="32"/>
                <w:szCs w:val="32"/>
              </w:rPr>
              <w:t>8</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4CD8E475" w14:textId="77AB9CA2" w:rsidR="003356D9" w:rsidRPr="003356D9" w:rsidRDefault="006153EE" w:rsidP="008C3D86">
            <w:pPr>
              <w:rPr>
                <w:rFonts w:cstheme="minorHAnsi"/>
                <w:sz w:val="32"/>
                <w:szCs w:val="32"/>
              </w:rPr>
            </w:pPr>
            <w:r>
              <w:rPr>
                <w:rFonts w:cstheme="minorHAnsi"/>
                <w:sz w:val="32"/>
                <w:szCs w:val="32"/>
              </w:rPr>
              <w:t>Risk Factors</w:t>
            </w:r>
          </w:p>
        </w:tc>
        <w:tc>
          <w:tcPr>
            <w:tcW w:w="4846" w:type="dxa"/>
            <w:tcBorders>
              <w:top w:val="single" w:sz="4" w:space="0" w:color="auto"/>
              <w:left w:val="single" w:sz="4" w:space="0" w:color="auto"/>
              <w:bottom w:val="single" w:sz="4" w:space="0" w:color="auto"/>
              <w:right w:val="single" w:sz="4" w:space="0" w:color="auto"/>
            </w:tcBorders>
          </w:tcPr>
          <w:p w14:paraId="37C12795" w14:textId="0E142DBF" w:rsidR="003356D9" w:rsidRPr="003356D9" w:rsidRDefault="005466CD" w:rsidP="008C3D86">
            <w:pPr>
              <w:rPr>
                <w:rFonts w:cstheme="minorHAnsi"/>
                <w:sz w:val="32"/>
                <w:szCs w:val="32"/>
              </w:rPr>
            </w:pPr>
            <w:r>
              <w:rPr>
                <w:rFonts w:cstheme="minorHAnsi"/>
                <w:sz w:val="32"/>
                <w:szCs w:val="32"/>
              </w:rPr>
              <w:t>Video</w:t>
            </w:r>
          </w:p>
        </w:tc>
      </w:tr>
      <w:tr w:rsidR="003356D9" w:rsidRPr="003356D9" w14:paraId="704267E7"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291FB382" w14:textId="05B3752C" w:rsidR="003356D9" w:rsidRPr="003356D9" w:rsidRDefault="00C17735" w:rsidP="008C3D86">
            <w:pPr>
              <w:rPr>
                <w:rFonts w:cstheme="minorHAnsi"/>
                <w:sz w:val="32"/>
                <w:szCs w:val="32"/>
              </w:rPr>
            </w:pPr>
            <w:r>
              <w:rPr>
                <w:rFonts w:cstheme="minorHAnsi"/>
                <w:sz w:val="32"/>
                <w:szCs w:val="32"/>
              </w:rPr>
              <w:t>2</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40365360" w14:textId="31FCB772" w:rsidR="003356D9" w:rsidRPr="003356D9" w:rsidRDefault="0097389A" w:rsidP="008C3D86">
            <w:pPr>
              <w:rPr>
                <w:rFonts w:cstheme="minorHAnsi"/>
                <w:sz w:val="32"/>
                <w:szCs w:val="32"/>
              </w:rPr>
            </w:pPr>
            <w:r>
              <w:rPr>
                <w:rFonts w:cstheme="minorHAnsi"/>
                <w:sz w:val="32"/>
                <w:szCs w:val="32"/>
              </w:rPr>
              <w:t>Qualified Supervision</w:t>
            </w:r>
          </w:p>
        </w:tc>
        <w:tc>
          <w:tcPr>
            <w:tcW w:w="4846" w:type="dxa"/>
            <w:tcBorders>
              <w:top w:val="single" w:sz="4" w:space="0" w:color="auto"/>
              <w:left w:val="single" w:sz="4" w:space="0" w:color="auto"/>
              <w:bottom w:val="single" w:sz="4" w:space="0" w:color="auto"/>
              <w:right w:val="single" w:sz="4" w:space="0" w:color="auto"/>
            </w:tcBorders>
          </w:tcPr>
          <w:p w14:paraId="7F2958D9" w14:textId="23D71327" w:rsidR="003356D9" w:rsidRPr="003356D9" w:rsidRDefault="005466CD" w:rsidP="008C3D86">
            <w:pPr>
              <w:rPr>
                <w:rFonts w:cstheme="minorHAnsi"/>
                <w:sz w:val="32"/>
                <w:szCs w:val="32"/>
              </w:rPr>
            </w:pPr>
            <w:r>
              <w:rPr>
                <w:rFonts w:cstheme="minorHAnsi"/>
                <w:sz w:val="32"/>
                <w:szCs w:val="32"/>
              </w:rPr>
              <w:t>Video</w:t>
            </w:r>
          </w:p>
        </w:tc>
      </w:tr>
      <w:tr w:rsidR="003356D9" w:rsidRPr="003356D9" w14:paraId="28F07E15"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3E98F87D" w14:textId="0E0C7941" w:rsidR="003356D9" w:rsidRPr="003356D9" w:rsidRDefault="00C17735" w:rsidP="008C3D86">
            <w:pPr>
              <w:rPr>
                <w:rFonts w:cstheme="minorHAnsi"/>
                <w:sz w:val="32"/>
                <w:szCs w:val="32"/>
              </w:rPr>
            </w:pPr>
            <w:r>
              <w:rPr>
                <w:rFonts w:cstheme="minorHAnsi"/>
                <w:sz w:val="32"/>
                <w:szCs w:val="32"/>
              </w:rPr>
              <w:t>2</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0D8198B9" w14:textId="56136DDE" w:rsidR="003356D9" w:rsidRPr="003356D9" w:rsidRDefault="0097389A" w:rsidP="008C3D86">
            <w:pPr>
              <w:rPr>
                <w:rFonts w:cstheme="minorHAnsi"/>
                <w:sz w:val="32"/>
                <w:szCs w:val="32"/>
              </w:rPr>
            </w:pPr>
            <w:r>
              <w:rPr>
                <w:rFonts w:cstheme="minorHAnsi"/>
                <w:sz w:val="32"/>
                <w:szCs w:val="32"/>
              </w:rPr>
              <w:t>Personal Health Review</w:t>
            </w:r>
          </w:p>
        </w:tc>
        <w:tc>
          <w:tcPr>
            <w:tcW w:w="4846" w:type="dxa"/>
            <w:tcBorders>
              <w:top w:val="single" w:sz="4" w:space="0" w:color="auto"/>
              <w:left w:val="single" w:sz="4" w:space="0" w:color="auto"/>
              <w:bottom w:val="single" w:sz="4" w:space="0" w:color="auto"/>
              <w:right w:val="single" w:sz="4" w:space="0" w:color="auto"/>
            </w:tcBorders>
          </w:tcPr>
          <w:p w14:paraId="3FCCA55C" w14:textId="508A9A83" w:rsidR="003356D9" w:rsidRPr="003356D9" w:rsidRDefault="005466CD" w:rsidP="008C3D86">
            <w:pPr>
              <w:rPr>
                <w:rFonts w:cstheme="minorHAnsi"/>
                <w:sz w:val="32"/>
                <w:szCs w:val="32"/>
              </w:rPr>
            </w:pPr>
            <w:r>
              <w:rPr>
                <w:rFonts w:cstheme="minorHAnsi"/>
                <w:sz w:val="32"/>
                <w:szCs w:val="32"/>
              </w:rPr>
              <w:t>Video</w:t>
            </w:r>
          </w:p>
        </w:tc>
      </w:tr>
      <w:tr w:rsidR="003356D9" w:rsidRPr="003356D9" w14:paraId="204B492D"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2D21C64B" w14:textId="4A2BDCE4" w:rsidR="003356D9" w:rsidRPr="003356D9" w:rsidRDefault="00C17735" w:rsidP="008C3D86">
            <w:pPr>
              <w:rPr>
                <w:rFonts w:cstheme="minorHAnsi"/>
                <w:sz w:val="32"/>
                <w:szCs w:val="32"/>
              </w:rPr>
            </w:pPr>
            <w:r>
              <w:rPr>
                <w:rFonts w:cstheme="minorHAnsi"/>
                <w:sz w:val="32"/>
                <w:szCs w:val="32"/>
              </w:rPr>
              <w:t>6</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03C0FCD9" w14:textId="78C18533" w:rsidR="003356D9" w:rsidRPr="003356D9" w:rsidRDefault="0097389A" w:rsidP="008C3D86">
            <w:pPr>
              <w:rPr>
                <w:rFonts w:cstheme="minorHAnsi"/>
                <w:sz w:val="32"/>
                <w:szCs w:val="32"/>
              </w:rPr>
            </w:pPr>
            <w:r>
              <w:rPr>
                <w:rFonts w:cstheme="minorHAnsi"/>
                <w:sz w:val="32"/>
                <w:szCs w:val="32"/>
              </w:rPr>
              <w:t>Safe Area</w:t>
            </w:r>
          </w:p>
        </w:tc>
        <w:tc>
          <w:tcPr>
            <w:tcW w:w="4846" w:type="dxa"/>
            <w:tcBorders>
              <w:top w:val="single" w:sz="4" w:space="0" w:color="auto"/>
              <w:left w:val="single" w:sz="4" w:space="0" w:color="auto"/>
              <w:bottom w:val="single" w:sz="4" w:space="0" w:color="auto"/>
              <w:right w:val="single" w:sz="4" w:space="0" w:color="auto"/>
            </w:tcBorders>
          </w:tcPr>
          <w:p w14:paraId="1DB0BCE4" w14:textId="3E188D7D" w:rsidR="003356D9" w:rsidRPr="003356D9" w:rsidRDefault="005466CD" w:rsidP="008C3D86">
            <w:pPr>
              <w:rPr>
                <w:rFonts w:cstheme="minorHAnsi"/>
                <w:sz w:val="32"/>
                <w:szCs w:val="32"/>
              </w:rPr>
            </w:pPr>
            <w:r>
              <w:rPr>
                <w:rFonts w:cstheme="minorHAnsi"/>
                <w:sz w:val="32"/>
                <w:szCs w:val="32"/>
              </w:rPr>
              <w:t>Video</w:t>
            </w:r>
          </w:p>
        </w:tc>
      </w:tr>
      <w:tr w:rsidR="003356D9" w:rsidRPr="003356D9" w14:paraId="2751ED69" w14:textId="77777777" w:rsidTr="003356D9">
        <w:trPr>
          <w:trHeight w:val="262"/>
        </w:trPr>
        <w:tc>
          <w:tcPr>
            <w:tcW w:w="2605" w:type="dxa"/>
            <w:tcBorders>
              <w:top w:val="single" w:sz="4" w:space="0" w:color="auto"/>
              <w:left w:val="single" w:sz="4" w:space="0" w:color="auto"/>
              <w:bottom w:val="single" w:sz="4" w:space="0" w:color="auto"/>
              <w:right w:val="single" w:sz="4" w:space="0" w:color="auto"/>
            </w:tcBorders>
          </w:tcPr>
          <w:p w14:paraId="03430EBB" w14:textId="37BFE105" w:rsidR="003356D9" w:rsidRPr="003356D9" w:rsidRDefault="00C17735" w:rsidP="008C3D86">
            <w:pPr>
              <w:rPr>
                <w:rFonts w:cstheme="minorHAnsi"/>
                <w:sz w:val="32"/>
                <w:szCs w:val="32"/>
              </w:rPr>
            </w:pPr>
            <w:r>
              <w:rPr>
                <w:rFonts w:cstheme="minorHAnsi"/>
                <w:sz w:val="32"/>
                <w:szCs w:val="32"/>
              </w:rPr>
              <w:t>3</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3E98C512" w14:textId="2D180288" w:rsidR="003356D9" w:rsidRPr="003356D9" w:rsidRDefault="00DB57A2" w:rsidP="008C3D86">
            <w:pPr>
              <w:rPr>
                <w:rFonts w:cstheme="minorHAnsi"/>
                <w:sz w:val="32"/>
                <w:szCs w:val="32"/>
              </w:rPr>
            </w:pPr>
            <w:r>
              <w:rPr>
                <w:rFonts w:cstheme="minorHAnsi"/>
                <w:sz w:val="32"/>
                <w:szCs w:val="32"/>
              </w:rPr>
              <w:t>Response Personnel</w:t>
            </w:r>
          </w:p>
        </w:tc>
        <w:tc>
          <w:tcPr>
            <w:tcW w:w="4846" w:type="dxa"/>
            <w:tcBorders>
              <w:top w:val="single" w:sz="4" w:space="0" w:color="auto"/>
              <w:left w:val="single" w:sz="4" w:space="0" w:color="auto"/>
              <w:bottom w:val="single" w:sz="4" w:space="0" w:color="auto"/>
              <w:right w:val="single" w:sz="4" w:space="0" w:color="auto"/>
            </w:tcBorders>
          </w:tcPr>
          <w:p w14:paraId="05CD12AB" w14:textId="383B93E0" w:rsidR="003356D9" w:rsidRPr="003356D9" w:rsidRDefault="005466CD" w:rsidP="008C3D86">
            <w:pPr>
              <w:rPr>
                <w:rFonts w:cstheme="minorHAnsi"/>
                <w:sz w:val="32"/>
                <w:szCs w:val="32"/>
              </w:rPr>
            </w:pPr>
            <w:r>
              <w:rPr>
                <w:rFonts w:cstheme="minorHAnsi"/>
                <w:sz w:val="32"/>
                <w:szCs w:val="32"/>
              </w:rPr>
              <w:t>Video</w:t>
            </w:r>
          </w:p>
        </w:tc>
      </w:tr>
      <w:tr w:rsidR="003356D9" w:rsidRPr="003356D9" w14:paraId="78844A77"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0D0D8CF8" w14:textId="3DCB6828" w:rsidR="003356D9" w:rsidRPr="003356D9" w:rsidRDefault="00C17735" w:rsidP="008C3D86">
            <w:pPr>
              <w:rPr>
                <w:rFonts w:cstheme="minorHAnsi"/>
                <w:sz w:val="32"/>
                <w:szCs w:val="32"/>
              </w:rPr>
            </w:pPr>
            <w:r>
              <w:rPr>
                <w:rFonts w:cstheme="minorHAnsi"/>
                <w:sz w:val="32"/>
                <w:szCs w:val="32"/>
              </w:rPr>
              <w:t>2</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5BE5C5EE" w14:textId="16280F21" w:rsidR="003356D9" w:rsidRPr="003356D9" w:rsidRDefault="00DB57A2" w:rsidP="008C3D86">
            <w:pPr>
              <w:rPr>
                <w:rFonts w:cstheme="minorHAnsi"/>
                <w:sz w:val="32"/>
                <w:szCs w:val="32"/>
              </w:rPr>
            </w:pPr>
            <w:r>
              <w:rPr>
                <w:rFonts w:cstheme="minorHAnsi"/>
                <w:sz w:val="32"/>
                <w:szCs w:val="32"/>
              </w:rPr>
              <w:t>Lookout</w:t>
            </w:r>
          </w:p>
        </w:tc>
        <w:tc>
          <w:tcPr>
            <w:tcW w:w="4846" w:type="dxa"/>
            <w:tcBorders>
              <w:top w:val="single" w:sz="4" w:space="0" w:color="auto"/>
              <w:left w:val="single" w:sz="4" w:space="0" w:color="auto"/>
              <w:bottom w:val="single" w:sz="4" w:space="0" w:color="auto"/>
              <w:right w:val="single" w:sz="4" w:space="0" w:color="auto"/>
            </w:tcBorders>
          </w:tcPr>
          <w:p w14:paraId="18E73260" w14:textId="2AA08201" w:rsidR="003356D9" w:rsidRPr="003356D9" w:rsidRDefault="005466CD" w:rsidP="008C3D86">
            <w:pPr>
              <w:rPr>
                <w:rFonts w:cstheme="minorHAnsi"/>
                <w:sz w:val="32"/>
                <w:szCs w:val="32"/>
              </w:rPr>
            </w:pPr>
            <w:r>
              <w:rPr>
                <w:rFonts w:cstheme="minorHAnsi"/>
                <w:sz w:val="32"/>
                <w:szCs w:val="32"/>
              </w:rPr>
              <w:t>Video</w:t>
            </w:r>
          </w:p>
        </w:tc>
      </w:tr>
      <w:tr w:rsidR="003356D9" w:rsidRPr="003356D9" w14:paraId="4F890AE1"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06299CE9" w14:textId="05F8E8C1" w:rsidR="003356D9" w:rsidRPr="003356D9" w:rsidRDefault="00C17735" w:rsidP="008C3D86">
            <w:pPr>
              <w:rPr>
                <w:rFonts w:cstheme="minorHAnsi"/>
                <w:sz w:val="32"/>
                <w:szCs w:val="32"/>
              </w:rPr>
            </w:pPr>
            <w:r>
              <w:rPr>
                <w:rFonts w:cstheme="minorHAnsi"/>
                <w:sz w:val="32"/>
                <w:szCs w:val="32"/>
              </w:rPr>
              <w:t>6</w:t>
            </w:r>
            <w:r w:rsidR="00932845">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05755CDB" w14:textId="672F79FA" w:rsidR="00DB57A2" w:rsidRPr="003356D9" w:rsidRDefault="00DB57A2" w:rsidP="008C3D86">
            <w:pPr>
              <w:rPr>
                <w:rFonts w:cstheme="minorHAnsi"/>
                <w:sz w:val="32"/>
                <w:szCs w:val="32"/>
              </w:rPr>
            </w:pPr>
            <w:r>
              <w:rPr>
                <w:rFonts w:cstheme="minorHAnsi"/>
                <w:sz w:val="32"/>
                <w:szCs w:val="32"/>
              </w:rPr>
              <w:t>Ability Groups</w:t>
            </w:r>
          </w:p>
        </w:tc>
        <w:tc>
          <w:tcPr>
            <w:tcW w:w="4846" w:type="dxa"/>
            <w:tcBorders>
              <w:top w:val="single" w:sz="4" w:space="0" w:color="auto"/>
              <w:left w:val="single" w:sz="4" w:space="0" w:color="auto"/>
              <w:bottom w:val="single" w:sz="4" w:space="0" w:color="auto"/>
              <w:right w:val="single" w:sz="4" w:space="0" w:color="auto"/>
            </w:tcBorders>
          </w:tcPr>
          <w:p w14:paraId="0277F89B" w14:textId="4FF38F69" w:rsidR="003356D9" w:rsidRPr="003356D9" w:rsidRDefault="005466CD" w:rsidP="008C3D86">
            <w:pPr>
              <w:rPr>
                <w:rFonts w:cstheme="minorHAnsi"/>
                <w:sz w:val="32"/>
                <w:szCs w:val="32"/>
              </w:rPr>
            </w:pPr>
            <w:r>
              <w:rPr>
                <w:rFonts w:cstheme="minorHAnsi"/>
                <w:sz w:val="32"/>
                <w:szCs w:val="32"/>
              </w:rPr>
              <w:t>Video</w:t>
            </w:r>
          </w:p>
        </w:tc>
      </w:tr>
      <w:tr w:rsidR="00DB57A2" w:rsidRPr="003356D9" w14:paraId="230E644D"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405731D2" w14:textId="354FBDF9" w:rsidR="00DB57A2" w:rsidRPr="003356D9" w:rsidRDefault="00C17735" w:rsidP="008C3D86">
            <w:pPr>
              <w:rPr>
                <w:rFonts w:cstheme="minorHAnsi"/>
                <w:sz w:val="32"/>
                <w:szCs w:val="32"/>
              </w:rPr>
            </w:pPr>
            <w:r>
              <w:rPr>
                <w:rFonts w:cstheme="minorHAnsi"/>
                <w:sz w:val="32"/>
                <w:szCs w:val="32"/>
              </w:rPr>
              <w:t>2</w:t>
            </w:r>
            <w:r w:rsidR="00D31F4F">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6C1F0DBE" w14:textId="3064BBB7" w:rsidR="00DB57A2" w:rsidRDefault="00F56C4C" w:rsidP="008C3D86">
            <w:pPr>
              <w:rPr>
                <w:rFonts w:cstheme="minorHAnsi"/>
                <w:sz w:val="32"/>
                <w:szCs w:val="32"/>
              </w:rPr>
            </w:pPr>
            <w:r>
              <w:rPr>
                <w:rFonts w:cstheme="minorHAnsi"/>
                <w:sz w:val="32"/>
                <w:szCs w:val="32"/>
              </w:rPr>
              <w:t>Buddy System</w:t>
            </w:r>
          </w:p>
        </w:tc>
        <w:tc>
          <w:tcPr>
            <w:tcW w:w="4846" w:type="dxa"/>
            <w:tcBorders>
              <w:top w:val="single" w:sz="4" w:space="0" w:color="auto"/>
              <w:left w:val="single" w:sz="4" w:space="0" w:color="auto"/>
              <w:bottom w:val="single" w:sz="4" w:space="0" w:color="auto"/>
              <w:right w:val="single" w:sz="4" w:space="0" w:color="auto"/>
            </w:tcBorders>
          </w:tcPr>
          <w:p w14:paraId="7E5F24A9" w14:textId="7C136B1C" w:rsidR="00DB57A2" w:rsidRPr="003356D9" w:rsidRDefault="005466CD" w:rsidP="008C3D86">
            <w:pPr>
              <w:rPr>
                <w:rFonts w:cstheme="minorHAnsi"/>
                <w:sz w:val="32"/>
                <w:szCs w:val="32"/>
              </w:rPr>
            </w:pPr>
            <w:r>
              <w:rPr>
                <w:rFonts w:cstheme="minorHAnsi"/>
                <w:sz w:val="32"/>
                <w:szCs w:val="32"/>
              </w:rPr>
              <w:t>Video</w:t>
            </w:r>
          </w:p>
        </w:tc>
      </w:tr>
      <w:tr w:rsidR="00F56C4C" w:rsidRPr="003356D9" w14:paraId="344ECA1F"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33C55F07" w14:textId="2A6A2B07" w:rsidR="00F56C4C" w:rsidRPr="003356D9" w:rsidRDefault="00C17735" w:rsidP="008C3D86">
            <w:pPr>
              <w:rPr>
                <w:rFonts w:cstheme="minorHAnsi"/>
                <w:sz w:val="32"/>
                <w:szCs w:val="32"/>
              </w:rPr>
            </w:pPr>
            <w:r>
              <w:rPr>
                <w:rFonts w:cstheme="minorHAnsi"/>
                <w:sz w:val="32"/>
                <w:szCs w:val="32"/>
              </w:rPr>
              <w:t>2</w:t>
            </w:r>
            <w:r w:rsidR="00D31F4F">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35DB554D" w14:textId="4CD4D912" w:rsidR="00F56C4C" w:rsidRDefault="00F56C4C" w:rsidP="008C3D86">
            <w:pPr>
              <w:rPr>
                <w:rFonts w:cstheme="minorHAnsi"/>
                <w:sz w:val="32"/>
                <w:szCs w:val="32"/>
              </w:rPr>
            </w:pPr>
            <w:r>
              <w:rPr>
                <w:rFonts w:cstheme="minorHAnsi"/>
                <w:sz w:val="32"/>
                <w:szCs w:val="32"/>
              </w:rPr>
              <w:t>Discipline</w:t>
            </w:r>
          </w:p>
        </w:tc>
        <w:tc>
          <w:tcPr>
            <w:tcW w:w="4846" w:type="dxa"/>
            <w:tcBorders>
              <w:top w:val="single" w:sz="4" w:space="0" w:color="auto"/>
              <w:left w:val="single" w:sz="4" w:space="0" w:color="auto"/>
              <w:bottom w:val="single" w:sz="4" w:space="0" w:color="auto"/>
              <w:right w:val="single" w:sz="4" w:space="0" w:color="auto"/>
            </w:tcBorders>
          </w:tcPr>
          <w:p w14:paraId="3A6448EF" w14:textId="13B9A4FD" w:rsidR="00F56C4C" w:rsidRPr="003356D9" w:rsidRDefault="005466CD" w:rsidP="008C3D86">
            <w:pPr>
              <w:rPr>
                <w:rFonts w:cstheme="minorHAnsi"/>
                <w:sz w:val="32"/>
                <w:szCs w:val="32"/>
              </w:rPr>
            </w:pPr>
            <w:r>
              <w:rPr>
                <w:rFonts w:cstheme="minorHAnsi"/>
                <w:sz w:val="32"/>
                <w:szCs w:val="32"/>
              </w:rPr>
              <w:t>Video</w:t>
            </w:r>
          </w:p>
        </w:tc>
      </w:tr>
      <w:tr w:rsidR="00265854" w:rsidRPr="003356D9" w14:paraId="4C588C2D"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620626F0" w14:textId="4B32D90F" w:rsidR="00265854" w:rsidRPr="003356D9" w:rsidRDefault="00C17735" w:rsidP="00265854">
            <w:pPr>
              <w:rPr>
                <w:rFonts w:cstheme="minorHAnsi"/>
                <w:sz w:val="32"/>
                <w:szCs w:val="32"/>
              </w:rPr>
            </w:pPr>
            <w:r>
              <w:rPr>
                <w:rFonts w:cstheme="minorHAnsi"/>
                <w:sz w:val="32"/>
                <w:szCs w:val="32"/>
              </w:rPr>
              <w:t>20</w:t>
            </w:r>
            <w:r w:rsidR="00265854">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2110AE3D" w14:textId="4A107EAE" w:rsidR="00265854" w:rsidRDefault="00265854" w:rsidP="00265854">
            <w:pPr>
              <w:rPr>
                <w:rFonts w:cstheme="minorHAnsi"/>
                <w:sz w:val="32"/>
                <w:szCs w:val="32"/>
              </w:rPr>
            </w:pPr>
            <w:r>
              <w:rPr>
                <w:rFonts w:cstheme="minorHAnsi"/>
                <w:sz w:val="32"/>
                <w:szCs w:val="32"/>
              </w:rPr>
              <w:t>Co</w:t>
            </w:r>
            <w:r w:rsidR="006B2791">
              <w:rPr>
                <w:rFonts w:cstheme="minorHAnsi"/>
                <w:sz w:val="32"/>
                <w:szCs w:val="32"/>
              </w:rPr>
              <w:t xml:space="preserve">urse </w:t>
            </w:r>
            <w:r>
              <w:rPr>
                <w:rFonts w:cstheme="minorHAnsi"/>
                <w:sz w:val="32"/>
                <w:szCs w:val="32"/>
              </w:rPr>
              <w:t>Quiz</w:t>
            </w:r>
          </w:p>
        </w:tc>
        <w:tc>
          <w:tcPr>
            <w:tcW w:w="4846" w:type="dxa"/>
            <w:tcBorders>
              <w:top w:val="single" w:sz="4" w:space="0" w:color="auto"/>
              <w:left w:val="single" w:sz="4" w:space="0" w:color="auto"/>
              <w:bottom w:val="single" w:sz="4" w:space="0" w:color="auto"/>
              <w:right w:val="single" w:sz="4" w:space="0" w:color="auto"/>
            </w:tcBorders>
          </w:tcPr>
          <w:p w14:paraId="17F926F7" w14:textId="64DD3164" w:rsidR="00265854" w:rsidRPr="003356D9" w:rsidRDefault="00EC7CDA" w:rsidP="00265854">
            <w:pPr>
              <w:rPr>
                <w:rFonts w:cstheme="minorHAnsi"/>
                <w:sz w:val="32"/>
                <w:szCs w:val="32"/>
              </w:rPr>
            </w:pPr>
            <w:r>
              <w:rPr>
                <w:rFonts w:cstheme="minorHAnsi"/>
                <w:sz w:val="32"/>
                <w:szCs w:val="32"/>
              </w:rPr>
              <w:t>Quiz</w:t>
            </w:r>
            <w:r w:rsidR="00265854">
              <w:rPr>
                <w:rFonts w:cstheme="minorHAnsi"/>
                <w:sz w:val="32"/>
                <w:szCs w:val="32"/>
              </w:rPr>
              <w:t>/</w:t>
            </w:r>
            <w:r>
              <w:rPr>
                <w:rFonts w:cstheme="minorHAnsi"/>
                <w:sz w:val="32"/>
                <w:szCs w:val="32"/>
              </w:rPr>
              <w:t>Answer Review</w:t>
            </w:r>
          </w:p>
        </w:tc>
      </w:tr>
      <w:tr w:rsidR="00265854" w:rsidRPr="003356D9" w14:paraId="23731766"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25BEA9D7" w14:textId="2A7C7245" w:rsidR="00265854" w:rsidRDefault="00C17735" w:rsidP="00265854">
            <w:pPr>
              <w:rPr>
                <w:rFonts w:cstheme="minorHAnsi"/>
                <w:sz w:val="32"/>
                <w:szCs w:val="32"/>
              </w:rPr>
            </w:pPr>
            <w:r>
              <w:rPr>
                <w:rFonts w:cstheme="minorHAnsi"/>
                <w:sz w:val="32"/>
                <w:szCs w:val="32"/>
              </w:rPr>
              <w:t>4</w:t>
            </w:r>
            <w:r w:rsidR="00265854">
              <w:rPr>
                <w:rFonts w:cstheme="minorHAnsi"/>
                <w:sz w:val="32"/>
                <w:szCs w:val="32"/>
              </w:rPr>
              <w:t xml:space="preserve"> minutes</w:t>
            </w:r>
          </w:p>
        </w:tc>
        <w:tc>
          <w:tcPr>
            <w:tcW w:w="3339" w:type="dxa"/>
            <w:tcBorders>
              <w:top w:val="single" w:sz="4" w:space="0" w:color="auto"/>
              <w:left w:val="single" w:sz="4" w:space="0" w:color="auto"/>
              <w:bottom w:val="single" w:sz="4" w:space="0" w:color="auto"/>
              <w:right w:val="single" w:sz="4" w:space="0" w:color="auto"/>
            </w:tcBorders>
          </w:tcPr>
          <w:p w14:paraId="1E867539" w14:textId="092E98CF" w:rsidR="00265854" w:rsidRDefault="00265854" w:rsidP="00265854">
            <w:pPr>
              <w:rPr>
                <w:rFonts w:cstheme="minorHAnsi"/>
                <w:sz w:val="32"/>
                <w:szCs w:val="32"/>
              </w:rPr>
            </w:pPr>
            <w:r>
              <w:rPr>
                <w:rFonts w:cstheme="minorHAnsi"/>
                <w:sz w:val="32"/>
                <w:szCs w:val="32"/>
              </w:rPr>
              <w:t>Conclusion</w:t>
            </w:r>
          </w:p>
        </w:tc>
        <w:tc>
          <w:tcPr>
            <w:tcW w:w="4846" w:type="dxa"/>
            <w:tcBorders>
              <w:top w:val="single" w:sz="4" w:space="0" w:color="auto"/>
              <w:left w:val="single" w:sz="4" w:space="0" w:color="auto"/>
              <w:bottom w:val="single" w:sz="4" w:space="0" w:color="auto"/>
              <w:right w:val="single" w:sz="4" w:space="0" w:color="auto"/>
            </w:tcBorders>
          </w:tcPr>
          <w:p w14:paraId="274BD690" w14:textId="446C75C6" w:rsidR="00265854" w:rsidRPr="003356D9" w:rsidRDefault="00265854" w:rsidP="00265854">
            <w:pPr>
              <w:rPr>
                <w:rFonts w:cstheme="minorHAnsi"/>
                <w:sz w:val="32"/>
                <w:szCs w:val="32"/>
              </w:rPr>
            </w:pPr>
            <w:r w:rsidRPr="003356D9">
              <w:rPr>
                <w:rFonts w:cstheme="minorHAnsi"/>
                <w:sz w:val="32"/>
                <w:szCs w:val="32"/>
              </w:rPr>
              <w:t>Video</w:t>
            </w:r>
            <w:r>
              <w:rPr>
                <w:rFonts w:cstheme="minorHAnsi"/>
                <w:sz w:val="32"/>
                <w:szCs w:val="32"/>
              </w:rPr>
              <w:t>/</w:t>
            </w:r>
            <w:r w:rsidR="00802FCA">
              <w:rPr>
                <w:rFonts w:cstheme="minorHAnsi"/>
                <w:sz w:val="32"/>
                <w:szCs w:val="32"/>
              </w:rPr>
              <w:t xml:space="preserve">Commitment </w:t>
            </w:r>
            <w:r>
              <w:rPr>
                <w:rFonts w:cstheme="minorHAnsi"/>
                <w:sz w:val="32"/>
                <w:szCs w:val="32"/>
              </w:rPr>
              <w:t xml:space="preserve"> </w:t>
            </w:r>
          </w:p>
        </w:tc>
      </w:tr>
      <w:tr w:rsidR="0066004F" w:rsidRPr="003356D9" w14:paraId="6110F78C" w14:textId="77777777" w:rsidTr="003356D9">
        <w:trPr>
          <w:trHeight w:val="246"/>
        </w:trPr>
        <w:tc>
          <w:tcPr>
            <w:tcW w:w="2605" w:type="dxa"/>
            <w:tcBorders>
              <w:top w:val="single" w:sz="4" w:space="0" w:color="auto"/>
              <w:left w:val="single" w:sz="4" w:space="0" w:color="auto"/>
              <w:bottom w:val="single" w:sz="4" w:space="0" w:color="auto"/>
              <w:right w:val="single" w:sz="4" w:space="0" w:color="auto"/>
            </w:tcBorders>
          </w:tcPr>
          <w:p w14:paraId="6CE99A8F" w14:textId="346A015B" w:rsidR="0066004F" w:rsidRDefault="0066004F" w:rsidP="00265854">
            <w:pPr>
              <w:rPr>
                <w:rFonts w:cstheme="minorHAnsi"/>
                <w:sz w:val="32"/>
                <w:szCs w:val="32"/>
              </w:rPr>
            </w:pPr>
            <w:r>
              <w:rPr>
                <w:rFonts w:cstheme="minorHAnsi"/>
                <w:sz w:val="32"/>
                <w:szCs w:val="32"/>
              </w:rPr>
              <w:t>As time allows</w:t>
            </w:r>
          </w:p>
        </w:tc>
        <w:tc>
          <w:tcPr>
            <w:tcW w:w="3339" w:type="dxa"/>
            <w:tcBorders>
              <w:top w:val="single" w:sz="4" w:space="0" w:color="auto"/>
              <w:left w:val="single" w:sz="4" w:space="0" w:color="auto"/>
              <w:bottom w:val="single" w:sz="4" w:space="0" w:color="auto"/>
              <w:right w:val="single" w:sz="4" w:space="0" w:color="auto"/>
            </w:tcBorders>
          </w:tcPr>
          <w:p w14:paraId="58DB59DB" w14:textId="6C49DE70" w:rsidR="0066004F" w:rsidRDefault="0066004F" w:rsidP="00265854">
            <w:pPr>
              <w:rPr>
                <w:rFonts w:cstheme="minorHAnsi"/>
                <w:sz w:val="32"/>
                <w:szCs w:val="32"/>
              </w:rPr>
            </w:pPr>
            <w:r>
              <w:rPr>
                <w:rFonts w:cstheme="minorHAnsi"/>
                <w:sz w:val="32"/>
                <w:szCs w:val="32"/>
              </w:rPr>
              <w:t>Q&amp;A</w:t>
            </w:r>
          </w:p>
        </w:tc>
        <w:tc>
          <w:tcPr>
            <w:tcW w:w="4846" w:type="dxa"/>
            <w:tcBorders>
              <w:top w:val="single" w:sz="4" w:space="0" w:color="auto"/>
              <w:left w:val="single" w:sz="4" w:space="0" w:color="auto"/>
              <w:bottom w:val="single" w:sz="4" w:space="0" w:color="auto"/>
              <w:right w:val="single" w:sz="4" w:space="0" w:color="auto"/>
            </w:tcBorders>
          </w:tcPr>
          <w:p w14:paraId="721314C6" w14:textId="082A7B20" w:rsidR="0066004F" w:rsidRPr="003356D9" w:rsidRDefault="00C426AA" w:rsidP="00265854">
            <w:pPr>
              <w:rPr>
                <w:rFonts w:cstheme="minorHAnsi"/>
                <w:sz w:val="32"/>
                <w:szCs w:val="32"/>
              </w:rPr>
            </w:pPr>
            <w:r>
              <w:rPr>
                <w:rFonts w:cstheme="minorHAnsi"/>
                <w:sz w:val="32"/>
                <w:szCs w:val="32"/>
              </w:rPr>
              <w:t>Facilitated discussion</w:t>
            </w:r>
          </w:p>
        </w:tc>
      </w:tr>
    </w:tbl>
    <w:p w14:paraId="0193715E" w14:textId="77777777" w:rsidR="00625AD2" w:rsidRDefault="00625AD2" w:rsidP="00A56166">
      <w:pPr>
        <w:rPr>
          <w:rFonts w:cstheme="minorHAnsi"/>
          <w:b/>
          <w:color w:val="1F497D" w:themeColor="text2"/>
          <w:sz w:val="32"/>
          <w:szCs w:val="32"/>
          <w:u w:val="single"/>
        </w:rPr>
      </w:pPr>
    </w:p>
    <w:p w14:paraId="3D90973C" w14:textId="4DD8647A" w:rsidR="00E73E59" w:rsidRPr="00AD0DBF" w:rsidRDefault="00E73E59" w:rsidP="00A56166">
      <w:pPr>
        <w:rPr>
          <w:rFonts w:cstheme="minorHAnsi"/>
          <w:b/>
          <w:color w:val="1F497D" w:themeColor="text2"/>
          <w:sz w:val="32"/>
          <w:szCs w:val="32"/>
          <w:u w:val="single"/>
        </w:rPr>
      </w:pPr>
      <w:r w:rsidRPr="00AD0DBF">
        <w:rPr>
          <w:rFonts w:cstheme="minorHAnsi"/>
          <w:b/>
          <w:color w:val="1F497D" w:themeColor="text2"/>
          <w:sz w:val="32"/>
          <w:szCs w:val="32"/>
          <w:u w:val="single"/>
        </w:rPr>
        <w:lastRenderedPageBreak/>
        <w:t>Preparation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622"/>
      </w:tblGrid>
      <w:tr w:rsidR="00B652B5" w:rsidRPr="00D16F18" w14:paraId="053A88C9" w14:textId="77777777" w:rsidTr="00AD0DBF">
        <w:trPr>
          <w:trHeight w:val="405"/>
        </w:trPr>
        <w:tc>
          <w:tcPr>
            <w:tcW w:w="738" w:type="dxa"/>
          </w:tcPr>
          <w:p w14:paraId="3C60CC31" w14:textId="77777777" w:rsidR="00B652B5" w:rsidRPr="00B957D8" w:rsidRDefault="00B652B5" w:rsidP="00403459">
            <w:pPr>
              <w:pStyle w:val="ListParagraph"/>
              <w:numPr>
                <w:ilvl w:val="0"/>
                <w:numId w:val="1"/>
              </w:numPr>
              <w:spacing w:after="0" w:line="276" w:lineRule="auto"/>
              <w:ind w:left="720"/>
              <w:rPr>
                <w:rFonts w:ascii="Calibri" w:eastAsia="Calibri" w:hAnsi="Calibri" w:cs="Calibri"/>
                <w:color w:val="000000"/>
                <w:sz w:val="32"/>
                <w:szCs w:val="32"/>
              </w:rPr>
            </w:pPr>
          </w:p>
        </w:tc>
        <w:tc>
          <w:tcPr>
            <w:tcW w:w="8622" w:type="dxa"/>
          </w:tcPr>
          <w:p w14:paraId="68865A13" w14:textId="0689DA58" w:rsidR="00B652B5" w:rsidRPr="00B957D8" w:rsidRDefault="003356D9" w:rsidP="00403459">
            <w:pPr>
              <w:spacing w:line="276" w:lineRule="auto"/>
              <w:ind w:left="360"/>
              <w:rPr>
                <w:rFonts w:ascii="Calibri" w:eastAsia="Calibri" w:hAnsi="Calibri" w:cs="Calibri"/>
                <w:color w:val="000000"/>
                <w:sz w:val="32"/>
                <w:szCs w:val="32"/>
              </w:rPr>
            </w:pPr>
            <w:r w:rsidRPr="00B957D8">
              <w:rPr>
                <w:rFonts w:ascii="Calibri" w:eastAsia="Calibri" w:hAnsi="Calibri" w:cs="Calibri"/>
                <w:color w:val="000000"/>
                <w:sz w:val="32"/>
                <w:szCs w:val="32"/>
              </w:rPr>
              <w:t xml:space="preserve">Open </w:t>
            </w:r>
            <w:r w:rsidR="00E111A5">
              <w:rPr>
                <w:rFonts w:ascii="Calibri" w:eastAsia="Calibri" w:hAnsi="Calibri" w:cs="Calibri"/>
                <w:color w:val="000000"/>
                <w:sz w:val="32"/>
                <w:szCs w:val="32"/>
              </w:rPr>
              <w:t xml:space="preserve">the </w:t>
            </w:r>
            <w:r w:rsidR="00EB39AE" w:rsidRPr="00B957D8">
              <w:rPr>
                <w:rFonts w:ascii="Calibri" w:eastAsia="Calibri" w:hAnsi="Calibri" w:cs="Calibri"/>
                <w:color w:val="000000"/>
                <w:sz w:val="32"/>
                <w:szCs w:val="32"/>
              </w:rPr>
              <w:t>PowerPoint</w:t>
            </w:r>
            <w:r w:rsidR="00B306F6" w:rsidRPr="00B957D8">
              <w:rPr>
                <w:rFonts w:ascii="Calibri" w:eastAsia="Calibri" w:hAnsi="Calibri" w:cs="Calibri"/>
                <w:color w:val="000000"/>
                <w:sz w:val="32"/>
                <w:szCs w:val="32"/>
              </w:rPr>
              <w:t xml:space="preserve">, </w:t>
            </w:r>
            <w:r w:rsidRPr="00B957D8">
              <w:rPr>
                <w:rFonts w:ascii="Calibri" w:eastAsia="Calibri" w:hAnsi="Calibri" w:cs="Calibri"/>
                <w:color w:val="000000"/>
                <w:sz w:val="32"/>
                <w:szCs w:val="32"/>
              </w:rPr>
              <w:t xml:space="preserve">and </w:t>
            </w:r>
            <w:r w:rsidR="00B306F6" w:rsidRPr="00B957D8">
              <w:rPr>
                <w:rFonts w:ascii="Calibri" w:eastAsia="Calibri" w:hAnsi="Calibri" w:cs="Calibri"/>
                <w:color w:val="000000"/>
                <w:sz w:val="32"/>
                <w:szCs w:val="32"/>
              </w:rPr>
              <w:t>p</w:t>
            </w:r>
            <w:r w:rsidR="00B652B5" w:rsidRPr="00B957D8">
              <w:rPr>
                <w:rFonts w:ascii="Calibri" w:eastAsia="Calibri" w:hAnsi="Calibri" w:cs="Calibri"/>
                <w:color w:val="000000"/>
                <w:sz w:val="32"/>
                <w:szCs w:val="32"/>
              </w:rPr>
              <w:t>ractice</w:t>
            </w:r>
            <w:r w:rsidR="00B306F6" w:rsidRPr="00B957D8">
              <w:rPr>
                <w:rFonts w:ascii="Calibri" w:eastAsia="Calibri" w:hAnsi="Calibri" w:cs="Calibri"/>
                <w:color w:val="000000"/>
                <w:sz w:val="32"/>
                <w:szCs w:val="32"/>
              </w:rPr>
              <w:t xml:space="preserve"> launching videos</w:t>
            </w:r>
          </w:p>
        </w:tc>
      </w:tr>
      <w:tr w:rsidR="00AA5F90" w:rsidRPr="00D16F18" w14:paraId="1489E9F6" w14:textId="77777777" w:rsidTr="00AD0DBF">
        <w:tc>
          <w:tcPr>
            <w:tcW w:w="738" w:type="dxa"/>
          </w:tcPr>
          <w:p w14:paraId="1237EC8A" w14:textId="77777777" w:rsidR="00AA5F90" w:rsidRPr="00B957D8" w:rsidRDefault="00AA5F90" w:rsidP="00403459">
            <w:pPr>
              <w:pStyle w:val="ListParagraph"/>
              <w:numPr>
                <w:ilvl w:val="0"/>
                <w:numId w:val="1"/>
              </w:numPr>
              <w:spacing w:after="0" w:line="276" w:lineRule="auto"/>
              <w:ind w:left="720"/>
              <w:rPr>
                <w:rFonts w:ascii="Calibri" w:eastAsia="Calibri" w:hAnsi="Calibri" w:cs="Calibri"/>
                <w:color w:val="000000"/>
                <w:sz w:val="32"/>
                <w:szCs w:val="32"/>
              </w:rPr>
            </w:pPr>
          </w:p>
        </w:tc>
        <w:tc>
          <w:tcPr>
            <w:tcW w:w="8622" w:type="dxa"/>
          </w:tcPr>
          <w:p w14:paraId="067A1525" w14:textId="40712E5C" w:rsidR="00AA5F90" w:rsidRPr="00B957D8" w:rsidRDefault="00AA5F90" w:rsidP="00403459">
            <w:pPr>
              <w:ind w:left="360"/>
              <w:rPr>
                <w:rFonts w:ascii="Calibri" w:eastAsia="Calibri" w:hAnsi="Calibri" w:cs="Calibri"/>
                <w:color w:val="000000"/>
                <w:sz w:val="32"/>
                <w:szCs w:val="32"/>
              </w:rPr>
            </w:pPr>
            <w:r w:rsidRPr="00B957D8">
              <w:rPr>
                <w:rFonts w:ascii="Calibri" w:eastAsia="Calibri" w:hAnsi="Calibri" w:cs="Calibri"/>
                <w:color w:val="000000"/>
                <w:sz w:val="32"/>
                <w:szCs w:val="32"/>
              </w:rPr>
              <w:t>Review expected attendance</w:t>
            </w:r>
          </w:p>
        </w:tc>
      </w:tr>
      <w:tr w:rsidR="00B652B5" w:rsidRPr="00D16F18" w14:paraId="55AE76E6" w14:textId="77777777" w:rsidTr="00AD0DBF">
        <w:tc>
          <w:tcPr>
            <w:tcW w:w="738" w:type="dxa"/>
          </w:tcPr>
          <w:p w14:paraId="320254D8" w14:textId="77777777" w:rsidR="00B652B5" w:rsidRPr="00B957D8" w:rsidRDefault="00B652B5" w:rsidP="00403459">
            <w:pPr>
              <w:pStyle w:val="ListParagraph"/>
              <w:numPr>
                <w:ilvl w:val="0"/>
                <w:numId w:val="1"/>
              </w:numPr>
              <w:spacing w:after="0" w:line="276" w:lineRule="auto"/>
              <w:ind w:left="720"/>
              <w:rPr>
                <w:rFonts w:ascii="Calibri" w:eastAsia="Calibri" w:hAnsi="Calibri" w:cs="Calibri"/>
                <w:color w:val="000000"/>
                <w:sz w:val="32"/>
                <w:szCs w:val="32"/>
              </w:rPr>
            </w:pPr>
          </w:p>
        </w:tc>
        <w:tc>
          <w:tcPr>
            <w:tcW w:w="8622" w:type="dxa"/>
          </w:tcPr>
          <w:p w14:paraId="1E7DA84E" w14:textId="25C50879" w:rsidR="00B652B5" w:rsidRPr="00B957D8" w:rsidRDefault="00AA5F90" w:rsidP="00403459">
            <w:pPr>
              <w:spacing w:line="276" w:lineRule="auto"/>
              <w:ind w:left="360"/>
              <w:rPr>
                <w:rFonts w:ascii="Calibri" w:eastAsia="Calibri" w:hAnsi="Calibri" w:cs="Calibri"/>
                <w:color w:val="000000"/>
                <w:sz w:val="32"/>
                <w:szCs w:val="32"/>
              </w:rPr>
            </w:pPr>
            <w:r>
              <w:rPr>
                <w:rFonts w:ascii="Calibri" w:eastAsia="Calibri" w:hAnsi="Calibri" w:cs="Calibri"/>
                <w:color w:val="000000"/>
                <w:sz w:val="32"/>
                <w:szCs w:val="32"/>
              </w:rPr>
              <w:t xml:space="preserve">Print </w:t>
            </w:r>
            <w:r w:rsidR="0020767D">
              <w:rPr>
                <w:rFonts w:ascii="Calibri" w:eastAsia="Calibri" w:hAnsi="Calibri" w:cs="Calibri"/>
                <w:color w:val="000000"/>
                <w:sz w:val="32"/>
                <w:szCs w:val="32"/>
              </w:rPr>
              <w:t>Course Quizzes</w:t>
            </w:r>
            <w:r w:rsidR="00416190">
              <w:rPr>
                <w:rFonts w:ascii="Calibri" w:eastAsia="Calibri" w:hAnsi="Calibri" w:cs="Calibri"/>
                <w:color w:val="000000"/>
                <w:sz w:val="32"/>
                <w:szCs w:val="32"/>
              </w:rPr>
              <w:t>,</w:t>
            </w:r>
            <w:r w:rsidR="00665E05">
              <w:rPr>
                <w:rFonts w:ascii="Calibri" w:eastAsia="Calibri" w:hAnsi="Calibri" w:cs="Calibri"/>
                <w:color w:val="000000"/>
                <w:sz w:val="32"/>
                <w:szCs w:val="32"/>
              </w:rPr>
              <w:t xml:space="preserve"> </w:t>
            </w:r>
            <w:r w:rsidR="00665E05" w:rsidRPr="00807EBF">
              <w:rPr>
                <w:rFonts w:ascii="Calibri" w:eastAsia="Calibri" w:hAnsi="Calibri" w:cs="Calibri"/>
                <w:color w:val="000000"/>
                <w:sz w:val="32"/>
                <w:szCs w:val="32"/>
              </w:rPr>
              <w:t>Training Attendance Repor</w:t>
            </w:r>
            <w:r w:rsidR="00665E05">
              <w:rPr>
                <w:rFonts w:ascii="Calibri" w:eastAsia="Calibri" w:hAnsi="Calibri" w:cs="Calibri"/>
                <w:color w:val="000000"/>
                <w:sz w:val="32"/>
                <w:szCs w:val="32"/>
              </w:rPr>
              <w:t>t</w:t>
            </w:r>
            <w:r w:rsidR="001F5469">
              <w:rPr>
                <w:rFonts w:ascii="Calibri" w:eastAsia="Calibri" w:hAnsi="Calibri" w:cs="Calibri"/>
                <w:color w:val="000000"/>
                <w:sz w:val="32"/>
                <w:szCs w:val="32"/>
              </w:rPr>
              <w:t xml:space="preserve"> and </w:t>
            </w:r>
            <w:r w:rsidR="001F5469" w:rsidRPr="001F5469">
              <w:rPr>
                <w:rFonts w:ascii="Calibri" w:eastAsia="Calibri" w:hAnsi="Calibri" w:cs="Calibri"/>
                <w:color w:val="000000"/>
                <w:sz w:val="32"/>
                <w:szCs w:val="32"/>
              </w:rPr>
              <w:t>Fillable Training Cards</w:t>
            </w:r>
          </w:p>
        </w:tc>
      </w:tr>
      <w:tr w:rsidR="00B652B5" w:rsidRPr="00D16F18" w14:paraId="398132B9" w14:textId="77777777" w:rsidTr="00AD0DBF">
        <w:trPr>
          <w:trHeight w:val="1053"/>
        </w:trPr>
        <w:tc>
          <w:tcPr>
            <w:tcW w:w="738" w:type="dxa"/>
          </w:tcPr>
          <w:p w14:paraId="4B5E34AC" w14:textId="77777777" w:rsidR="00B652B5" w:rsidRPr="00B957D8" w:rsidRDefault="00B652B5" w:rsidP="00AD0DBF">
            <w:pPr>
              <w:pStyle w:val="ListParagraph"/>
              <w:numPr>
                <w:ilvl w:val="0"/>
                <w:numId w:val="1"/>
              </w:numPr>
              <w:spacing w:after="0" w:line="276" w:lineRule="auto"/>
              <w:ind w:left="720"/>
              <w:contextualSpacing w:val="0"/>
              <w:rPr>
                <w:rFonts w:ascii="Calibri" w:eastAsia="Calibri" w:hAnsi="Calibri" w:cs="Calibri"/>
                <w:color w:val="000000"/>
                <w:sz w:val="32"/>
                <w:szCs w:val="32"/>
              </w:rPr>
            </w:pPr>
          </w:p>
        </w:tc>
        <w:tc>
          <w:tcPr>
            <w:tcW w:w="8622" w:type="dxa"/>
          </w:tcPr>
          <w:p w14:paraId="7817861E" w14:textId="18571CCA" w:rsidR="00F50AE9" w:rsidRPr="00AD0DBF" w:rsidRDefault="00B652B5" w:rsidP="00AD0DBF">
            <w:pPr>
              <w:spacing w:line="276" w:lineRule="auto"/>
              <w:ind w:left="360"/>
              <w:rPr>
                <w:rFonts w:ascii="Calibri" w:eastAsia="Calibri" w:hAnsi="Calibri" w:cs="Calibri"/>
                <w:color w:val="000000"/>
                <w:sz w:val="32"/>
                <w:szCs w:val="32"/>
              </w:rPr>
            </w:pPr>
            <w:r w:rsidRPr="00B957D8">
              <w:rPr>
                <w:rFonts w:ascii="Calibri" w:eastAsia="Calibri" w:hAnsi="Calibri" w:cs="Calibri"/>
                <w:color w:val="000000"/>
                <w:sz w:val="32"/>
                <w:szCs w:val="32"/>
              </w:rPr>
              <w:t xml:space="preserve">Review this Class Facilitator Guide, </w:t>
            </w:r>
            <w:hyperlink r:id="rId16" w:anchor="d" w:history="1">
              <w:r w:rsidR="00680BA0" w:rsidRPr="0066004F">
                <w:rPr>
                  <w:rStyle w:val="Hyperlink"/>
                  <w:rFonts w:ascii="Calibri" w:eastAsia="Calibri" w:hAnsi="Calibri" w:cs="Calibri"/>
                  <w:sz w:val="32"/>
                  <w:szCs w:val="32"/>
                </w:rPr>
                <w:t>Safe Swim Defense</w:t>
              </w:r>
            </w:hyperlink>
            <w:r w:rsidR="00680BA0">
              <w:rPr>
                <w:rFonts w:ascii="Calibri" w:eastAsia="Calibri" w:hAnsi="Calibri" w:cs="Calibri"/>
                <w:color w:val="000000"/>
                <w:sz w:val="32"/>
                <w:szCs w:val="32"/>
              </w:rPr>
              <w:t xml:space="preserve"> in the </w:t>
            </w:r>
            <w:r w:rsidR="00680BA0" w:rsidRPr="00DF18D7">
              <w:rPr>
                <w:rFonts w:ascii="Calibri" w:eastAsia="Calibri" w:hAnsi="Calibri" w:cs="Calibri"/>
                <w:i/>
                <w:iCs/>
                <w:color w:val="000000"/>
                <w:sz w:val="32"/>
                <w:szCs w:val="32"/>
              </w:rPr>
              <w:t>Guide to Safe Scouting</w:t>
            </w:r>
            <w:r w:rsidR="00680BA0">
              <w:rPr>
                <w:rFonts w:ascii="Calibri" w:eastAsia="Calibri" w:hAnsi="Calibri" w:cs="Calibri"/>
                <w:color w:val="000000"/>
                <w:sz w:val="32"/>
                <w:szCs w:val="32"/>
              </w:rPr>
              <w:t xml:space="preserve">, and </w:t>
            </w:r>
            <w:hyperlink r:id="rId17" w:history="1">
              <w:r w:rsidR="00680BA0" w:rsidRPr="00DF18D7">
                <w:rPr>
                  <w:rStyle w:val="Hyperlink"/>
                  <w:rFonts w:ascii="Calibri" w:eastAsia="Calibri" w:hAnsi="Calibri" w:cs="Calibri"/>
                  <w:i/>
                  <w:iCs/>
                  <w:sz w:val="32"/>
                  <w:szCs w:val="32"/>
                </w:rPr>
                <w:t>Aquatics Supervision</w:t>
              </w:r>
            </w:hyperlink>
            <w:r w:rsidR="00680BA0">
              <w:rPr>
                <w:rFonts w:ascii="Calibri" w:eastAsia="Calibri" w:hAnsi="Calibri" w:cs="Calibri"/>
                <w:color w:val="000000"/>
                <w:sz w:val="32"/>
                <w:szCs w:val="32"/>
              </w:rPr>
              <w:t>.</w:t>
            </w:r>
          </w:p>
        </w:tc>
      </w:tr>
      <w:tr w:rsidR="00AD0DBF" w:rsidRPr="00D16F18" w14:paraId="5345C009" w14:textId="77777777" w:rsidTr="00AD0DBF">
        <w:trPr>
          <w:trHeight w:val="1053"/>
        </w:trPr>
        <w:tc>
          <w:tcPr>
            <w:tcW w:w="738" w:type="dxa"/>
          </w:tcPr>
          <w:p w14:paraId="431C0E75" w14:textId="77777777" w:rsidR="00AD0DBF" w:rsidRPr="00B957D8" w:rsidRDefault="00AD0DBF" w:rsidP="00AD0DBF">
            <w:pPr>
              <w:pStyle w:val="ListParagraph"/>
              <w:numPr>
                <w:ilvl w:val="0"/>
                <w:numId w:val="1"/>
              </w:numPr>
              <w:spacing w:after="0" w:line="276" w:lineRule="auto"/>
              <w:ind w:left="720"/>
              <w:contextualSpacing w:val="0"/>
              <w:rPr>
                <w:rFonts w:ascii="Calibri" w:eastAsia="Calibri" w:hAnsi="Calibri" w:cs="Calibri"/>
                <w:color w:val="000000"/>
                <w:sz w:val="32"/>
                <w:szCs w:val="32"/>
              </w:rPr>
            </w:pPr>
          </w:p>
        </w:tc>
        <w:tc>
          <w:tcPr>
            <w:tcW w:w="8622" w:type="dxa"/>
          </w:tcPr>
          <w:p w14:paraId="2663872E" w14:textId="249B0FCF" w:rsidR="00AD0DBF" w:rsidRPr="00B957D8" w:rsidRDefault="00AD0DBF" w:rsidP="00AD0DBF">
            <w:pPr>
              <w:ind w:left="360"/>
              <w:rPr>
                <w:rFonts w:ascii="Calibri" w:eastAsia="Calibri" w:hAnsi="Calibri" w:cs="Calibri"/>
                <w:color w:val="000000"/>
                <w:sz w:val="32"/>
                <w:szCs w:val="32"/>
              </w:rPr>
            </w:pPr>
            <w:r w:rsidRPr="00AD0DBF">
              <w:rPr>
                <w:rFonts w:ascii="Calibri" w:eastAsia="Calibri" w:hAnsi="Calibri" w:cs="Calibri"/>
                <w:color w:val="000000"/>
                <w:sz w:val="32"/>
                <w:szCs w:val="32"/>
              </w:rPr>
              <w:t>Set-up meeting location, check computer connections, visibility of projection screen, video volume, etc.</w:t>
            </w:r>
          </w:p>
        </w:tc>
      </w:tr>
    </w:tbl>
    <w:p w14:paraId="0B74CB6C" w14:textId="0C627422" w:rsidR="00E73E59" w:rsidRPr="00AD0DBF" w:rsidRDefault="002E548F" w:rsidP="00A56166">
      <w:pPr>
        <w:rPr>
          <w:rFonts w:cstheme="minorHAnsi"/>
          <w:b/>
          <w:color w:val="1F497D" w:themeColor="text2"/>
          <w:sz w:val="32"/>
          <w:szCs w:val="32"/>
          <w:u w:val="single"/>
        </w:rPr>
      </w:pPr>
      <w:r w:rsidRPr="00AD0DBF">
        <w:rPr>
          <w:rFonts w:cstheme="minorHAnsi"/>
          <w:b/>
          <w:color w:val="1F497D" w:themeColor="text2"/>
          <w:sz w:val="32"/>
          <w:szCs w:val="32"/>
          <w:u w:val="single"/>
        </w:rPr>
        <w:t>Material for Distribution</w:t>
      </w:r>
    </w:p>
    <w:tbl>
      <w:tblPr>
        <w:tblStyle w:val="TableGrid"/>
        <w:tblW w:w="0" w:type="auto"/>
        <w:tblLook w:val="04A0" w:firstRow="1" w:lastRow="0" w:firstColumn="1" w:lastColumn="0" w:noHBand="0" w:noVBand="1"/>
      </w:tblPr>
      <w:tblGrid>
        <w:gridCol w:w="738"/>
        <w:gridCol w:w="8622"/>
      </w:tblGrid>
      <w:tr w:rsidR="000C2A1C" w:rsidRPr="00D16F18" w14:paraId="42350B96" w14:textId="77777777" w:rsidTr="00722F50">
        <w:tc>
          <w:tcPr>
            <w:tcW w:w="738" w:type="dxa"/>
            <w:tcBorders>
              <w:top w:val="nil"/>
              <w:left w:val="nil"/>
              <w:bottom w:val="nil"/>
              <w:right w:val="nil"/>
            </w:tcBorders>
          </w:tcPr>
          <w:p w14:paraId="392E373D" w14:textId="77777777" w:rsidR="000C2A1C" w:rsidRPr="00B957D8" w:rsidRDefault="000C2A1C" w:rsidP="00403459">
            <w:pPr>
              <w:pStyle w:val="ListParagraph"/>
              <w:numPr>
                <w:ilvl w:val="0"/>
                <w:numId w:val="1"/>
              </w:numPr>
              <w:spacing w:after="0" w:line="276" w:lineRule="auto"/>
              <w:ind w:left="720"/>
              <w:rPr>
                <w:rFonts w:ascii="Calibri" w:eastAsia="Calibri" w:hAnsi="Calibri" w:cs="Calibri"/>
                <w:color w:val="000000"/>
                <w:sz w:val="32"/>
                <w:szCs w:val="32"/>
              </w:rPr>
            </w:pPr>
          </w:p>
        </w:tc>
        <w:tc>
          <w:tcPr>
            <w:tcW w:w="8622" w:type="dxa"/>
            <w:tcBorders>
              <w:top w:val="nil"/>
              <w:left w:val="nil"/>
              <w:bottom w:val="nil"/>
              <w:right w:val="nil"/>
            </w:tcBorders>
          </w:tcPr>
          <w:p w14:paraId="3D09F627" w14:textId="180A68C9" w:rsidR="000C2A1C" w:rsidRPr="009205DF" w:rsidRDefault="009205DF" w:rsidP="009205DF">
            <w:pPr>
              <w:pStyle w:val="Subtitle"/>
              <w:numPr>
                <w:ilvl w:val="0"/>
                <w:numId w:val="0"/>
              </w:numPr>
              <w:ind w:left="360"/>
              <w:rPr>
                <w:rFonts w:ascii="Calibri" w:eastAsia="Calibri" w:hAnsi="Calibri" w:cs="Calibri"/>
                <w:i w:val="0"/>
                <w:iCs w:val="0"/>
                <w:color w:val="000000"/>
                <w:spacing w:val="0"/>
                <w:sz w:val="32"/>
                <w:szCs w:val="32"/>
              </w:rPr>
            </w:pPr>
            <w:r w:rsidRPr="00807EBF">
              <w:rPr>
                <w:rFonts w:ascii="Calibri" w:eastAsia="Calibri" w:hAnsi="Calibri" w:cs="Calibri"/>
                <w:i w:val="0"/>
                <w:iCs w:val="0"/>
                <w:color w:val="000000"/>
                <w:spacing w:val="0"/>
                <w:sz w:val="32"/>
                <w:szCs w:val="32"/>
              </w:rPr>
              <w:t>Course Quiz</w:t>
            </w:r>
          </w:p>
        </w:tc>
      </w:tr>
      <w:tr w:rsidR="00580CA1" w:rsidRPr="00D16F18" w14:paraId="5184A7D6" w14:textId="77777777" w:rsidTr="00722F50">
        <w:tc>
          <w:tcPr>
            <w:tcW w:w="738" w:type="dxa"/>
            <w:tcBorders>
              <w:top w:val="nil"/>
              <w:left w:val="nil"/>
              <w:bottom w:val="nil"/>
              <w:right w:val="nil"/>
            </w:tcBorders>
          </w:tcPr>
          <w:p w14:paraId="3B2147C9" w14:textId="77777777" w:rsidR="00580CA1" w:rsidRPr="00B957D8" w:rsidRDefault="00580CA1" w:rsidP="00403459">
            <w:pPr>
              <w:pStyle w:val="ListParagraph"/>
              <w:numPr>
                <w:ilvl w:val="0"/>
                <w:numId w:val="1"/>
              </w:numPr>
              <w:spacing w:after="0" w:line="276" w:lineRule="auto"/>
              <w:ind w:left="720"/>
              <w:rPr>
                <w:rFonts w:ascii="Calibri" w:eastAsia="Calibri" w:hAnsi="Calibri" w:cs="Calibri"/>
                <w:color w:val="000000"/>
                <w:sz w:val="32"/>
                <w:szCs w:val="32"/>
              </w:rPr>
            </w:pPr>
          </w:p>
        </w:tc>
        <w:tc>
          <w:tcPr>
            <w:tcW w:w="8622" w:type="dxa"/>
            <w:tcBorders>
              <w:top w:val="nil"/>
              <w:left w:val="nil"/>
              <w:bottom w:val="nil"/>
              <w:right w:val="nil"/>
            </w:tcBorders>
          </w:tcPr>
          <w:p w14:paraId="06CBBFAB" w14:textId="29794ADA" w:rsidR="00580CA1" w:rsidRPr="00807EBF" w:rsidRDefault="009205DF" w:rsidP="00650CD6">
            <w:pPr>
              <w:ind w:left="360"/>
              <w:rPr>
                <w:rFonts w:ascii="Calibri" w:eastAsia="Calibri" w:hAnsi="Calibri" w:cs="Calibri"/>
                <w:color w:val="000000"/>
                <w:sz w:val="32"/>
                <w:szCs w:val="32"/>
              </w:rPr>
            </w:pPr>
            <w:r w:rsidRPr="00807EBF">
              <w:rPr>
                <w:rFonts w:ascii="Calibri" w:eastAsia="Calibri" w:hAnsi="Calibri" w:cs="Calibri"/>
                <w:color w:val="000000"/>
                <w:sz w:val="32"/>
                <w:szCs w:val="32"/>
              </w:rPr>
              <w:t>Training Attendance Report</w:t>
            </w:r>
            <w:r w:rsidRPr="0098235E">
              <w:rPr>
                <w:rFonts w:cstheme="minorHAnsi"/>
                <w:iCs/>
                <w:color w:val="000000" w:themeColor="text1"/>
                <w:sz w:val="32"/>
                <w:szCs w:val="32"/>
              </w:rPr>
              <w:t xml:space="preserve"> (</w:t>
            </w:r>
            <w:hyperlink r:id="rId18" w:history="1">
              <w:r w:rsidRPr="0098235E">
                <w:rPr>
                  <w:rStyle w:val="Hyperlink"/>
                  <w:rFonts w:cstheme="minorHAnsi"/>
                  <w:iCs/>
                  <w:sz w:val="32"/>
                  <w:szCs w:val="32"/>
                </w:rPr>
                <w:t>link</w:t>
              </w:r>
            </w:hyperlink>
            <w:r w:rsidRPr="0098235E">
              <w:rPr>
                <w:rFonts w:cstheme="minorHAnsi"/>
                <w:iCs/>
                <w:color w:val="000000" w:themeColor="text1"/>
                <w:sz w:val="32"/>
                <w:szCs w:val="32"/>
              </w:rPr>
              <w:t>)</w:t>
            </w:r>
          </w:p>
        </w:tc>
      </w:tr>
      <w:tr w:rsidR="000C2A1C" w:rsidRPr="00D16F18" w14:paraId="1CC79FAE" w14:textId="77777777" w:rsidTr="00722F50">
        <w:tc>
          <w:tcPr>
            <w:tcW w:w="738" w:type="dxa"/>
            <w:tcBorders>
              <w:top w:val="nil"/>
              <w:left w:val="nil"/>
              <w:bottom w:val="nil"/>
              <w:right w:val="nil"/>
            </w:tcBorders>
          </w:tcPr>
          <w:p w14:paraId="080A5608" w14:textId="77777777" w:rsidR="000C2A1C" w:rsidRPr="00B957D8" w:rsidRDefault="000C2A1C" w:rsidP="00650CD6">
            <w:pPr>
              <w:pStyle w:val="ListParagraph"/>
              <w:numPr>
                <w:ilvl w:val="0"/>
                <w:numId w:val="1"/>
              </w:numPr>
              <w:spacing w:after="200" w:line="276" w:lineRule="auto"/>
              <w:ind w:left="720"/>
              <w:rPr>
                <w:rFonts w:ascii="Calibri" w:eastAsia="Calibri" w:hAnsi="Calibri" w:cs="Calibri"/>
                <w:color w:val="000000"/>
                <w:sz w:val="32"/>
                <w:szCs w:val="32"/>
              </w:rPr>
            </w:pPr>
          </w:p>
        </w:tc>
        <w:tc>
          <w:tcPr>
            <w:tcW w:w="8622" w:type="dxa"/>
            <w:tcBorders>
              <w:top w:val="nil"/>
              <w:left w:val="nil"/>
              <w:bottom w:val="nil"/>
              <w:right w:val="nil"/>
            </w:tcBorders>
          </w:tcPr>
          <w:p w14:paraId="0F9330E6" w14:textId="75D377DE" w:rsidR="000C2A1C" w:rsidRPr="009205DF" w:rsidRDefault="006525B7" w:rsidP="009205DF">
            <w:pPr>
              <w:pStyle w:val="Subtitle"/>
              <w:numPr>
                <w:ilvl w:val="0"/>
                <w:numId w:val="0"/>
              </w:numPr>
              <w:ind w:left="360"/>
              <w:rPr>
                <w:rFonts w:ascii="Calibri" w:eastAsia="Calibri" w:hAnsi="Calibri" w:cs="Calibri"/>
                <w:i w:val="0"/>
                <w:iCs w:val="0"/>
                <w:color w:val="000000"/>
                <w:sz w:val="32"/>
                <w:szCs w:val="32"/>
              </w:rPr>
            </w:pPr>
            <w:r>
              <w:rPr>
                <w:rFonts w:ascii="Calibri" w:eastAsia="Calibri" w:hAnsi="Calibri" w:cs="Calibri"/>
                <w:i w:val="0"/>
                <w:iCs w:val="0"/>
                <w:color w:val="000000"/>
                <w:sz w:val="32"/>
                <w:szCs w:val="32"/>
              </w:rPr>
              <w:t>Certificates of</w:t>
            </w:r>
            <w:r w:rsidR="009205DF" w:rsidRPr="009205DF">
              <w:rPr>
                <w:rFonts w:ascii="Calibri" w:eastAsia="Calibri" w:hAnsi="Calibri" w:cs="Calibri"/>
                <w:i w:val="0"/>
                <w:iCs w:val="0"/>
                <w:color w:val="000000"/>
                <w:sz w:val="32"/>
                <w:szCs w:val="32"/>
              </w:rPr>
              <w:t xml:space="preserve"> Training </w:t>
            </w:r>
            <w:r w:rsidR="007873BF">
              <w:rPr>
                <w:rFonts w:ascii="Calibri" w:eastAsia="Calibri" w:hAnsi="Calibri" w:cs="Calibri"/>
                <w:i w:val="0"/>
                <w:iCs w:val="0"/>
                <w:color w:val="000000"/>
                <w:sz w:val="32"/>
                <w:szCs w:val="32"/>
              </w:rPr>
              <w:t>c</w:t>
            </w:r>
            <w:r w:rsidR="009205DF" w:rsidRPr="009205DF">
              <w:rPr>
                <w:rFonts w:ascii="Calibri" w:eastAsia="Calibri" w:hAnsi="Calibri" w:cs="Calibri"/>
                <w:i w:val="0"/>
                <w:iCs w:val="0"/>
                <w:color w:val="000000"/>
                <w:sz w:val="32"/>
                <w:szCs w:val="32"/>
              </w:rPr>
              <w:t>ards (</w:t>
            </w:r>
            <w:hyperlink r:id="rId19" w:history="1">
              <w:r w:rsidR="009205DF" w:rsidRPr="009205DF">
                <w:rPr>
                  <w:rStyle w:val="Hyperlink"/>
                  <w:rFonts w:ascii="Calibri" w:eastAsia="Calibri" w:hAnsi="Calibri" w:cs="Calibri"/>
                  <w:i w:val="0"/>
                  <w:iCs w:val="0"/>
                  <w:sz w:val="32"/>
                  <w:szCs w:val="32"/>
                </w:rPr>
                <w:t>link</w:t>
              </w:r>
            </w:hyperlink>
            <w:r w:rsidR="009205DF" w:rsidRPr="009205DF">
              <w:rPr>
                <w:rFonts w:ascii="Calibri" w:eastAsia="Calibri" w:hAnsi="Calibri" w:cs="Calibri"/>
                <w:i w:val="0"/>
                <w:iCs w:val="0"/>
                <w:color w:val="000000"/>
                <w:sz w:val="32"/>
                <w:szCs w:val="32"/>
              </w:rPr>
              <w:t>)</w:t>
            </w:r>
          </w:p>
        </w:tc>
      </w:tr>
    </w:tbl>
    <w:p w14:paraId="30F06A37" w14:textId="77777777" w:rsidR="003E2B4E" w:rsidRDefault="003E2B4E">
      <w:r>
        <w:br w:type="page"/>
      </w:r>
    </w:p>
    <w:tbl>
      <w:tblPr>
        <w:tblStyle w:val="TableGrid"/>
        <w:tblW w:w="0" w:type="auto"/>
        <w:tblLook w:val="04A0" w:firstRow="1" w:lastRow="0" w:firstColumn="1" w:lastColumn="0" w:noHBand="0" w:noVBand="1"/>
      </w:tblPr>
      <w:tblGrid>
        <w:gridCol w:w="2335"/>
        <w:gridCol w:w="6287"/>
        <w:gridCol w:w="2173"/>
      </w:tblGrid>
      <w:tr w:rsidR="0098235E" w:rsidRPr="00D16F18" w14:paraId="0D664104" w14:textId="46CB7210" w:rsidTr="00722F50">
        <w:trPr>
          <w:gridAfter w:val="1"/>
          <w:wAfter w:w="2173" w:type="dxa"/>
        </w:trPr>
        <w:tc>
          <w:tcPr>
            <w:tcW w:w="8622" w:type="dxa"/>
            <w:gridSpan w:val="2"/>
            <w:tcBorders>
              <w:top w:val="nil"/>
              <w:left w:val="nil"/>
              <w:bottom w:val="nil"/>
              <w:right w:val="nil"/>
            </w:tcBorders>
          </w:tcPr>
          <w:p w14:paraId="6B93B6FC" w14:textId="1EC61A6C" w:rsidR="0098235E" w:rsidRPr="00841BF5" w:rsidRDefault="0098235E" w:rsidP="00841BF5"/>
        </w:tc>
      </w:tr>
      <w:tr w:rsidR="00CC3B75" w:rsidRPr="000E16D0" w14:paraId="770FAF43" w14:textId="77777777" w:rsidTr="00722F50">
        <w:tc>
          <w:tcPr>
            <w:tcW w:w="2335" w:type="dxa"/>
            <w:shd w:val="clear" w:color="auto" w:fill="1F497D" w:themeFill="text2"/>
          </w:tcPr>
          <w:p w14:paraId="2AE34F8F" w14:textId="64DCD43F" w:rsidR="00CC3B75" w:rsidRPr="009B03B3" w:rsidRDefault="00CC3B75" w:rsidP="00F76A10">
            <w:pPr>
              <w:rPr>
                <w:b/>
                <w:bCs/>
                <w:color w:val="FFFFFF" w:themeColor="background1"/>
                <w:sz w:val="28"/>
                <w:szCs w:val="28"/>
              </w:rPr>
            </w:pPr>
            <w:r w:rsidRPr="009B03B3">
              <w:rPr>
                <w:b/>
                <w:bCs/>
                <w:color w:val="FFFFFF" w:themeColor="background1"/>
                <w:sz w:val="28"/>
                <w:szCs w:val="28"/>
              </w:rPr>
              <w:t xml:space="preserve">Time: </w:t>
            </w:r>
            <w:r w:rsidR="00D24469">
              <w:rPr>
                <w:b/>
                <w:bCs/>
                <w:color w:val="FFFFFF" w:themeColor="background1"/>
                <w:sz w:val="28"/>
                <w:szCs w:val="28"/>
              </w:rPr>
              <w:t>3</w:t>
            </w:r>
            <w:r w:rsidRPr="009B03B3">
              <w:rPr>
                <w:b/>
                <w:bCs/>
                <w:color w:val="FFFFFF" w:themeColor="background1"/>
                <w:sz w:val="28"/>
                <w:szCs w:val="28"/>
              </w:rPr>
              <w:t xml:space="preserve"> min</w:t>
            </w:r>
            <w:r w:rsidR="00D24469">
              <w:rPr>
                <w:b/>
                <w:bCs/>
                <w:color w:val="FFFFFF" w:themeColor="background1"/>
                <w:sz w:val="28"/>
                <w:szCs w:val="28"/>
              </w:rPr>
              <w:t>ut</w:t>
            </w:r>
            <w:r w:rsidR="00AF3FA0">
              <w:rPr>
                <w:b/>
                <w:bCs/>
                <w:color w:val="FFFFFF" w:themeColor="background1"/>
                <w:sz w:val="28"/>
                <w:szCs w:val="28"/>
              </w:rPr>
              <w:t>es</w:t>
            </w:r>
          </w:p>
        </w:tc>
        <w:tc>
          <w:tcPr>
            <w:tcW w:w="8460" w:type="dxa"/>
            <w:gridSpan w:val="2"/>
            <w:shd w:val="clear" w:color="auto" w:fill="1F497D" w:themeFill="text2"/>
          </w:tcPr>
          <w:p w14:paraId="6D6FDA1E" w14:textId="25822FC6" w:rsidR="00CC3B75" w:rsidRPr="009B03B3" w:rsidRDefault="00AE050C" w:rsidP="00F76A10">
            <w:pPr>
              <w:rPr>
                <w:b/>
                <w:bCs/>
                <w:color w:val="FFFFFF" w:themeColor="background1"/>
                <w:sz w:val="28"/>
                <w:szCs w:val="28"/>
              </w:rPr>
            </w:pPr>
            <w:r>
              <w:rPr>
                <w:b/>
                <w:bCs/>
                <w:color w:val="FFFFFF" w:themeColor="background1"/>
                <w:sz w:val="28"/>
                <w:szCs w:val="28"/>
              </w:rPr>
              <w:t>Introduction</w:t>
            </w:r>
          </w:p>
        </w:tc>
      </w:tr>
      <w:tr w:rsidR="00CC3B75" w14:paraId="3CC631EE" w14:textId="77777777" w:rsidTr="00722F50">
        <w:tc>
          <w:tcPr>
            <w:tcW w:w="2335" w:type="dxa"/>
          </w:tcPr>
          <w:p w14:paraId="344421D6" w14:textId="3E0BFF3B" w:rsidR="00CC3B75" w:rsidRDefault="005D4949" w:rsidP="00F76A10">
            <w:r>
              <w:rPr>
                <w:noProof/>
              </w:rPr>
              <w:drawing>
                <wp:inline distT="0" distB="0" distL="0" distR="0" wp14:anchorId="39E1C66A" wp14:editId="1382536B">
                  <wp:extent cx="1152144" cy="649224"/>
                  <wp:effectExtent l="19050" t="19050" r="10160" b="17780"/>
                  <wp:docPr id="13284347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2CE0F5A3" w14:textId="77777777" w:rsidR="005752A2" w:rsidRDefault="005752A2" w:rsidP="00F76A10"/>
          <w:p w14:paraId="187D829C" w14:textId="77777777" w:rsidR="005752A2" w:rsidRDefault="005752A2" w:rsidP="00F76A10"/>
          <w:p w14:paraId="37E3A8DA" w14:textId="77777777" w:rsidR="005752A2" w:rsidRDefault="005752A2" w:rsidP="00F76A10"/>
          <w:p w14:paraId="06CC3E96" w14:textId="77777777" w:rsidR="005752A2" w:rsidRDefault="005752A2" w:rsidP="00F76A10"/>
          <w:p w14:paraId="0EF8C217" w14:textId="77777777" w:rsidR="00AE050C" w:rsidRDefault="00AE050C" w:rsidP="00F76A10">
            <w:r>
              <w:rPr>
                <w:noProof/>
              </w:rPr>
              <w:drawing>
                <wp:inline distT="0" distB="0" distL="0" distR="0" wp14:anchorId="18852113" wp14:editId="46528927">
                  <wp:extent cx="495306" cy="495306"/>
                  <wp:effectExtent l="0" t="0" r="0" b="0"/>
                  <wp:docPr id="48" name="Picture 4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7BC7C369" w14:textId="77777777" w:rsidR="00AE050C" w:rsidRDefault="00AE050C" w:rsidP="00F76A10"/>
          <w:p w14:paraId="0A097FFD" w14:textId="77777777" w:rsidR="0020062E" w:rsidRDefault="0020062E" w:rsidP="00F76A10"/>
          <w:p w14:paraId="04ABF786" w14:textId="77777777" w:rsidR="00AE050C" w:rsidRDefault="00AE050C" w:rsidP="00F76A10"/>
          <w:p w14:paraId="3C9B4C3F" w14:textId="38E31295" w:rsidR="00AE050C" w:rsidRDefault="00C7760E" w:rsidP="00F76A10">
            <w:r>
              <w:rPr>
                <w:noProof/>
              </w:rPr>
              <w:drawing>
                <wp:inline distT="0" distB="0" distL="0" distR="0" wp14:anchorId="7DEAB782" wp14:editId="4BA7681D">
                  <wp:extent cx="1152144" cy="649224"/>
                  <wp:effectExtent l="19050" t="19050" r="10160" b="17780"/>
                  <wp:docPr id="19532345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334DD379" w14:textId="77777777" w:rsidR="00AE050C" w:rsidRDefault="00AE050C" w:rsidP="00F76A10"/>
          <w:p w14:paraId="39C98FAF" w14:textId="639D4813" w:rsidR="00AE050C" w:rsidRDefault="00002BBD" w:rsidP="00F76A10">
            <w:r>
              <w:rPr>
                <w:noProof/>
              </w:rPr>
              <w:drawing>
                <wp:inline distT="0" distB="0" distL="0" distR="0" wp14:anchorId="23E2E4A2" wp14:editId="5269EBA0">
                  <wp:extent cx="495306" cy="495306"/>
                  <wp:effectExtent l="0" t="0" r="0" b="0"/>
                  <wp:docPr id="911306490" name="Picture 91130649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258FEFB0" w14:textId="77777777" w:rsidR="00AE050C" w:rsidRDefault="00AE050C" w:rsidP="00F76A10"/>
          <w:p w14:paraId="73D51CC1" w14:textId="77777777" w:rsidR="00AE050C" w:rsidRDefault="00AE050C" w:rsidP="00F76A10"/>
          <w:p w14:paraId="4CBC5704" w14:textId="77777777" w:rsidR="00F5118B" w:rsidRDefault="00F5118B" w:rsidP="00F76A10"/>
          <w:p w14:paraId="65A4248C" w14:textId="77777777" w:rsidR="00F5118B" w:rsidRDefault="00F5118B" w:rsidP="00F76A10"/>
          <w:p w14:paraId="0BF21AF1" w14:textId="77777777" w:rsidR="00F5118B" w:rsidRDefault="00F5118B" w:rsidP="00F76A10"/>
          <w:p w14:paraId="5F4F0DA4" w14:textId="77777777" w:rsidR="00AE050C" w:rsidRDefault="00AE050C" w:rsidP="00F76A10"/>
          <w:p w14:paraId="6F535194" w14:textId="77777777" w:rsidR="00AE050C" w:rsidRDefault="00AE050C" w:rsidP="00F76A10"/>
          <w:p w14:paraId="060D99D1" w14:textId="77777777" w:rsidR="00AE050C" w:rsidRDefault="00AE050C" w:rsidP="00F76A10"/>
          <w:p w14:paraId="72B6E764" w14:textId="77777777" w:rsidR="00AE050C" w:rsidRDefault="00AE050C" w:rsidP="00F76A10"/>
          <w:p w14:paraId="0E0287C8" w14:textId="77777777" w:rsidR="00AE050C" w:rsidRDefault="00AE050C" w:rsidP="00F76A10"/>
          <w:p w14:paraId="660661EB" w14:textId="5E73B69D" w:rsidR="00AE050C" w:rsidRDefault="00AE050C" w:rsidP="00F76A10"/>
          <w:p w14:paraId="500BE421" w14:textId="75BC8B45" w:rsidR="00AE050C" w:rsidRDefault="00583882" w:rsidP="00F76A10">
            <w:r>
              <w:rPr>
                <w:noProof/>
              </w:rPr>
              <w:drawing>
                <wp:inline distT="0" distB="0" distL="0" distR="0" wp14:anchorId="19E0445B" wp14:editId="3F05D972">
                  <wp:extent cx="1152144" cy="649224"/>
                  <wp:effectExtent l="19050" t="19050" r="10160" b="17780"/>
                  <wp:docPr id="11509648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28914F48" w14:textId="77777777" w:rsidR="00104FAA" w:rsidRDefault="00104FAA" w:rsidP="00F76A10"/>
          <w:p w14:paraId="65666BEC" w14:textId="2547251D" w:rsidR="00732B44" w:rsidRDefault="00732B44" w:rsidP="00F76A10">
            <w:r>
              <w:rPr>
                <w:noProof/>
              </w:rPr>
              <w:drawing>
                <wp:inline distT="0" distB="0" distL="0" distR="0" wp14:anchorId="35677DFC" wp14:editId="5E590C14">
                  <wp:extent cx="495306" cy="495306"/>
                  <wp:effectExtent l="0" t="0" r="0" b="0"/>
                  <wp:docPr id="76781725" name="Picture 767817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08E353BA" w14:textId="2ECE5620" w:rsidR="00F44F82" w:rsidRDefault="00F44F82" w:rsidP="00F76A10"/>
        </w:tc>
        <w:tc>
          <w:tcPr>
            <w:tcW w:w="8460" w:type="dxa"/>
            <w:gridSpan w:val="2"/>
          </w:tcPr>
          <w:p w14:paraId="21F2CE6F" w14:textId="0F62CED6" w:rsidR="00AE050C" w:rsidRDefault="00AE050C" w:rsidP="00AE050C">
            <w:pPr>
              <w:pStyle w:val="ListParagraph"/>
              <w:numPr>
                <w:ilvl w:val="0"/>
                <w:numId w:val="1"/>
              </w:numPr>
              <w:spacing w:after="0"/>
              <w:rPr>
                <w:rFonts w:asciiTheme="minorHAnsi" w:hAnsiTheme="minorHAnsi" w:cstheme="minorHAnsi"/>
                <w:b/>
                <w:bCs/>
                <w:color w:val="365F91" w:themeColor="accent1" w:themeShade="BF"/>
                <w:sz w:val="28"/>
                <w:szCs w:val="28"/>
              </w:rPr>
            </w:pPr>
            <w:r>
              <w:rPr>
                <w:rFonts w:asciiTheme="minorHAnsi" w:hAnsiTheme="minorHAnsi" w:cstheme="minorHAnsi"/>
                <w:b/>
                <w:bCs/>
                <w:color w:val="365F91" w:themeColor="accent1" w:themeShade="BF"/>
                <w:sz w:val="28"/>
                <w:szCs w:val="28"/>
              </w:rPr>
              <w:t xml:space="preserve">Open and project </w:t>
            </w:r>
            <w:proofErr w:type="gramStart"/>
            <w:r>
              <w:rPr>
                <w:rFonts w:asciiTheme="minorHAnsi" w:hAnsiTheme="minorHAnsi" w:cstheme="minorHAnsi"/>
                <w:b/>
                <w:bCs/>
                <w:color w:val="365F91" w:themeColor="accent1" w:themeShade="BF"/>
                <w:sz w:val="28"/>
                <w:szCs w:val="28"/>
              </w:rPr>
              <w:t>the PowerPoint</w:t>
            </w:r>
            <w:proofErr w:type="gramEnd"/>
            <w:r>
              <w:rPr>
                <w:rFonts w:asciiTheme="minorHAnsi" w:hAnsiTheme="minorHAnsi" w:cstheme="minorHAnsi"/>
                <w:b/>
                <w:bCs/>
                <w:color w:val="365F91" w:themeColor="accent1" w:themeShade="BF"/>
                <w:sz w:val="28"/>
                <w:szCs w:val="28"/>
              </w:rPr>
              <w:t xml:space="preserve"> on the screen</w:t>
            </w:r>
            <w:r w:rsidR="00CD6248">
              <w:rPr>
                <w:rFonts w:asciiTheme="minorHAnsi" w:hAnsiTheme="minorHAnsi" w:cstheme="minorHAnsi"/>
                <w:b/>
                <w:bCs/>
                <w:color w:val="365F91" w:themeColor="accent1" w:themeShade="BF"/>
                <w:sz w:val="28"/>
                <w:szCs w:val="28"/>
              </w:rPr>
              <w:t>.</w:t>
            </w:r>
          </w:p>
          <w:p w14:paraId="7AE64007" w14:textId="77777777" w:rsidR="00AE050C" w:rsidRPr="00BD3435" w:rsidRDefault="00AE050C" w:rsidP="00AE050C">
            <w:pPr>
              <w:pStyle w:val="ListParagraph"/>
              <w:numPr>
                <w:ilvl w:val="0"/>
                <w:numId w:val="1"/>
              </w:numPr>
              <w:spacing w:after="0"/>
              <w:rPr>
                <w:rFonts w:asciiTheme="minorHAnsi" w:hAnsiTheme="minorHAnsi" w:cstheme="minorHAnsi"/>
                <w:b/>
                <w:bCs/>
                <w:color w:val="365F91" w:themeColor="accent1" w:themeShade="BF"/>
                <w:sz w:val="28"/>
                <w:szCs w:val="28"/>
              </w:rPr>
            </w:pPr>
            <w:r w:rsidRPr="00BD3435">
              <w:rPr>
                <w:rFonts w:asciiTheme="minorHAnsi" w:hAnsiTheme="minorHAnsi" w:cstheme="minorHAnsi"/>
                <w:b/>
                <w:bCs/>
                <w:color w:val="365F91" w:themeColor="accent1" w:themeShade="BF"/>
                <w:sz w:val="28"/>
                <w:szCs w:val="28"/>
              </w:rPr>
              <w:t xml:space="preserve">Welcome each participant as they </w:t>
            </w:r>
            <w:r>
              <w:rPr>
                <w:rFonts w:asciiTheme="minorHAnsi" w:hAnsiTheme="minorHAnsi" w:cstheme="minorHAnsi"/>
                <w:b/>
                <w:bCs/>
                <w:color w:val="365F91" w:themeColor="accent1" w:themeShade="BF"/>
                <w:sz w:val="28"/>
                <w:szCs w:val="28"/>
              </w:rPr>
              <w:t>come into the classroom</w:t>
            </w:r>
            <w:r w:rsidRPr="00BD3435">
              <w:rPr>
                <w:rFonts w:asciiTheme="minorHAnsi" w:hAnsiTheme="minorHAnsi" w:cstheme="minorHAnsi"/>
                <w:b/>
                <w:bCs/>
                <w:color w:val="365F91" w:themeColor="accent1" w:themeShade="BF"/>
                <w:sz w:val="28"/>
                <w:szCs w:val="28"/>
              </w:rPr>
              <w:t xml:space="preserve">. </w:t>
            </w:r>
          </w:p>
          <w:p w14:paraId="32767925" w14:textId="77777777" w:rsidR="00CC3B75" w:rsidRDefault="00CC3B75" w:rsidP="00AA47FA">
            <w:pPr>
              <w:rPr>
                <w:rFonts w:eastAsia="Calibri" w:cs="Microsoft Uighur"/>
                <w:b/>
                <w:bCs/>
                <w:iCs/>
                <w:noProof/>
                <w:color w:val="1F497D" w:themeColor="text2"/>
                <w:sz w:val="28"/>
                <w:szCs w:val="28"/>
              </w:rPr>
            </w:pPr>
          </w:p>
          <w:p w14:paraId="636FEECC" w14:textId="77777777" w:rsidR="00AE050C" w:rsidRDefault="00AE050C" w:rsidP="00AE050C">
            <w:pPr>
              <w:rPr>
                <w:b/>
                <w:bCs/>
                <w:color w:val="C00000"/>
                <w:sz w:val="28"/>
                <w:szCs w:val="28"/>
              </w:rPr>
            </w:pPr>
          </w:p>
          <w:p w14:paraId="5C60CF7A" w14:textId="35FB97D7" w:rsidR="00B74295" w:rsidRPr="00302CD8" w:rsidRDefault="0082004F" w:rsidP="00AE050C">
            <w:pPr>
              <w:rPr>
                <w:rFonts w:cstheme="minorHAnsi"/>
                <w:b/>
                <w:bCs/>
                <w:color w:val="365F91" w:themeColor="accent1" w:themeShade="BF"/>
                <w:sz w:val="28"/>
                <w:szCs w:val="28"/>
              </w:rPr>
            </w:pPr>
            <w:r>
              <w:rPr>
                <w:rFonts w:cstheme="minorHAnsi"/>
                <w:b/>
                <w:bCs/>
                <w:color w:val="365F91" w:themeColor="accent1" w:themeShade="BF"/>
                <w:sz w:val="28"/>
                <w:szCs w:val="28"/>
              </w:rPr>
              <w:t xml:space="preserve">Feel free to </w:t>
            </w:r>
            <w:r w:rsidRPr="00302CD8">
              <w:rPr>
                <w:rFonts w:cstheme="minorHAnsi"/>
                <w:b/>
                <w:bCs/>
                <w:color w:val="365F91" w:themeColor="accent1" w:themeShade="BF"/>
                <w:sz w:val="28"/>
                <w:szCs w:val="28"/>
              </w:rPr>
              <w:t>paraphras</w:t>
            </w:r>
            <w:r>
              <w:rPr>
                <w:rFonts w:cstheme="minorHAnsi"/>
                <w:b/>
                <w:bCs/>
                <w:color w:val="365F91" w:themeColor="accent1" w:themeShade="BF"/>
                <w:sz w:val="28"/>
                <w:szCs w:val="28"/>
              </w:rPr>
              <w:t xml:space="preserve">e the </w:t>
            </w:r>
            <w:r w:rsidR="00B74295" w:rsidRPr="00302CD8">
              <w:rPr>
                <w:rFonts w:cstheme="minorHAnsi"/>
                <w:b/>
                <w:bCs/>
                <w:color w:val="365F91" w:themeColor="accent1" w:themeShade="BF"/>
                <w:sz w:val="28"/>
                <w:szCs w:val="28"/>
              </w:rPr>
              <w:t xml:space="preserve">comments </w:t>
            </w:r>
            <w:r>
              <w:rPr>
                <w:rFonts w:cstheme="minorHAnsi"/>
                <w:b/>
                <w:bCs/>
                <w:color w:val="365F91" w:themeColor="accent1" w:themeShade="BF"/>
                <w:sz w:val="28"/>
                <w:szCs w:val="28"/>
              </w:rPr>
              <w:t>written after each “</w:t>
            </w:r>
            <w:r w:rsidRPr="00A066BD">
              <w:rPr>
                <w:b/>
                <w:bCs/>
                <w:color w:val="C00000"/>
                <w:sz w:val="28"/>
                <w:szCs w:val="28"/>
              </w:rPr>
              <w:t>SAY:</w:t>
            </w:r>
            <w:r>
              <w:rPr>
                <w:rFonts w:cstheme="minorHAnsi"/>
                <w:b/>
                <w:bCs/>
                <w:color w:val="365F91" w:themeColor="accent1" w:themeShade="BF"/>
                <w:sz w:val="28"/>
                <w:szCs w:val="28"/>
              </w:rPr>
              <w:t>” prompt</w:t>
            </w:r>
            <w:r w:rsidR="0079553B">
              <w:rPr>
                <w:rFonts w:cstheme="minorHAnsi"/>
                <w:b/>
                <w:bCs/>
                <w:color w:val="365F91" w:themeColor="accent1" w:themeShade="BF"/>
                <w:sz w:val="28"/>
                <w:szCs w:val="28"/>
              </w:rPr>
              <w:t xml:space="preserve"> to reflect your own conversational style.</w:t>
            </w:r>
          </w:p>
          <w:p w14:paraId="459BDCC7" w14:textId="77777777" w:rsidR="00B74295" w:rsidRDefault="00B74295" w:rsidP="00AE050C">
            <w:pPr>
              <w:rPr>
                <w:b/>
                <w:bCs/>
                <w:color w:val="C00000"/>
                <w:sz w:val="28"/>
                <w:szCs w:val="28"/>
              </w:rPr>
            </w:pPr>
          </w:p>
          <w:p w14:paraId="55283F7B" w14:textId="6659C408" w:rsidR="00002BBD" w:rsidRDefault="00AE050C" w:rsidP="00AE050C">
            <w:pPr>
              <w:rPr>
                <w:rFonts w:cstheme="minorHAnsi"/>
                <w:sz w:val="32"/>
                <w:szCs w:val="32"/>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Pr="00BD2625">
              <w:rPr>
                <w:rFonts w:cstheme="minorHAnsi"/>
                <w:sz w:val="32"/>
                <w:szCs w:val="32"/>
              </w:rPr>
              <w:t>My name is ______ and I will be serving as your facilitator today.</w:t>
            </w:r>
            <w:r w:rsidRPr="00BD2625">
              <w:rPr>
                <w:b/>
                <w:bCs/>
                <w:color w:val="C00000"/>
                <w:sz w:val="28"/>
                <w:szCs w:val="28"/>
              </w:rPr>
              <w:t xml:space="preserve">  </w:t>
            </w:r>
            <w:r>
              <w:rPr>
                <w:rFonts w:cstheme="minorHAnsi"/>
                <w:sz w:val="32"/>
                <w:szCs w:val="32"/>
              </w:rPr>
              <w:t xml:space="preserve">We will be looking at several Safe Swim Defense videos and </w:t>
            </w:r>
            <w:r w:rsidR="00EA52EB">
              <w:rPr>
                <w:rFonts w:cstheme="minorHAnsi"/>
                <w:sz w:val="32"/>
                <w:szCs w:val="32"/>
              </w:rPr>
              <w:t>have a course qui</w:t>
            </w:r>
            <w:r w:rsidR="00DF3211">
              <w:rPr>
                <w:rFonts w:cstheme="minorHAnsi"/>
                <w:sz w:val="32"/>
                <w:szCs w:val="32"/>
              </w:rPr>
              <w:t>z with</w:t>
            </w:r>
            <w:r>
              <w:rPr>
                <w:rFonts w:cstheme="minorHAnsi"/>
                <w:sz w:val="32"/>
                <w:szCs w:val="32"/>
              </w:rPr>
              <w:t xml:space="preserve"> related questions </w:t>
            </w:r>
            <w:r w:rsidR="00DF3211">
              <w:rPr>
                <w:rFonts w:cstheme="minorHAnsi"/>
                <w:sz w:val="32"/>
                <w:szCs w:val="32"/>
              </w:rPr>
              <w:t>at the end</w:t>
            </w:r>
            <w:r>
              <w:rPr>
                <w:rFonts w:cstheme="minorHAnsi"/>
                <w:sz w:val="32"/>
                <w:szCs w:val="32"/>
              </w:rPr>
              <w:t>.</w:t>
            </w:r>
            <w:r w:rsidR="00524F18">
              <w:rPr>
                <w:rFonts w:cstheme="minorHAnsi"/>
                <w:sz w:val="32"/>
                <w:szCs w:val="32"/>
              </w:rPr>
              <w:t xml:space="preserve"> Let’s jump in!</w:t>
            </w:r>
          </w:p>
          <w:p w14:paraId="1DC6AB70" w14:textId="29C85349" w:rsidR="00002BBD" w:rsidRDefault="00CD0D36" w:rsidP="00E56B35">
            <w:pPr>
              <w:tabs>
                <w:tab w:val="left" w:pos="-2070"/>
                <w:tab w:val="left" w:pos="2340"/>
                <w:tab w:val="left" w:pos="2430"/>
                <w:tab w:val="left" w:pos="2520"/>
                <w:tab w:val="left" w:pos="10710"/>
              </w:tabs>
              <w:ind w:right="547"/>
              <w:rPr>
                <w:rFonts w:cstheme="minorHAnsi"/>
                <w:b/>
                <w:bCs/>
                <w:color w:val="365F91" w:themeColor="accent1" w:themeShade="BF"/>
                <w:sz w:val="28"/>
                <w:szCs w:val="28"/>
              </w:rPr>
            </w:pPr>
            <w:r>
              <w:rPr>
                <w:b/>
                <w:bCs/>
                <w:color w:val="1F497D" w:themeColor="text2"/>
                <w:sz w:val="28"/>
                <w:szCs w:val="28"/>
              </w:rPr>
              <w:t xml:space="preserve">Click to </w:t>
            </w:r>
            <w:r w:rsidR="00E56B35" w:rsidRPr="00374E24">
              <w:rPr>
                <w:b/>
                <w:bCs/>
                <w:color w:val="1F497D" w:themeColor="text2"/>
                <w:sz w:val="28"/>
                <w:szCs w:val="28"/>
              </w:rPr>
              <w:t>advance slide</w:t>
            </w:r>
            <w:r w:rsidR="00E56B35">
              <w:rPr>
                <w:b/>
                <w:bCs/>
                <w:color w:val="1F497D" w:themeColor="text2"/>
                <w:sz w:val="28"/>
                <w:szCs w:val="28"/>
              </w:rPr>
              <w:t xml:space="preserve"> and </w:t>
            </w:r>
            <w:r w:rsidR="005541B6">
              <w:rPr>
                <w:rFonts w:cstheme="minorHAnsi"/>
                <w:b/>
                <w:bCs/>
                <w:color w:val="365F91" w:themeColor="accent1" w:themeShade="BF"/>
                <w:sz w:val="28"/>
                <w:szCs w:val="28"/>
              </w:rPr>
              <w:t>p</w:t>
            </w:r>
            <w:r w:rsidR="00002BBD">
              <w:rPr>
                <w:rFonts w:cstheme="minorHAnsi"/>
                <w:b/>
                <w:bCs/>
                <w:color w:val="365F91" w:themeColor="accent1" w:themeShade="BF"/>
                <w:sz w:val="28"/>
                <w:szCs w:val="28"/>
              </w:rPr>
              <w:t xml:space="preserve">lay the </w:t>
            </w:r>
            <w:r w:rsidR="00112352">
              <w:rPr>
                <w:rFonts w:cstheme="minorHAnsi"/>
                <w:b/>
                <w:bCs/>
                <w:color w:val="365F91" w:themeColor="accent1" w:themeShade="BF"/>
                <w:sz w:val="28"/>
                <w:szCs w:val="28"/>
              </w:rPr>
              <w:t xml:space="preserve">Splash </w:t>
            </w:r>
            <w:r w:rsidR="00002BBD">
              <w:rPr>
                <w:rFonts w:cstheme="minorHAnsi"/>
                <w:b/>
                <w:bCs/>
                <w:color w:val="365F91" w:themeColor="accent1" w:themeShade="BF"/>
                <w:sz w:val="28"/>
                <w:szCs w:val="28"/>
              </w:rPr>
              <w:t>video.</w:t>
            </w:r>
          </w:p>
          <w:p w14:paraId="223B5FED" w14:textId="77777777" w:rsidR="005752A2" w:rsidRDefault="005752A2" w:rsidP="004F7876">
            <w:pPr>
              <w:pStyle w:val="BSASay"/>
            </w:pPr>
          </w:p>
          <w:p w14:paraId="3D5D2ADF" w14:textId="77777777" w:rsidR="005752A2" w:rsidRDefault="005752A2" w:rsidP="004F7876">
            <w:pPr>
              <w:pStyle w:val="BSASay"/>
            </w:pPr>
          </w:p>
          <w:p w14:paraId="7B9D9E86" w14:textId="3A429011" w:rsidR="00AE050C" w:rsidRPr="00BA6568" w:rsidRDefault="00C942FB" w:rsidP="004F7876">
            <w:pPr>
              <w:pStyle w:val="BSASay"/>
              <w:rPr>
                <w:b/>
                <w:bCs/>
              </w:rPr>
            </w:pPr>
            <w:r w:rsidRPr="00C942FB">
              <w:rPr>
                <w:b/>
                <w:bCs/>
                <w:color w:val="FF0000"/>
              </w:rPr>
              <w:t>SAY:</w:t>
            </w:r>
            <w:r>
              <w:rPr>
                <w:color w:val="FF0000"/>
              </w:rPr>
              <w:t xml:space="preserve"> </w:t>
            </w:r>
            <w:r w:rsidR="00AE050C" w:rsidRPr="00BA6568">
              <w:t>We encourage you to follow these points of basic Classroom etiquette:</w:t>
            </w:r>
          </w:p>
          <w:p w14:paraId="68D77449" w14:textId="77777777" w:rsidR="00AE050C" w:rsidRPr="00BA6568" w:rsidRDefault="00AE050C" w:rsidP="004F7876">
            <w:pPr>
              <w:pStyle w:val="BSASay"/>
              <w:numPr>
                <w:ilvl w:val="0"/>
                <w:numId w:val="45"/>
              </w:numPr>
              <w:rPr>
                <w:b/>
                <w:bCs/>
              </w:rPr>
            </w:pPr>
            <w:r w:rsidRPr="00BA6568">
              <w:t>Turn off email and phones and clear other distractions from your training area.</w:t>
            </w:r>
          </w:p>
          <w:p w14:paraId="250A56B9" w14:textId="77777777" w:rsidR="002B56C2" w:rsidRPr="00BA6568" w:rsidRDefault="007619D4" w:rsidP="004F7876">
            <w:pPr>
              <w:pStyle w:val="BSASay"/>
              <w:numPr>
                <w:ilvl w:val="0"/>
                <w:numId w:val="45"/>
              </w:numPr>
              <w:rPr>
                <w:b/>
                <w:bCs/>
              </w:rPr>
            </w:pPr>
            <w:r w:rsidRPr="00BA6568">
              <w:t>Time is scheduled for questions and discussions, so please do not talk among yourselves as the videos are playing.</w:t>
            </w:r>
            <w:r w:rsidR="00AE050C" w:rsidRPr="00BA6568">
              <w:t xml:space="preserve">  </w:t>
            </w:r>
          </w:p>
          <w:p w14:paraId="012C6DA7" w14:textId="1E7C63B8" w:rsidR="00AE050C" w:rsidRPr="002B56C2" w:rsidRDefault="00AE050C" w:rsidP="004F7876">
            <w:pPr>
              <w:pStyle w:val="BSASay"/>
              <w:rPr>
                <w:b/>
                <w:bCs/>
              </w:rPr>
            </w:pPr>
            <w:r w:rsidRPr="00BA6568">
              <w:t>Following today’s training session you will be presented with a completed training certificate pocket card</w:t>
            </w:r>
            <w:r w:rsidR="00191581" w:rsidRPr="002B56C2">
              <w:t xml:space="preserve"> (</w:t>
            </w:r>
            <w:r w:rsidRPr="002B56C2">
              <w:rPr>
                <w:b/>
                <w:bCs/>
                <w:color w:val="365F91" w:themeColor="accent1" w:themeShade="BF"/>
              </w:rPr>
              <w:t>No. 33767</w:t>
            </w:r>
            <w:r w:rsidRPr="002B56C2">
              <w:t xml:space="preserve"> </w:t>
            </w:r>
            <w:hyperlink r:id="rId24" w:history="1">
              <w:r w:rsidR="00F1259C" w:rsidRPr="002B56C2">
                <w:rPr>
                  <w:rStyle w:val="Hyperlink"/>
                  <w:rFonts w:cstheme="minorHAnsi"/>
                </w:rPr>
                <w:t>link</w:t>
              </w:r>
            </w:hyperlink>
            <w:r w:rsidR="00F1259C" w:rsidRPr="002B56C2">
              <w:t>).</w:t>
            </w:r>
          </w:p>
          <w:p w14:paraId="1B8DBE32" w14:textId="77777777" w:rsidR="005541B6" w:rsidRPr="005541B6" w:rsidRDefault="005541B6" w:rsidP="005541B6">
            <w:pPr>
              <w:tabs>
                <w:tab w:val="left" w:pos="-2070"/>
                <w:tab w:val="left" w:pos="2340"/>
                <w:tab w:val="left" w:pos="2430"/>
                <w:tab w:val="left" w:pos="2520"/>
                <w:tab w:val="left" w:pos="10710"/>
              </w:tabs>
              <w:ind w:right="547"/>
              <w:rPr>
                <w:b/>
                <w:bCs/>
                <w:color w:val="1F497D" w:themeColor="text2"/>
                <w:sz w:val="12"/>
                <w:szCs w:val="12"/>
              </w:rPr>
            </w:pPr>
          </w:p>
          <w:p w14:paraId="07CAC9D4" w14:textId="07BE05AB" w:rsidR="00112352" w:rsidRDefault="00D056E6" w:rsidP="005541B6">
            <w:pPr>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sidR="001010F8">
              <w:rPr>
                <w:b/>
                <w:bCs/>
                <w:color w:val="1F497D" w:themeColor="text2"/>
                <w:sz w:val="28"/>
                <w:szCs w:val="28"/>
              </w:rPr>
              <w:t xml:space="preserve"> play</w:t>
            </w:r>
            <w:r w:rsidR="00112352">
              <w:rPr>
                <w:rFonts w:cstheme="minorHAnsi"/>
                <w:b/>
                <w:bCs/>
                <w:color w:val="365F91" w:themeColor="accent1" w:themeShade="BF"/>
                <w:sz w:val="28"/>
                <w:szCs w:val="28"/>
              </w:rPr>
              <w:t xml:space="preserve"> the Introduction video.</w:t>
            </w:r>
          </w:p>
          <w:p w14:paraId="6AC178CB" w14:textId="77777777" w:rsidR="00112352" w:rsidRDefault="00112352" w:rsidP="00E76222">
            <w:pPr>
              <w:rPr>
                <w:rFonts w:cstheme="minorHAnsi"/>
                <w:sz w:val="32"/>
                <w:szCs w:val="32"/>
              </w:rPr>
            </w:pPr>
          </w:p>
          <w:p w14:paraId="7427047C" w14:textId="77777777" w:rsidR="00732B44" w:rsidRDefault="00732B44" w:rsidP="00E76222">
            <w:pPr>
              <w:rPr>
                <w:rFonts w:cstheme="minorHAnsi"/>
                <w:sz w:val="32"/>
                <w:szCs w:val="32"/>
              </w:rPr>
            </w:pPr>
          </w:p>
          <w:p w14:paraId="233DC2D3" w14:textId="77777777" w:rsidR="00732B44" w:rsidRDefault="00732B44" w:rsidP="00E76222">
            <w:pPr>
              <w:rPr>
                <w:rFonts w:cstheme="minorHAnsi"/>
                <w:sz w:val="32"/>
                <w:szCs w:val="32"/>
              </w:rPr>
            </w:pPr>
          </w:p>
          <w:p w14:paraId="14A944EF" w14:textId="0C059E58" w:rsidR="00732B44" w:rsidRPr="00002BBD" w:rsidRDefault="00732B44" w:rsidP="00E76222">
            <w:pPr>
              <w:rPr>
                <w:rFonts w:cstheme="minorHAnsi"/>
                <w:sz w:val="32"/>
                <w:szCs w:val="32"/>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004B2FC5">
              <w:rPr>
                <w:sz w:val="32"/>
                <w:szCs w:val="32"/>
              </w:rPr>
              <w:t xml:space="preserve">Now that you </w:t>
            </w:r>
            <w:r w:rsidR="00B97BB0">
              <w:rPr>
                <w:sz w:val="32"/>
                <w:szCs w:val="32"/>
              </w:rPr>
              <w:t xml:space="preserve">have seen </w:t>
            </w:r>
            <w:r w:rsidR="00C52714">
              <w:rPr>
                <w:sz w:val="32"/>
                <w:szCs w:val="32"/>
              </w:rPr>
              <w:t xml:space="preserve">that </w:t>
            </w:r>
            <w:r w:rsidR="00B97BB0">
              <w:rPr>
                <w:sz w:val="32"/>
                <w:szCs w:val="32"/>
              </w:rPr>
              <w:t>the Safe Swim Defense guidelines apply to all Scouting</w:t>
            </w:r>
            <w:r w:rsidR="007619D4">
              <w:rPr>
                <w:sz w:val="32"/>
                <w:szCs w:val="32"/>
              </w:rPr>
              <w:t xml:space="preserve"> swimming activities</w:t>
            </w:r>
            <w:r w:rsidR="00B97BB0">
              <w:rPr>
                <w:sz w:val="32"/>
                <w:szCs w:val="32"/>
              </w:rPr>
              <w:t xml:space="preserve">, let’s </w:t>
            </w:r>
            <w:proofErr w:type="gramStart"/>
            <w:r w:rsidR="00B97BB0">
              <w:rPr>
                <w:sz w:val="32"/>
                <w:szCs w:val="32"/>
              </w:rPr>
              <w:t>take a look</w:t>
            </w:r>
            <w:proofErr w:type="gramEnd"/>
            <w:r w:rsidR="00B97BB0">
              <w:rPr>
                <w:sz w:val="32"/>
                <w:szCs w:val="32"/>
              </w:rPr>
              <w:t xml:space="preserve"> at risk factors</w:t>
            </w:r>
            <w:r w:rsidR="005A1248">
              <w:rPr>
                <w:sz w:val="32"/>
                <w:szCs w:val="32"/>
              </w:rPr>
              <w:t>.</w:t>
            </w:r>
          </w:p>
        </w:tc>
      </w:tr>
    </w:tbl>
    <w:p w14:paraId="6E0281DA" w14:textId="20DA5F04" w:rsidR="00066E2F" w:rsidRDefault="00066E2F"/>
    <w:p w14:paraId="0EB893BD" w14:textId="77777777" w:rsidR="004E5F67" w:rsidRDefault="004E5F67"/>
    <w:p w14:paraId="138E6404" w14:textId="77777777" w:rsidR="004E5F67" w:rsidRDefault="004E5F67"/>
    <w:p w14:paraId="7E9A3FE1" w14:textId="77777777" w:rsidR="004E5F67" w:rsidRDefault="004E5F67"/>
    <w:p w14:paraId="338A3A5F" w14:textId="77777777" w:rsidR="004E5F67" w:rsidRDefault="004E5F67"/>
    <w:tbl>
      <w:tblPr>
        <w:tblStyle w:val="TableGrid"/>
        <w:tblW w:w="0" w:type="auto"/>
        <w:tblLook w:val="04A0" w:firstRow="1" w:lastRow="0" w:firstColumn="1" w:lastColumn="0" w:noHBand="0" w:noVBand="1"/>
      </w:tblPr>
      <w:tblGrid>
        <w:gridCol w:w="2335"/>
        <w:gridCol w:w="8455"/>
      </w:tblGrid>
      <w:tr w:rsidR="00BD3435" w:rsidRPr="000E16D0" w14:paraId="292ECE9A" w14:textId="77777777" w:rsidTr="00F44F82">
        <w:tc>
          <w:tcPr>
            <w:tcW w:w="2335" w:type="dxa"/>
            <w:shd w:val="clear" w:color="auto" w:fill="1F497D" w:themeFill="text2"/>
          </w:tcPr>
          <w:p w14:paraId="6332C59A" w14:textId="242AD97A" w:rsidR="00BD3435" w:rsidRPr="009B03B3" w:rsidRDefault="00BD3435" w:rsidP="008C3D86">
            <w:pPr>
              <w:rPr>
                <w:b/>
                <w:bCs/>
                <w:color w:val="FFFFFF" w:themeColor="background1"/>
                <w:sz w:val="28"/>
                <w:szCs w:val="28"/>
              </w:rPr>
            </w:pPr>
            <w:r w:rsidRPr="009B03B3">
              <w:rPr>
                <w:b/>
                <w:bCs/>
                <w:color w:val="FFFFFF" w:themeColor="background1"/>
                <w:sz w:val="28"/>
                <w:szCs w:val="28"/>
              </w:rPr>
              <w:t xml:space="preserve">Time: </w:t>
            </w:r>
            <w:r w:rsidR="00C27C9F">
              <w:rPr>
                <w:b/>
                <w:bCs/>
                <w:color w:val="FFFFFF" w:themeColor="background1"/>
                <w:sz w:val="28"/>
                <w:szCs w:val="28"/>
              </w:rPr>
              <w:t>8</w:t>
            </w:r>
            <w:r>
              <w:rPr>
                <w:b/>
                <w:bCs/>
                <w:color w:val="FFFFFF" w:themeColor="background1"/>
                <w:sz w:val="28"/>
                <w:szCs w:val="28"/>
              </w:rPr>
              <w:t xml:space="preserve"> min</w:t>
            </w:r>
            <w:r w:rsidR="00C27C9F">
              <w:rPr>
                <w:b/>
                <w:bCs/>
                <w:color w:val="FFFFFF" w:themeColor="background1"/>
                <w:sz w:val="28"/>
                <w:szCs w:val="28"/>
              </w:rPr>
              <w:t>utes</w:t>
            </w:r>
          </w:p>
        </w:tc>
        <w:tc>
          <w:tcPr>
            <w:tcW w:w="8455" w:type="dxa"/>
            <w:shd w:val="clear" w:color="auto" w:fill="1F497D" w:themeFill="text2"/>
          </w:tcPr>
          <w:p w14:paraId="2DD39603" w14:textId="63C2C385" w:rsidR="00BD3435" w:rsidRPr="009B03B3" w:rsidRDefault="00CD464C" w:rsidP="008C3D86">
            <w:pPr>
              <w:rPr>
                <w:b/>
                <w:bCs/>
                <w:color w:val="FFFFFF" w:themeColor="background1"/>
                <w:sz w:val="28"/>
                <w:szCs w:val="28"/>
              </w:rPr>
            </w:pPr>
            <w:r>
              <w:rPr>
                <w:b/>
                <w:bCs/>
                <w:color w:val="FFFFFF" w:themeColor="background1"/>
                <w:sz w:val="28"/>
                <w:szCs w:val="28"/>
              </w:rPr>
              <w:t>Risk Factors</w:t>
            </w:r>
          </w:p>
        </w:tc>
      </w:tr>
      <w:tr w:rsidR="00BD3435" w14:paraId="7E74691A" w14:textId="77777777" w:rsidTr="00F44F82">
        <w:trPr>
          <w:trHeight w:val="1061"/>
        </w:trPr>
        <w:tc>
          <w:tcPr>
            <w:tcW w:w="2335" w:type="dxa"/>
          </w:tcPr>
          <w:p w14:paraId="412836A8" w14:textId="4C2A6040" w:rsidR="00BD3435" w:rsidRDefault="00BD1F2B" w:rsidP="008C3D86">
            <w:r>
              <w:rPr>
                <w:noProof/>
              </w:rPr>
              <w:drawing>
                <wp:inline distT="0" distB="0" distL="0" distR="0" wp14:anchorId="3F86BA8B" wp14:editId="29409F2B">
                  <wp:extent cx="1152144" cy="649224"/>
                  <wp:effectExtent l="19050" t="19050" r="10160" b="177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2ACEF082" w14:textId="77777777" w:rsidR="004E10DD" w:rsidRDefault="004E10DD" w:rsidP="00507C48"/>
          <w:p w14:paraId="51A13160" w14:textId="5FED72EE" w:rsidR="00923C84" w:rsidRDefault="00923C84" w:rsidP="00507C48">
            <w:r>
              <w:rPr>
                <w:noProof/>
              </w:rPr>
              <w:drawing>
                <wp:inline distT="0" distB="0" distL="0" distR="0" wp14:anchorId="335F0E25" wp14:editId="60AE7AAE">
                  <wp:extent cx="495306" cy="495306"/>
                  <wp:effectExtent l="0" t="0" r="0" b="0"/>
                  <wp:docPr id="1696165042" name="Picture 16961650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58BBC979" w14:textId="3631268F" w:rsidR="004E10DD" w:rsidRDefault="00F9391A" w:rsidP="00E76222">
            <w:pPr>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 </w:t>
            </w:r>
            <w:r w:rsidR="005541B6">
              <w:rPr>
                <w:rFonts w:cstheme="minorHAnsi"/>
                <w:b/>
                <w:bCs/>
                <w:color w:val="365F91" w:themeColor="accent1" w:themeShade="BF"/>
                <w:sz w:val="28"/>
                <w:szCs w:val="28"/>
              </w:rPr>
              <w:t xml:space="preserve">play </w:t>
            </w:r>
            <w:r w:rsidR="007757AA">
              <w:rPr>
                <w:rFonts w:cstheme="minorHAnsi"/>
                <w:b/>
                <w:bCs/>
                <w:color w:val="365F91" w:themeColor="accent1" w:themeShade="BF"/>
                <w:sz w:val="28"/>
                <w:szCs w:val="28"/>
              </w:rPr>
              <w:t xml:space="preserve">the video on the </w:t>
            </w:r>
            <w:r w:rsidR="00195F66" w:rsidRPr="00195F66">
              <w:rPr>
                <w:rFonts w:cstheme="minorHAnsi"/>
                <w:b/>
                <w:bCs/>
                <w:color w:val="365F91" w:themeColor="accent1" w:themeShade="BF"/>
                <w:sz w:val="28"/>
                <w:szCs w:val="28"/>
              </w:rPr>
              <w:t xml:space="preserve">Risk Factors </w:t>
            </w:r>
            <w:r w:rsidR="007757AA">
              <w:rPr>
                <w:rFonts w:cstheme="minorHAnsi"/>
                <w:b/>
                <w:bCs/>
                <w:color w:val="365F91" w:themeColor="accent1" w:themeShade="BF"/>
                <w:sz w:val="28"/>
                <w:szCs w:val="28"/>
              </w:rPr>
              <w:t xml:space="preserve">slide. </w:t>
            </w:r>
          </w:p>
          <w:p w14:paraId="7124F233" w14:textId="77777777" w:rsidR="00923C84" w:rsidRDefault="00923C84" w:rsidP="00E76222">
            <w:pPr>
              <w:rPr>
                <w:b/>
                <w:bCs/>
                <w:color w:val="365F91" w:themeColor="accent1" w:themeShade="BF"/>
                <w:sz w:val="28"/>
                <w:szCs w:val="28"/>
              </w:rPr>
            </w:pPr>
          </w:p>
          <w:p w14:paraId="6E46FEFF" w14:textId="77777777" w:rsidR="00F9391A" w:rsidRDefault="00F9391A" w:rsidP="00E76222">
            <w:pPr>
              <w:rPr>
                <w:b/>
                <w:bCs/>
                <w:color w:val="365F91" w:themeColor="accent1" w:themeShade="BF"/>
                <w:sz w:val="28"/>
                <w:szCs w:val="28"/>
              </w:rPr>
            </w:pPr>
          </w:p>
          <w:p w14:paraId="2AE6421E" w14:textId="77777777" w:rsidR="00923C84" w:rsidRDefault="00923C84" w:rsidP="00E76222">
            <w:pPr>
              <w:rPr>
                <w:b/>
                <w:bCs/>
                <w:color w:val="365F91" w:themeColor="accent1" w:themeShade="BF"/>
                <w:sz w:val="28"/>
                <w:szCs w:val="28"/>
              </w:rPr>
            </w:pPr>
          </w:p>
          <w:p w14:paraId="2F8E3AD9" w14:textId="2891D91B" w:rsidR="00923C84" w:rsidRPr="00DD10BE" w:rsidRDefault="00923C84" w:rsidP="00E76222">
            <w:r w:rsidRPr="007B2A03">
              <w:rPr>
                <w:b/>
                <w:bCs/>
                <w:color w:val="C00000"/>
                <w:sz w:val="28"/>
                <w:szCs w:val="28"/>
              </w:rPr>
              <w:t>SAY</w:t>
            </w:r>
            <w:r w:rsidRPr="001124C7">
              <w:rPr>
                <w:b/>
                <w:bCs/>
                <w:color w:val="C00000"/>
                <w:sz w:val="28"/>
                <w:szCs w:val="28"/>
              </w:rPr>
              <w:t>:</w:t>
            </w:r>
            <w:r>
              <w:rPr>
                <w:b/>
                <w:bCs/>
                <w:color w:val="C00000"/>
                <w:sz w:val="28"/>
                <w:szCs w:val="28"/>
              </w:rPr>
              <w:t xml:space="preserve"> </w:t>
            </w:r>
            <w:proofErr w:type="gramStart"/>
            <w:r w:rsidR="006E5EBE">
              <w:rPr>
                <w:sz w:val="32"/>
                <w:szCs w:val="32"/>
              </w:rPr>
              <w:t>So</w:t>
            </w:r>
            <w:proofErr w:type="gramEnd"/>
            <w:r w:rsidR="006E5EBE">
              <w:rPr>
                <w:sz w:val="32"/>
                <w:szCs w:val="32"/>
              </w:rPr>
              <w:t xml:space="preserve"> let’s begin with the first point of Safe Swim Defense.</w:t>
            </w:r>
          </w:p>
        </w:tc>
      </w:tr>
    </w:tbl>
    <w:p w14:paraId="36C13525" w14:textId="77777777" w:rsidR="00160635" w:rsidRDefault="00160635"/>
    <w:tbl>
      <w:tblPr>
        <w:tblStyle w:val="TableGrid"/>
        <w:tblW w:w="0" w:type="auto"/>
        <w:tblLook w:val="04A0" w:firstRow="1" w:lastRow="0" w:firstColumn="1" w:lastColumn="0" w:noHBand="0" w:noVBand="1"/>
      </w:tblPr>
      <w:tblGrid>
        <w:gridCol w:w="2335"/>
        <w:gridCol w:w="8455"/>
      </w:tblGrid>
      <w:tr w:rsidR="00DC3D7F" w:rsidRPr="000E16D0" w14:paraId="4951E3FA" w14:textId="77777777" w:rsidTr="00BB4893">
        <w:tc>
          <w:tcPr>
            <w:tcW w:w="2335" w:type="dxa"/>
            <w:shd w:val="clear" w:color="auto" w:fill="1F497D" w:themeFill="text2"/>
          </w:tcPr>
          <w:p w14:paraId="713C7331" w14:textId="1BA8F9F5" w:rsidR="00DC3D7F" w:rsidRPr="009B03B3" w:rsidRDefault="00DC3D7F" w:rsidP="00874611">
            <w:pPr>
              <w:rPr>
                <w:b/>
                <w:bCs/>
                <w:color w:val="FFFFFF" w:themeColor="background1"/>
                <w:sz w:val="28"/>
                <w:szCs w:val="28"/>
              </w:rPr>
            </w:pPr>
            <w:r w:rsidRPr="009B03B3">
              <w:rPr>
                <w:b/>
                <w:bCs/>
                <w:color w:val="FFFFFF" w:themeColor="background1"/>
                <w:sz w:val="28"/>
                <w:szCs w:val="28"/>
              </w:rPr>
              <w:t xml:space="preserve">Time: </w:t>
            </w:r>
            <w:r w:rsidR="00C27C9F">
              <w:rPr>
                <w:b/>
                <w:bCs/>
                <w:color w:val="FFFFFF" w:themeColor="background1"/>
                <w:sz w:val="28"/>
                <w:szCs w:val="28"/>
              </w:rPr>
              <w:t>2</w:t>
            </w:r>
            <w:r w:rsidRPr="009B03B3">
              <w:rPr>
                <w:b/>
                <w:bCs/>
                <w:color w:val="FFFFFF" w:themeColor="background1"/>
                <w:sz w:val="28"/>
                <w:szCs w:val="28"/>
              </w:rPr>
              <w:t xml:space="preserve"> </w:t>
            </w:r>
            <w:r w:rsidR="00C27C9F">
              <w:rPr>
                <w:b/>
                <w:bCs/>
                <w:color w:val="FFFFFF" w:themeColor="background1"/>
                <w:sz w:val="28"/>
                <w:szCs w:val="28"/>
              </w:rPr>
              <w:t>minutes</w:t>
            </w:r>
          </w:p>
        </w:tc>
        <w:tc>
          <w:tcPr>
            <w:tcW w:w="8455" w:type="dxa"/>
            <w:shd w:val="clear" w:color="auto" w:fill="1F497D" w:themeFill="text2"/>
          </w:tcPr>
          <w:p w14:paraId="371C0754" w14:textId="247C58AB" w:rsidR="00DC3D7F" w:rsidRPr="009B03B3" w:rsidRDefault="00CD464C" w:rsidP="00874611">
            <w:pPr>
              <w:rPr>
                <w:b/>
                <w:bCs/>
                <w:color w:val="FFFFFF" w:themeColor="background1"/>
                <w:sz w:val="28"/>
                <w:szCs w:val="28"/>
              </w:rPr>
            </w:pPr>
            <w:r>
              <w:rPr>
                <w:b/>
                <w:bCs/>
                <w:color w:val="FFFFFF" w:themeColor="background1"/>
                <w:sz w:val="28"/>
                <w:szCs w:val="28"/>
              </w:rPr>
              <w:t>Qualified Supervision</w:t>
            </w:r>
          </w:p>
        </w:tc>
      </w:tr>
      <w:tr w:rsidR="00DC3D7F" w14:paraId="217559DC" w14:textId="77777777" w:rsidTr="00BB4893">
        <w:tc>
          <w:tcPr>
            <w:tcW w:w="2335" w:type="dxa"/>
          </w:tcPr>
          <w:p w14:paraId="4A60AFAA" w14:textId="4B1EC394" w:rsidR="00814083" w:rsidRDefault="00F46713" w:rsidP="00874611">
            <w:pPr>
              <w:rPr>
                <w:noProof/>
              </w:rPr>
            </w:pPr>
            <w:r>
              <w:rPr>
                <w:noProof/>
              </w:rPr>
              <w:drawing>
                <wp:inline distT="0" distB="0" distL="0" distR="0" wp14:anchorId="10CA2906" wp14:editId="2A71336A">
                  <wp:extent cx="1152144" cy="649224"/>
                  <wp:effectExtent l="19050" t="19050" r="10160" b="17780"/>
                  <wp:docPr id="410809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4FA5E84F" w14:textId="77777777" w:rsidR="006E4240" w:rsidRDefault="006E4240" w:rsidP="00874611"/>
          <w:p w14:paraId="572A8C91" w14:textId="2ACDEEF3" w:rsidR="0076378F" w:rsidRDefault="0076378F" w:rsidP="00874611">
            <w:r>
              <w:rPr>
                <w:noProof/>
              </w:rPr>
              <w:drawing>
                <wp:inline distT="0" distB="0" distL="0" distR="0" wp14:anchorId="3954A85C" wp14:editId="7FCBA138">
                  <wp:extent cx="495306" cy="495306"/>
                  <wp:effectExtent l="0" t="0" r="0" b="0"/>
                  <wp:docPr id="1701222734" name="Picture 170122273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5A0C945A" w14:textId="2D083AF6" w:rsidR="002F1FC5" w:rsidRDefault="00F9391A" w:rsidP="00E76222">
            <w:pPr>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sidR="005541B6">
              <w:rPr>
                <w:rFonts w:cstheme="minorHAnsi"/>
                <w:b/>
                <w:bCs/>
                <w:color w:val="365F91" w:themeColor="accent1" w:themeShade="BF"/>
                <w:sz w:val="28"/>
                <w:szCs w:val="28"/>
              </w:rPr>
              <w:t xml:space="preserve"> play </w:t>
            </w:r>
            <w:r w:rsidR="00C90492">
              <w:rPr>
                <w:rFonts w:cstheme="minorHAnsi"/>
                <w:b/>
                <w:bCs/>
                <w:color w:val="365F91" w:themeColor="accent1" w:themeShade="BF"/>
                <w:sz w:val="28"/>
                <w:szCs w:val="28"/>
              </w:rPr>
              <w:t xml:space="preserve">the video on the </w:t>
            </w:r>
            <w:r w:rsidR="00C90492" w:rsidRPr="00C90492">
              <w:rPr>
                <w:rFonts w:cstheme="minorHAnsi"/>
                <w:b/>
                <w:bCs/>
                <w:color w:val="365F91" w:themeColor="accent1" w:themeShade="BF"/>
                <w:sz w:val="28"/>
                <w:szCs w:val="28"/>
              </w:rPr>
              <w:t>Qualified Supervision</w:t>
            </w:r>
            <w:r w:rsidR="00C90492" w:rsidRPr="00195F66">
              <w:rPr>
                <w:rFonts w:cstheme="minorHAnsi"/>
                <w:b/>
                <w:bCs/>
                <w:color w:val="365F91" w:themeColor="accent1" w:themeShade="BF"/>
                <w:sz w:val="28"/>
                <w:szCs w:val="28"/>
              </w:rPr>
              <w:t xml:space="preserve"> </w:t>
            </w:r>
            <w:r w:rsidR="00C90492">
              <w:rPr>
                <w:rFonts w:cstheme="minorHAnsi"/>
                <w:b/>
                <w:bCs/>
                <w:color w:val="365F91" w:themeColor="accent1" w:themeShade="BF"/>
                <w:sz w:val="28"/>
                <w:szCs w:val="28"/>
              </w:rPr>
              <w:t xml:space="preserve">slide. </w:t>
            </w:r>
          </w:p>
          <w:p w14:paraId="0B563CED" w14:textId="77777777" w:rsidR="0076378F" w:rsidRDefault="0076378F" w:rsidP="00E76222">
            <w:pPr>
              <w:rPr>
                <w:rFonts w:cstheme="minorHAnsi"/>
                <w:b/>
                <w:bCs/>
                <w:color w:val="365F91" w:themeColor="accent1" w:themeShade="BF"/>
                <w:sz w:val="28"/>
                <w:szCs w:val="28"/>
              </w:rPr>
            </w:pPr>
          </w:p>
          <w:p w14:paraId="77847F13" w14:textId="77777777" w:rsidR="0076378F" w:rsidRDefault="0076378F" w:rsidP="00E76222">
            <w:pPr>
              <w:rPr>
                <w:rFonts w:cstheme="minorHAnsi"/>
                <w:b/>
                <w:bCs/>
                <w:color w:val="365F91" w:themeColor="accent1" w:themeShade="BF"/>
                <w:sz w:val="28"/>
                <w:szCs w:val="28"/>
              </w:rPr>
            </w:pPr>
          </w:p>
          <w:p w14:paraId="0A05F42F" w14:textId="35BD1138" w:rsidR="0076378F" w:rsidRPr="00CE0F14" w:rsidRDefault="0076378F" w:rsidP="00E76222">
            <w:r w:rsidRPr="007B2A03">
              <w:rPr>
                <w:b/>
                <w:bCs/>
                <w:color w:val="C00000"/>
                <w:sz w:val="28"/>
                <w:szCs w:val="28"/>
              </w:rPr>
              <w:t>SAY</w:t>
            </w:r>
            <w:r w:rsidRPr="001124C7">
              <w:rPr>
                <w:b/>
                <w:bCs/>
                <w:color w:val="C00000"/>
                <w:sz w:val="28"/>
                <w:szCs w:val="28"/>
              </w:rPr>
              <w:t>:</w:t>
            </w:r>
            <w:r>
              <w:rPr>
                <w:b/>
                <w:bCs/>
                <w:color w:val="C00000"/>
                <w:sz w:val="28"/>
                <w:szCs w:val="28"/>
              </w:rPr>
              <w:t xml:space="preserve"> </w:t>
            </w:r>
            <w:proofErr w:type="gramStart"/>
            <w:r>
              <w:rPr>
                <w:sz w:val="32"/>
                <w:szCs w:val="32"/>
              </w:rPr>
              <w:t>S</w:t>
            </w:r>
            <w:r w:rsidR="00234B8E">
              <w:rPr>
                <w:sz w:val="32"/>
                <w:szCs w:val="32"/>
              </w:rPr>
              <w:t>o</w:t>
            </w:r>
            <w:proofErr w:type="gramEnd"/>
            <w:r w:rsidR="00234B8E">
              <w:rPr>
                <w:sz w:val="32"/>
                <w:szCs w:val="32"/>
              </w:rPr>
              <w:t xml:space="preserve"> </w:t>
            </w:r>
            <w:r w:rsidR="00620929">
              <w:rPr>
                <w:sz w:val="32"/>
                <w:szCs w:val="32"/>
              </w:rPr>
              <w:t xml:space="preserve">we reviewed the importance of training and commitment to </w:t>
            </w:r>
            <w:r w:rsidR="00D56F4B">
              <w:rPr>
                <w:sz w:val="32"/>
                <w:szCs w:val="32"/>
              </w:rPr>
              <w:t xml:space="preserve">the </w:t>
            </w:r>
            <w:r w:rsidR="00620929">
              <w:rPr>
                <w:sz w:val="32"/>
                <w:szCs w:val="32"/>
              </w:rPr>
              <w:t>safety</w:t>
            </w:r>
            <w:r w:rsidR="00D56F4B">
              <w:rPr>
                <w:sz w:val="32"/>
                <w:szCs w:val="32"/>
              </w:rPr>
              <w:t xml:space="preserve"> of the Scouts in our care.</w:t>
            </w:r>
          </w:p>
        </w:tc>
      </w:tr>
    </w:tbl>
    <w:p w14:paraId="4077B8A1" w14:textId="77777777" w:rsidR="00570B1C" w:rsidRDefault="00570B1C"/>
    <w:tbl>
      <w:tblPr>
        <w:tblStyle w:val="TableGrid"/>
        <w:tblW w:w="0" w:type="auto"/>
        <w:tblLook w:val="04A0" w:firstRow="1" w:lastRow="0" w:firstColumn="1" w:lastColumn="0" w:noHBand="0" w:noVBand="1"/>
      </w:tblPr>
      <w:tblGrid>
        <w:gridCol w:w="2335"/>
        <w:gridCol w:w="8455"/>
      </w:tblGrid>
      <w:tr w:rsidR="007D0AE5" w:rsidRPr="000E16D0" w14:paraId="1791630D" w14:textId="77777777" w:rsidTr="007710C9">
        <w:trPr>
          <w:cantSplit/>
        </w:trPr>
        <w:tc>
          <w:tcPr>
            <w:tcW w:w="2335" w:type="dxa"/>
            <w:shd w:val="clear" w:color="auto" w:fill="1F497D" w:themeFill="text2"/>
          </w:tcPr>
          <w:p w14:paraId="128C61E7" w14:textId="5D3B7438" w:rsidR="007D0AE5" w:rsidRPr="009B03B3" w:rsidRDefault="007D0AE5" w:rsidP="0006139F">
            <w:pPr>
              <w:rPr>
                <w:b/>
                <w:bCs/>
                <w:color w:val="FFFFFF" w:themeColor="background1"/>
                <w:sz w:val="28"/>
                <w:szCs w:val="28"/>
              </w:rPr>
            </w:pPr>
            <w:r w:rsidRPr="009B03B3">
              <w:rPr>
                <w:b/>
                <w:bCs/>
                <w:color w:val="FFFFFF" w:themeColor="background1"/>
                <w:sz w:val="28"/>
                <w:szCs w:val="28"/>
              </w:rPr>
              <w:t xml:space="preserve">Time: </w:t>
            </w:r>
            <w:r w:rsidR="007710C9">
              <w:rPr>
                <w:b/>
                <w:bCs/>
                <w:color w:val="FFFFFF" w:themeColor="background1"/>
                <w:sz w:val="28"/>
                <w:szCs w:val="28"/>
              </w:rPr>
              <w:t>2</w:t>
            </w:r>
            <w:r w:rsidRPr="009B03B3">
              <w:rPr>
                <w:b/>
                <w:bCs/>
                <w:color w:val="FFFFFF" w:themeColor="background1"/>
                <w:sz w:val="28"/>
                <w:szCs w:val="28"/>
              </w:rPr>
              <w:t xml:space="preserve"> </w:t>
            </w:r>
            <w:r w:rsidR="007710C9">
              <w:rPr>
                <w:b/>
                <w:bCs/>
                <w:color w:val="FFFFFF" w:themeColor="background1"/>
                <w:sz w:val="28"/>
                <w:szCs w:val="28"/>
              </w:rPr>
              <w:t>minutes</w:t>
            </w:r>
          </w:p>
        </w:tc>
        <w:tc>
          <w:tcPr>
            <w:tcW w:w="8455" w:type="dxa"/>
            <w:shd w:val="clear" w:color="auto" w:fill="1F497D" w:themeFill="text2"/>
          </w:tcPr>
          <w:p w14:paraId="2E94A52C" w14:textId="53C1D777" w:rsidR="007D0AE5" w:rsidRPr="009B03B3" w:rsidRDefault="00E962C6" w:rsidP="0006139F">
            <w:pPr>
              <w:rPr>
                <w:b/>
                <w:bCs/>
                <w:color w:val="FFFFFF" w:themeColor="background1"/>
                <w:sz w:val="28"/>
                <w:szCs w:val="28"/>
              </w:rPr>
            </w:pPr>
            <w:r>
              <w:rPr>
                <w:b/>
                <w:bCs/>
                <w:color w:val="FFFFFF" w:themeColor="background1"/>
                <w:sz w:val="28"/>
                <w:szCs w:val="28"/>
              </w:rPr>
              <w:t>Personal Health Review</w:t>
            </w:r>
          </w:p>
        </w:tc>
      </w:tr>
      <w:tr w:rsidR="007D0AE5" w14:paraId="1C2A5959" w14:textId="77777777" w:rsidTr="007710C9">
        <w:trPr>
          <w:cantSplit/>
          <w:trHeight w:val="1340"/>
        </w:trPr>
        <w:tc>
          <w:tcPr>
            <w:tcW w:w="2335" w:type="dxa"/>
          </w:tcPr>
          <w:p w14:paraId="500F5D7A" w14:textId="332FDC60" w:rsidR="007D0AE5" w:rsidRDefault="006E032D" w:rsidP="0006139F">
            <w:pPr>
              <w:rPr>
                <w:noProof/>
              </w:rPr>
            </w:pPr>
            <w:r>
              <w:rPr>
                <w:noProof/>
              </w:rPr>
              <w:drawing>
                <wp:inline distT="0" distB="0" distL="0" distR="0" wp14:anchorId="0C775EB6" wp14:editId="67091AE6">
                  <wp:extent cx="1152144" cy="649224"/>
                  <wp:effectExtent l="19050" t="19050" r="10160" b="177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74FDFFA1" w14:textId="77777777" w:rsidR="00FA3F4E" w:rsidRDefault="00FA3F4E" w:rsidP="0006139F">
            <w:pPr>
              <w:rPr>
                <w:b/>
                <w:bCs/>
              </w:rPr>
            </w:pPr>
          </w:p>
          <w:p w14:paraId="5FF29DC2" w14:textId="4F44AFFC" w:rsidR="00F9391A" w:rsidRPr="00AF6BDC" w:rsidRDefault="00F9391A" w:rsidP="0006139F">
            <w:pPr>
              <w:rPr>
                <w:b/>
                <w:bCs/>
              </w:rPr>
            </w:pPr>
            <w:r>
              <w:rPr>
                <w:noProof/>
              </w:rPr>
              <w:drawing>
                <wp:inline distT="0" distB="0" distL="0" distR="0" wp14:anchorId="192030FD" wp14:editId="0304169B">
                  <wp:extent cx="495306" cy="495306"/>
                  <wp:effectExtent l="0" t="0" r="0" b="0"/>
                  <wp:docPr id="21154284" name="Picture 2115428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298149D0" w14:textId="269EEB93" w:rsidR="00FA3F4E" w:rsidRDefault="00F9391A" w:rsidP="00AE064E">
            <w:pPr>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 </w:t>
            </w:r>
            <w:r w:rsidR="005541B6">
              <w:rPr>
                <w:rFonts w:cstheme="minorHAnsi"/>
                <w:b/>
                <w:bCs/>
                <w:color w:val="365F91" w:themeColor="accent1" w:themeShade="BF"/>
                <w:sz w:val="28"/>
                <w:szCs w:val="28"/>
              </w:rPr>
              <w:t xml:space="preserve">play </w:t>
            </w:r>
            <w:r w:rsidR="00CF6DEA">
              <w:rPr>
                <w:rFonts w:cstheme="minorHAnsi"/>
                <w:b/>
                <w:bCs/>
                <w:color w:val="365F91" w:themeColor="accent1" w:themeShade="BF"/>
                <w:sz w:val="28"/>
                <w:szCs w:val="28"/>
              </w:rPr>
              <w:t xml:space="preserve">the video on the </w:t>
            </w:r>
            <w:r w:rsidR="00CF6DEA" w:rsidRPr="00CF6DEA">
              <w:rPr>
                <w:rFonts w:cstheme="minorHAnsi"/>
                <w:b/>
                <w:bCs/>
                <w:color w:val="365F91" w:themeColor="accent1" w:themeShade="BF"/>
                <w:sz w:val="28"/>
                <w:szCs w:val="28"/>
              </w:rPr>
              <w:t>Personal Health Review</w:t>
            </w:r>
            <w:r w:rsidR="00CF6DEA" w:rsidRPr="00195F66">
              <w:rPr>
                <w:rFonts w:cstheme="minorHAnsi"/>
                <w:b/>
                <w:bCs/>
                <w:color w:val="365F91" w:themeColor="accent1" w:themeShade="BF"/>
                <w:sz w:val="28"/>
                <w:szCs w:val="28"/>
              </w:rPr>
              <w:t xml:space="preserve"> </w:t>
            </w:r>
            <w:r w:rsidR="00CF6DEA">
              <w:rPr>
                <w:rFonts w:cstheme="minorHAnsi"/>
                <w:b/>
                <w:bCs/>
                <w:color w:val="365F91" w:themeColor="accent1" w:themeShade="BF"/>
                <w:sz w:val="28"/>
                <w:szCs w:val="28"/>
              </w:rPr>
              <w:t xml:space="preserve">slide. </w:t>
            </w:r>
          </w:p>
          <w:p w14:paraId="5FF9878D" w14:textId="77777777" w:rsidR="00AD50B2" w:rsidRDefault="00AD50B2" w:rsidP="00AD50B2">
            <w:pPr>
              <w:rPr>
                <w:rFonts w:cstheme="minorHAnsi"/>
                <w:b/>
                <w:bCs/>
                <w:color w:val="365F91" w:themeColor="accent1" w:themeShade="BF"/>
                <w:sz w:val="28"/>
                <w:szCs w:val="28"/>
              </w:rPr>
            </w:pPr>
          </w:p>
          <w:p w14:paraId="02D22802" w14:textId="77777777" w:rsidR="00AD50B2" w:rsidRDefault="00AD50B2" w:rsidP="00AD50B2">
            <w:pPr>
              <w:rPr>
                <w:rFonts w:cstheme="minorHAnsi"/>
                <w:b/>
                <w:bCs/>
                <w:color w:val="365F91" w:themeColor="accent1" w:themeShade="BF"/>
                <w:sz w:val="28"/>
                <w:szCs w:val="28"/>
              </w:rPr>
            </w:pPr>
          </w:p>
          <w:p w14:paraId="373F8DA9" w14:textId="5E912084" w:rsidR="00AD50B2" w:rsidRPr="00507C48" w:rsidRDefault="00AD50B2" w:rsidP="00AD50B2">
            <w:pPr>
              <w:rPr>
                <w:b/>
                <w:bCs/>
                <w:color w:val="365F91" w:themeColor="accent1" w:themeShade="BF"/>
                <w:sz w:val="32"/>
                <w:szCs w:val="32"/>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001D2553">
              <w:rPr>
                <w:sz w:val="32"/>
                <w:szCs w:val="32"/>
              </w:rPr>
              <w:t xml:space="preserve">Reviewing </w:t>
            </w:r>
            <w:r w:rsidR="00F86159">
              <w:rPr>
                <w:sz w:val="32"/>
                <w:szCs w:val="32"/>
              </w:rPr>
              <w:t>each</w:t>
            </w:r>
            <w:r w:rsidR="007D2167">
              <w:rPr>
                <w:sz w:val="32"/>
                <w:szCs w:val="32"/>
              </w:rPr>
              <w:t xml:space="preserve"> </w:t>
            </w:r>
            <w:r w:rsidR="004763C0">
              <w:rPr>
                <w:sz w:val="32"/>
                <w:szCs w:val="32"/>
              </w:rPr>
              <w:t>participant’s</w:t>
            </w:r>
            <w:r w:rsidR="007D2167">
              <w:rPr>
                <w:sz w:val="32"/>
                <w:szCs w:val="32"/>
              </w:rPr>
              <w:t xml:space="preserve"> </w:t>
            </w:r>
            <w:r w:rsidR="001D2553">
              <w:rPr>
                <w:sz w:val="32"/>
                <w:szCs w:val="32"/>
              </w:rPr>
              <w:t>personal he</w:t>
            </w:r>
            <w:r w:rsidR="00CD1BA7">
              <w:rPr>
                <w:sz w:val="32"/>
                <w:szCs w:val="32"/>
              </w:rPr>
              <w:t>alth histor</w:t>
            </w:r>
            <w:r w:rsidR="00F86159">
              <w:rPr>
                <w:sz w:val="32"/>
                <w:szCs w:val="32"/>
              </w:rPr>
              <w:t>y</w:t>
            </w:r>
            <w:r w:rsidR="00F65B81">
              <w:rPr>
                <w:sz w:val="32"/>
                <w:szCs w:val="32"/>
              </w:rPr>
              <w:t xml:space="preserve"> </w:t>
            </w:r>
            <w:r w:rsidR="001D2553">
              <w:rPr>
                <w:sz w:val="32"/>
                <w:szCs w:val="32"/>
              </w:rPr>
              <w:t xml:space="preserve">is an important way to </w:t>
            </w:r>
            <w:r w:rsidR="006C1570">
              <w:rPr>
                <w:sz w:val="32"/>
                <w:szCs w:val="32"/>
              </w:rPr>
              <w:t xml:space="preserve">anticipate </w:t>
            </w:r>
            <w:r w:rsidR="004763C0">
              <w:rPr>
                <w:sz w:val="32"/>
                <w:szCs w:val="32"/>
              </w:rPr>
              <w:t xml:space="preserve">potential risks </w:t>
            </w:r>
            <w:r w:rsidR="003D5BE4">
              <w:rPr>
                <w:sz w:val="32"/>
                <w:szCs w:val="32"/>
              </w:rPr>
              <w:t>from</w:t>
            </w:r>
            <w:r w:rsidR="004763C0">
              <w:rPr>
                <w:sz w:val="32"/>
                <w:szCs w:val="32"/>
              </w:rPr>
              <w:t xml:space="preserve"> individual health conditions.</w:t>
            </w:r>
            <w:r w:rsidR="00F65B81">
              <w:rPr>
                <w:sz w:val="32"/>
                <w:szCs w:val="32"/>
              </w:rPr>
              <w:t xml:space="preserve"> </w:t>
            </w:r>
            <w:r w:rsidR="00DC10C5">
              <w:rPr>
                <w:sz w:val="32"/>
                <w:szCs w:val="32"/>
              </w:rPr>
              <w:t>Let’s look at the next point.</w:t>
            </w:r>
          </w:p>
        </w:tc>
      </w:tr>
    </w:tbl>
    <w:p w14:paraId="0FB30EBB" w14:textId="0F35B4B9" w:rsidR="00E30474" w:rsidRDefault="00E30474"/>
    <w:tbl>
      <w:tblPr>
        <w:tblStyle w:val="TableGrid"/>
        <w:tblW w:w="0" w:type="auto"/>
        <w:tblLook w:val="04A0" w:firstRow="1" w:lastRow="0" w:firstColumn="1" w:lastColumn="0" w:noHBand="0" w:noVBand="1"/>
      </w:tblPr>
      <w:tblGrid>
        <w:gridCol w:w="2317"/>
        <w:gridCol w:w="8473"/>
      </w:tblGrid>
      <w:tr w:rsidR="007C3036" w:rsidRPr="000E16D0" w14:paraId="470F7D63" w14:textId="77777777" w:rsidTr="007710C9">
        <w:tc>
          <w:tcPr>
            <w:tcW w:w="2317" w:type="dxa"/>
            <w:shd w:val="clear" w:color="auto" w:fill="1F497D" w:themeFill="text2"/>
          </w:tcPr>
          <w:p w14:paraId="35F06A2D" w14:textId="689785D6" w:rsidR="007C3036" w:rsidRPr="009B03B3" w:rsidRDefault="007C3036" w:rsidP="00675A81">
            <w:pPr>
              <w:rPr>
                <w:b/>
                <w:bCs/>
                <w:color w:val="FFFFFF" w:themeColor="background1"/>
                <w:sz w:val="28"/>
                <w:szCs w:val="28"/>
              </w:rPr>
            </w:pPr>
            <w:r w:rsidRPr="009B03B3">
              <w:rPr>
                <w:b/>
                <w:bCs/>
                <w:color w:val="FFFFFF" w:themeColor="background1"/>
                <w:sz w:val="28"/>
                <w:szCs w:val="28"/>
              </w:rPr>
              <w:t xml:space="preserve">Time: </w:t>
            </w:r>
            <w:r w:rsidR="007710C9">
              <w:rPr>
                <w:b/>
                <w:bCs/>
                <w:color w:val="FFFFFF" w:themeColor="background1"/>
                <w:sz w:val="28"/>
                <w:szCs w:val="28"/>
              </w:rPr>
              <w:t>6</w:t>
            </w:r>
            <w:r w:rsidRPr="009B03B3">
              <w:rPr>
                <w:b/>
                <w:bCs/>
                <w:color w:val="FFFFFF" w:themeColor="background1"/>
                <w:sz w:val="28"/>
                <w:szCs w:val="28"/>
              </w:rPr>
              <w:t xml:space="preserve"> </w:t>
            </w:r>
            <w:r w:rsidR="007710C9">
              <w:rPr>
                <w:b/>
                <w:bCs/>
                <w:color w:val="FFFFFF" w:themeColor="background1"/>
                <w:sz w:val="28"/>
                <w:szCs w:val="28"/>
              </w:rPr>
              <w:t>minutes</w:t>
            </w:r>
          </w:p>
        </w:tc>
        <w:tc>
          <w:tcPr>
            <w:tcW w:w="8473" w:type="dxa"/>
            <w:shd w:val="clear" w:color="auto" w:fill="1F497D" w:themeFill="text2"/>
          </w:tcPr>
          <w:p w14:paraId="63261564" w14:textId="03D0A199" w:rsidR="007C3036" w:rsidRPr="009B03B3" w:rsidRDefault="00647FC3" w:rsidP="00675A81">
            <w:pPr>
              <w:rPr>
                <w:b/>
                <w:bCs/>
                <w:color w:val="FFFFFF" w:themeColor="background1"/>
                <w:sz w:val="28"/>
                <w:szCs w:val="28"/>
              </w:rPr>
            </w:pPr>
            <w:r>
              <w:rPr>
                <w:b/>
                <w:bCs/>
                <w:color w:val="FFFFFF" w:themeColor="background1"/>
                <w:sz w:val="28"/>
                <w:szCs w:val="28"/>
              </w:rPr>
              <w:t>Safe Area</w:t>
            </w:r>
          </w:p>
        </w:tc>
      </w:tr>
      <w:tr w:rsidR="007C3036" w14:paraId="05ECB96F" w14:textId="77777777" w:rsidTr="007710C9">
        <w:tc>
          <w:tcPr>
            <w:tcW w:w="2317" w:type="dxa"/>
          </w:tcPr>
          <w:p w14:paraId="70C66709" w14:textId="6E750A07" w:rsidR="00AA70E9" w:rsidRDefault="00631876" w:rsidP="00675A81">
            <w:r>
              <w:rPr>
                <w:noProof/>
              </w:rPr>
              <w:drawing>
                <wp:inline distT="0" distB="0" distL="0" distR="0" wp14:anchorId="750A86DC" wp14:editId="057B6FDD">
                  <wp:extent cx="1152144" cy="649224"/>
                  <wp:effectExtent l="19050" t="19050" r="10160" b="177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601B2050" w14:textId="77777777" w:rsidR="00F9391A" w:rsidRDefault="00F9391A" w:rsidP="00675A81"/>
          <w:p w14:paraId="0CDD3190" w14:textId="3857C5E9" w:rsidR="00076579" w:rsidRDefault="00F9391A" w:rsidP="00675A81">
            <w:r>
              <w:rPr>
                <w:noProof/>
              </w:rPr>
              <w:drawing>
                <wp:inline distT="0" distB="0" distL="0" distR="0" wp14:anchorId="1A5042FB" wp14:editId="142647AA">
                  <wp:extent cx="495306" cy="495306"/>
                  <wp:effectExtent l="0" t="0" r="0" b="0"/>
                  <wp:docPr id="100317485" name="Picture 10031748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73" w:type="dxa"/>
          </w:tcPr>
          <w:p w14:paraId="4F4965B5" w14:textId="4F2A22FC" w:rsidR="00F05A1E" w:rsidRDefault="00F9391A" w:rsidP="00F05A1E">
            <w:pPr>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 </w:t>
            </w:r>
            <w:r w:rsidR="005541B6">
              <w:rPr>
                <w:rFonts w:cstheme="minorHAnsi"/>
                <w:b/>
                <w:bCs/>
                <w:color w:val="365F91" w:themeColor="accent1" w:themeShade="BF"/>
                <w:sz w:val="28"/>
                <w:szCs w:val="28"/>
              </w:rPr>
              <w:t xml:space="preserve">play </w:t>
            </w:r>
            <w:r w:rsidR="00F05A1E">
              <w:rPr>
                <w:rFonts w:cstheme="minorHAnsi"/>
                <w:b/>
                <w:bCs/>
                <w:color w:val="365F91" w:themeColor="accent1" w:themeShade="BF"/>
                <w:sz w:val="28"/>
                <w:szCs w:val="28"/>
              </w:rPr>
              <w:t>the video on the Safe Area</w:t>
            </w:r>
            <w:r w:rsidR="00F05A1E" w:rsidRPr="00195F66">
              <w:rPr>
                <w:rFonts w:cstheme="minorHAnsi"/>
                <w:b/>
                <w:bCs/>
                <w:color w:val="365F91" w:themeColor="accent1" w:themeShade="BF"/>
                <w:sz w:val="28"/>
                <w:szCs w:val="28"/>
              </w:rPr>
              <w:t xml:space="preserve"> </w:t>
            </w:r>
            <w:r w:rsidR="00F05A1E">
              <w:rPr>
                <w:rFonts w:cstheme="minorHAnsi"/>
                <w:b/>
                <w:bCs/>
                <w:color w:val="365F91" w:themeColor="accent1" w:themeShade="BF"/>
                <w:sz w:val="28"/>
                <w:szCs w:val="28"/>
              </w:rPr>
              <w:t xml:space="preserve">slide. </w:t>
            </w:r>
          </w:p>
          <w:p w14:paraId="4084B2DE" w14:textId="77777777" w:rsidR="00AD50B2" w:rsidRDefault="00AD50B2" w:rsidP="00AD50B2">
            <w:pPr>
              <w:rPr>
                <w:rFonts w:cstheme="minorHAnsi"/>
                <w:b/>
                <w:bCs/>
                <w:color w:val="365F91" w:themeColor="accent1" w:themeShade="BF"/>
                <w:sz w:val="28"/>
                <w:szCs w:val="28"/>
              </w:rPr>
            </w:pPr>
          </w:p>
          <w:p w14:paraId="3DCED42D" w14:textId="77777777" w:rsidR="00AD50B2" w:rsidRDefault="00AD50B2" w:rsidP="00AD50B2">
            <w:pPr>
              <w:rPr>
                <w:rFonts w:cstheme="minorHAnsi"/>
                <w:b/>
                <w:bCs/>
                <w:color w:val="365F91" w:themeColor="accent1" w:themeShade="BF"/>
                <w:sz w:val="28"/>
                <w:szCs w:val="28"/>
              </w:rPr>
            </w:pPr>
          </w:p>
          <w:p w14:paraId="306DFFB3" w14:textId="77777777" w:rsidR="00F9391A" w:rsidRDefault="00F9391A" w:rsidP="00AD50B2">
            <w:pPr>
              <w:rPr>
                <w:rFonts w:cstheme="minorHAnsi"/>
                <w:b/>
                <w:bCs/>
                <w:color w:val="365F91" w:themeColor="accent1" w:themeShade="BF"/>
                <w:sz w:val="28"/>
                <w:szCs w:val="28"/>
              </w:rPr>
            </w:pPr>
          </w:p>
          <w:p w14:paraId="1CC32846" w14:textId="09F309F5" w:rsidR="00ED4727" w:rsidRPr="00F9391A" w:rsidRDefault="00AD50B2" w:rsidP="00DF022F">
            <w:pPr>
              <w:rPr>
                <w:b/>
                <w:bCs/>
                <w:color w:val="365F91" w:themeColor="accent1" w:themeShade="BF"/>
                <w:sz w:val="32"/>
                <w:szCs w:val="32"/>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0091783D">
              <w:rPr>
                <w:sz w:val="32"/>
                <w:szCs w:val="32"/>
              </w:rPr>
              <w:t>Now that we have reviewed several topics under Safe Swim</w:t>
            </w:r>
            <w:r w:rsidR="00FC64D9">
              <w:rPr>
                <w:sz w:val="32"/>
                <w:szCs w:val="32"/>
              </w:rPr>
              <w:t xml:space="preserve"> area, let’s look at the role of response personnel.</w:t>
            </w:r>
          </w:p>
        </w:tc>
      </w:tr>
    </w:tbl>
    <w:p w14:paraId="700B41B7" w14:textId="49E8E689" w:rsidR="0079678A" w:rsidRDefault="0079678A"/>
    <w:p w14:paraId="79378C5C" w14:textId="77777777" w:rsidR="004E5F67" w:rsidRDefault="004E5F67"/>
    <w:p w14:paraId="0ED75216" w14:textId="77777777" w:rsidR="004E5F67" w:rsidRDefault="004E5F67"/>
    <w:tbl>
      <w:tblPr>
        <w:tblStyle w:val="TableGrid"/>
        <w:tblW w:w="0" w:type="auto"/>
        <w:tblLook w:val="04A0" w:firstRow="1" w:lastRow="0" w:firstColumn="1" w:lastColumn="0" w:noHBand="0" w:noVBand="1"/>
      </w:tblPr>
      <w:tblGrid>
        <w:gridCol w:w="2335"/>
        <w:gridCol w:w="8455"/>
      </w:tblGrid>
      <w:tr w:rsidR="00713247" w:rsidRPr="000E16D0" w14:paraId="5C7FAE57" w14:textId="77777777" w:rsidTr="007710C9">
        <w:tc>
          <w:tcPr>
            <w:tcW w:w="2335" w:type="dxa"/>
            <w:shd w:val="clear" w:color="auto" w:fill="1F497D" w:themeFill="text2"/>
          </w:tcPr>
          <w:p w14:paraId="726F0AFF" w14:textId="16EDCC92" w:rsidR="00713247" w:rsidRPr="009B03B3" w:rsidRDefault="00C864A9" w:rsidP="00675A81">
            <w:pPr>
              <w:rPr>
                <w:b/>
                <w:bCs/>
                <w:color w:val="FFFFFF" w:themeColor="background1"/>
                <w:sz w:val="28"/>
                <w:szCs w:val="28"/>
              </w:rPr>
            </w:pPr>
            <w:r>
              <w:br w:type="page"/>
            </w:r>
            <w:r w:rsidR="00713247" w:rsidRPr="009B03B3">
              <w:rPr>
                <w:b/>
                <w:bCs/>
                <w:color w:val="FFFFFF" w:themeColor="background1"/>
                <w:sz w:val="28"/>
                <w:szCs w:val="28"/>
              </w:rPr>
              <w:t xml:space="preserve">Time: </w:t>
            </w:r>
            <w:r w:rsidR="007710C9">
              <w:rPr>
                <w:b/>
                <w:bCs/>
                <w:color w:val="FFFFFF" w:themeColor="background1"/>
                <w:sz w:val="28"/>
                <w:szCs w:val="28"/>
              </w:rPr>
              <w:t>3</w:t>
            </w:r>
            <w:r w:rsidR="00713247" w:rsidRPr="009B03B3">
              <w:rPr>
                <w:b/>
                <w:bCs/>
                <w:color w:val="FFFFFF" w:themeColor="background1"/>
                <w:sz w:val="28"/>
                <w:szCs w:val="28"/>
              </w:rPr>
              <w:t xml:space="preserve"> </w:t>
            </w:r>
            <w:r w:rsidR="007710C9">
              <w:rPr>
                <w:b/>
                <w:bCs/>
                <w:color w:val="FFFFFF" w:themeColor="background1"/>
                <w:sz w:val="28"/>
                <w:szCs w:val="28"/>
              </w:rPr>
              <w:t>minutes</w:t>
            </w:r>
          </w:p>
        </w:tc>
        <w:tc>
          <w:tcPr>
            <w:tcW w:w="8455" w:type="dxa"/>
            <w:shd w:val="clear" w:color="auto" w:fill="1F497D" w:themeFill="text2"/>
          </w:tcPr>
          <w:p w14:paraId="2905BF11" w14:textId="18CABB3B" w:rsidR="00713247" w:rsidRPr="009B03B3" w:rsidRDefault="00D914A5" w:rsidP="00675A81">
            <w:pPr>
              <w:rPr>
                <w:b/>
                <w:bCs/>
                <w:color w:val="FFFFFF" w:themeColor="background1"/>
                <w:sz w:val="28"/>
                <w:szCs w:val="28"/>
              </w:rPr>
            </w:pPr>
            <w:r w:rsidRPr="00D914A5">
              <w:rPr>
                <w:b/>
                <w:bCs/>
                <w:color w:val="FFFFFF" w:themeColor="background1"/>
                <w:sz w:val="28"/>
                <w:szCs w:val="28"/>
              </w:rPr>
              <w:t>Response Personnel</w:t>
            </w:r>
          </w:p>
        </w:tc>
      </w:tr>
      <w:tr w:rsidR="00713247" w14:paraId="084C0877" w14:textId="77777777" w:rsidTr="007710C9">
        <w:tc>
          <w:tcPr>
            <w:tcW w:w="2335" w:type="dxa"/>
          </w:tcPr>
          <w:p w14:paraId="546CCE0F" w14:textId="0025BB35" w:rsidR="00357491" w:rsidRDefault="0011007C" w:rsidP="00357491">
            <w:r>
              <w:rPr>
                <w:noProof/>
              </w:rPr>
              <w:drawing>
                <wp:inline distT="0" distB="0" distL="0" distR="0" wp14:anchorId="607676BB" wp14:editId="674F2A66">
                  <wp:extent cx="1152144" cy="649224"/>
                  <wp:effectExtent l="19050" t="19050" r="10160" b="17780"/>
                  <wp:docPr id="15013113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6AD483B0" w14:textId="6D29FBE0" w:rsidR="00446D45" w:rsidRDefault="00357491" w:rsidP="00357491">
            <w:r>
              <w:rPr>
                <w:noProof/>
              </w:rPr>
              <w:drawing>
                <wp:inline distT="0" distB="0" distL="0" distR="0" wp14:anchorId="7EB0A5D3" wp14:editId="59D68DC1">
                  <wp:extent cx="495306" cy="495306"/>
                  <wp:effectExtent l="0" t="0" r="0" b="0"/>
                  <wp:docPr id="222959924" name="Picture 2229599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58F38550" w14:textId="16B4A7C3" w:rsidR="00713247" w:rsidRDefault="00F9391A" w:rsidP="007E72FC">
            <w:pPr>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sidR="005541B6">
              <w:rPr>
                <w:rFonts w:cstheme="minorHAnsi"/>
                <w:b/>
                <w:bCs/>
                <w:color w:val="365F91" w:themeColor="accent1" w:themeShade="BF"/>
                <w:sz w:val="28"/>
                <w:szCs w:val="28"/>
              </w:rPr>
              <w:t xml:space="preserve"> play </w:t>
            </w:r>
            <w:r w:rsidR="00075E5D">
              <w:rPr>
                <w:rFonts w:cstheme="minorHAnsi"/>
                <w:b/>
                <w:bCs/>
                <w:color w:val="365F91" w:themeColor="accent1" w:themeShade="BF"/>
                <w:sz w:val="28"/>
                <w:szCs w:val="28"/>
              </w:rPr>
              <w:t>the video on the Safe Area</w:t>
            </w:r>
            <w:r w:rsidR="00075E5D" w:rsidRPr="00195F66">
              <w:rPr>
                <w:rFonts w:cstheme="minorHAnsi"/>
                <w:b/>
                <w:bCs/>
                <w:color w:val="365F91" w:themeColor="accent1" w:themeShade="BF"/>
                <w:sz w:val="28"/>
                <w:szCs w:val="28"/>
              </w:rPr>
              <w:t xml:space="preserve"> </w:t>
            </w:r>
            <w:r w:rsidR="00075E5D">
              <w:rPr>
                <w:rFonts w:cstheme="minorHAnsi"/>
                <w:b/>
                <w:bCs/>
                <w:color w:val="365F91" w:themeColor="accent1" w:themeShade="BF"/>
                <w:sz w:val="28"/>
                <w:szCs w:val="28"/>
              </w:rPr>
              <w:t xml:space="preserve">slide. </w:t>
            </w:r>
          </w:p>
          <w:p w14:paraId="114E2223" w14:textId="77777777" w:rsidR="00AD50B2" w:rsidRDefault="00AD50B2" w:rsidP="00AD50B2">
            <w:pPr>
              <w:rPr>
                <w:rFonts w:cstheme="minorHAnsi"/>
                <w:b/>
                <w:bCs/>
                <w:color w:val="365F91" w:themeColor="accent1" w:themeShade="BF"/>
                <w:sz w:val="28"/>
                <w:szCs w:val="28"/>
              </w:rPr>
            </w:pPr>
          </w:p>
          <w:p w14:paraId="7D80448B" w14:textId="77777777" w:rsidR="00AD50B2" w:rsidRDefault="00AD50B2" w:rsidP="00AD50B2">
            <w:pPr>
              <w:rPr>
                <w:rFonts w:cstheme="minorHAnsi"/>
                <w:b/>
                <w:bCs/>
                <w:color w:val="365F91" w:themeColor="accent1" w:themeShade="BF"/>
                <w:sz w:val="28"/>
                <w:szCs w:val="28"/>
              </w:rPr>
            </w:pPr>
          </w:p>
          <w:p w14:paraId="0157EF41" w14:textId="77777777" w:rsidR="00F9391A" w:rsidRDefault="00F9391A" w:rsidP="00AD50B2">
            <w:pPr>
              <w:rPr>
                <w:rFonts w:cstheme="minorHAnsi"/>
                <w:b/>
                <w:bCs/>
                <w:color w:val="365F91" w:themeColor="accent1" w:themeShade="BF"/>
                <w:sz w:val="28"/>
                <w:szCs w:val="28"/>
              </w:rPr>
            </w:pPr>
          </w:p>
          <w:p w14:paraId="2BC038B3" w14:textId="0C7B0DD2" w:rsidR="00AD50B2" w:rsidRPr="007E72FC" w:rsidRDefault="00AD50B2" w:rsidP="00AD50B2">
            <w:pPr>
              <w:rPr>
                <w:b/>
                <w:bCs/>
                <w:color w:val="365F91" w:themeColor="accent1" w:themeShade="BF"/>
                <w:sz w:val="32"/>
                <w:szCs w:val="32"/>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00DC16D2">
              <w:rPr>
                <w:sz w:val="32"/>
                <w:szCs w:val="32"/>
              </w:rPr>
              <w:t xml:space="preserve">A trained rescue team </w:t>
            </w:r>
            <w:r w:rsidR="009F67B5">
              <w:rPr>
                <w:sz w:val="32"/>
                <w:szCs w:val="32"/>
              </w:rPr>
              <w:t>is aided by the Lookout featured in this next video.</w:t>
            </w:r>
          </w:p>
        </w:tc>
      </w:tr>
    </w:tbl>
    <w:p w14:paraId="67ED841C" w14:textId="62F6D973" w:rsidR="00446D45" w:rsidRDefault="00446D45" w:rsidP="00713247"/>
    <w:tbl>
      <w:tblPr>
        <w:tblStyle w:val="TableGrid"/>
        <w:tblW w:w="0" w:type="auto"/>
        <w:tblLook w:val="04A0" w:firstRow="1" w:lastRow="0" w:firstColumn="1" w:lastColumn="0" w:noHBand="0" w:noVBand="1"/>
      </w:tblPr>
      <w:tblGrid>
        <w:gridCol w:w="2335"/>
        <w:gridCol w:w="8455"/>
      </w:tblGrid>
      <w:tr w:rsidR="000A4A85" w:rsidRPr="000E16D0" w14:paraId="4EE8E0BF" w14:textId="77777777" w:rsidTr="007710C9">
        <w:tc>
          <w:tcPr>
            <w:tcW w:w="2335" w:type="dxa"/>
            <w:shd w:val="clear" w:color="auto" w:fill="1F497D" w:themeFill="text2"/>
          </w:tcPr>
          <w:p w14:paraId="51843C19" w14:textId="57D52BF0" w:rsidR="000A4A85" w:rsidRPr="009B03B3" w:rsidRDefault="000A4A85" w:rsidP="00675A81">
            <w:pPr>
              <w:rPr>
                <w:b/>
                <w:bCs/>
                <w:color w:val="FFFFFF" w:themeColor="background1"/>
                <w:sz w:val="28"/>
                <w:szCs w:val="28"/>
              </w:rPr>
            </w:pPr>
            <w:r w:rsidRPr="009B03B3">
              <w:rPr>
                <w:b/>
                <w:bCs/>
                <w:color w:val="FFFFFF" w:themeColor="background1"/>
                <w:sz w:val="28"/>
                <w:szCs w:val="28"/>
              </w:rPr>
              <w:t xml:space="preserve"> </w:t>
            </w:r>
            <w:r w:rsidR="0070642E" w:rsidRPr="009B03B3">
              <w:rPr>
                <w:b/>
                <w:bCs/>
                <w:color w:val="FFFFFF" w:themeColor="background1"/>
                <w:sz w:val="28"/>
                <w:szCs w:val="28"/>
              </w:rPr>
              <w:t>Time:</w:t>
            </w:r>
            <w:r w:rsidR="0070642E">
              <w:rPr>
                <w:b/>
                <w:bCs/>
                <w:color w:val="FFFFFF" w:themeColor="background1"/>
                <w:sz w:val="28"/>
                <w:szCs w:val="28"/>
              </w:rPr>
              <w:t xml:space="preserve"> </w:t>
            </w:r>
            <w:r w:rsidR="007710C9">
              <w:rPr>
                <w:b/>
                <w:bCs/>
                <w:color w:val="FFFFFF" w:themeColor="background1"/>
                <w:sz w:val="28"/>
                <w:szCs w:val="28"/>
              </w:rPr>
              <w:t>2</w:t>
            </w:r>
            <w:r w:rsidRPr="009B03B3">
              <w:rPr>
                <w:b/>
                <w:bCs/>
                <w:color w:val="FFFFFF" w:themeColor="background1"/>
                <w:sz w:val="28"/>
                <w:szCs w:val="28"/>
              </w:rPr>
              <w:t xml:space="preserve"> </w:t>
            </w:r>
            <w:r w:rsidR="007710C9">
              <w:rPr>
                <w:b/>
                <w:bCs/>
                <w:color w:val="FFFFFF" w:themeColor="background1"/>
                <w:sz w:val="28"/>
                <w:szCs w:val="28"/>
              </w:rPr>
              <w:t>minutes</w:t>
            </w:r>
          </w:p>
        </w:tc>
        <w:tc>
          <w:tcPr>
            <w:tcW w:w="8455" w:type="dxa"/>
            <w:shd w:val="clear" w:color="auto" w:fill="1F497D" w:themeFill="text2"/>
          </w:tcPr>
          <w:p w14:paraId="59027900" w14:textId="17DADFF1" w:rsidR="000A4A85" w:rsidRPr="009B03B3" w:rsidRDefault="009C7616" w:rsidP="00675A81">
            <w:pPr>
              <w:rPr>
                <w:b/>
                <w:bCs/>
                <w:color w:val="FFFFFF" w:themeColor="background1"/>
                <w:sz w:val="28"/>
                <w:szCs w:val="28"/>
              </w:rPr>
            </w:pPr>
            <w:r w:rsidRPr="009C7616">
              <w:rPr>
                <w:b/>
                <w:bCs/>
                <w:color w:val="FFFFFF" w:themeColor="background1"/>
                <w:sz w:val="28"/>
                <w:szCs w:val="28"/>
              </w:rPr>
              <w:t>Lookout</w:t>
            </w:r>
          </w:p>
        </w:tc>
      </w:tr>
      <w:tr w:rsidR="000A4A85" w14:paraId="2E64A1A9" w14:textId="77777777" w:rsidTr="007710C9">
        <w:tc>
          <w:tcPr>
            <w:tcW w:w="2335" w:type="dxa"/>
          </w:tcPr>
          <w:p w14:paraId="170919EE" w14:textId="75243078" w:rsidR="00357491" w:rsidRDefault="00934FFB" w:rsidP="00357491">
            <w:r>
              <w:rPr>
                <w:noProof/>
              </w:rPr>
              <w:drawing>
                <wp:inline distT="0" distB="0" distL="0" distR="0" wp14:anchorId="17EB63A3" wp14:editId="22DFBE8B">
                  <wp:extent cx="1152144" cy="649224"/>
                  <wp:effectExtent l="19050" t="19050" r="10160" b="17780"/>
                  <wp:docPr id="19996232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accent1"/>
                            </a:solidFill>
                          </a:ln>
                        </pic:spPr>
                      </pic:pic>
                    </a:graphicData>
                  </a:graphic>
                </wp:inline>
              </w:drawing>
            </w:r>
          </w:p>
          <w:p w14:paraId="2E38AB4E" w14:textId="533479C1" w:rsidR="000A4A85" w:rsidRDefault="00357491" w:rsidP="00357491">
            <w:pPr>
              <w:rPr>
                <w:noProof/>
              </w:rPr>
            </w:pPr>
            <w:r>
              <w:rPr>
                <w:noProof/>
              </w:rPr>
              <w:drawing>
                <wp:inline distT="0" distB="0" distL="0" distR="0" wp14:anchorId="1F2FC718" wp14:editId="06F59F5E">
                  <wp:extent cx="495306" cy="495306"/>
                  <wp:effectExtent l="0" t="0" r="0" b="0"/>
                  <wp:docPr id="654734540" name="Picture 65473454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47446A37" w14:textId="791414DA" w:rsidR="00446D45" w:rsidRDefault="00EF4F3E" w:rsidP="00857A60">
            <w:pPr>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sidR="005541B6">
              <w:rPr>
                <w:rFonts w:cstheme="minorHAnsi"/>
                <w:b/>
                <w:bCs/>
                <w:color w:val="365F91" w:themeColor="accent1" w:themeShade="BF"/>
                <w:sz w:val="28"/>
                <w:szCs w:val="28"/>
              </w:rPr>
              <w:t xml:space="preserve"> play </w:t>
            </w:r>
            <w:r w:rsidR="00A928B6">
              <w:rPr>
                <w:rFonts w:cstheme="minorHAnsi"/>
                <w:b/>
                <w:bCs/>
                <w:color w:val="365F91" w:themeColor="accent1" w:themeShade="BF"/>
                <w:sz w:val="28"/>
                <w:szCs w:val="28"/>
              </w:rPr>
              <w:t>the video on the Lookout</w:t>
            </w:r>
            <w:r w:rsidR="00A928B6" w:rsidRPr="00195F66">
              <w:rPr>
                <w:rFonts w:cstheme="minorHAnsi"/>
                <w:b/>
                <w:bCs/>
                <w:color w:val="365F91" w:themeColor="accent1" w:themeShade="BF"/>
                <w:sz w:val="28"/>
                <w:szCs w:val="28"/>
              </w:rPr>
              <w:t xml:space="preserve"> </w:t>
            </w:r>
            <w:r w:rsidR="00A928B6">
              <w:rPr>
                <w:rFonts w:cstheme="minorHAnsi"/>
                <w:b/>
                <w:bCs/>
                <w:color w:val="365F91" w:themeColor="accent1" w:themeShade="BF"/>
                <w:sz w:val="28"/>
                <w:szCs w:val="28"/>
              </w:rPr>
              <w:t xml:space="preserve">slide. </w:t>
            </w:r>
          </w:p>
          <w:p w14:paraId="26AB91A7" w14:textId="77777777" w:rsidR="00AD50B2" w:rsidRDefault="00AD50B2" w:rsidP="00AD50B2">
            <w:pPr>
              <w:rPr>
                <w:rFonts w:cstheme="minorHAnsi"/>
                <w:b/>
                <w:bCs/>
                <w:color w:val="365F91" w:themeColor="accent1" w:themeShade="BF"/>
                <w:sz w:val="28"/>
                <w:szCs w:val="28"/>
              </w:rPr>
            </w:pPr>
          </w:p>
          <w:p w14:paraId="0FCE22B3" w14:textId="77777777" w:rsidR="00EF4F3E" w:rsidRDefault="00EF4F3E" w:rsidP="00AD50B2">
            <w:pPr>
              <w:rPr>
                <w:rFonts w:cstheme="minorHAnsi"/>
                <w:b/>
                <w:bCs/>
                <w:color w:val="365F91" w:themeColor="accent1" w:themeShade="BF"/>
                <w:sz w:val="28"/>
                <w:szCs w:val="28"/>
              </w:rPr>
            </w:pPr>
          </w:p>
          <w:p w14:paraId="1EFF8D0F" w14:textId="77777777" w:rsidR="00AD50B2" w:rsidRDefault="00AD50B2" w:rsidP="00AD50B2">
            <w:pPr>
              <w:rPr>
                <w:rFonts w:cstheme="minorHAnsi"/>
                <w:b/>
                <w:bCs/>
                <w:color w:val="365F91" w:themeColor="accent1" w:themeShade="BF"/>
                <w:sz w:val="28"/>
                <w:szCs w:val="28"/>
              </w:rPr>
            </w:pPr>
          </w:p>
          <w:p w14:paraId="0FFE6B3C" w14:textId="1E63E42E" w:rsidR="00AD50B2" w:rsidRPr="001D3C4B" w:rsidRDefault="00AD50B2" w:rsidP="00AD50B2">
            <w:pPr>
              <w:rPr>
                <w:b/>
                <w:bCs/>
                <w:color w:val="365F91" w:themeColor="accent1" w:themeShade="BF"/>
                <w:sz w:val="32"/>
                <w:szCs w:val="32"/>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0092401E">
              <w:rPr>
                <w:sz w:val="32"/>
                <w:szCs w:val="32"/>
              </w:rPr>
              <w:t>What role do Ability Groups have? Let’s watch and find out.</w:t>
            </w:r>
          </w:p>
        </w:tc>
      </w:tr>
    </w:tbl>
    <w:p w14:paraId="13A2C8A4" w14:textId="7573A24A" w:rsidR="00446D45" w:rsidRDefault="00446D45"/>
    <w:tbl>
      <w:tblPr>
        <w:tblStyle w:val="TableGrid"/>
        <w:tblW w:w="0" w:type="auto"/>
        <w:tblLook w:val="04A0" w:firstRow="1" w:lastRow="0" w:firstColumn="1" w:lastColumn="0" w:noHBand="0" w:noVBand="1"/>
      </w:tblPr>
      <w:tblGrid>
        <w:gridCol w:w="2335"/>
        <w:gridCol w:w="8455"/>
      </w:tblGrid>
      <w:tr w:rsidR="00352923" w:rsidRPr="000E16D0" w14:paraId="30DAB0D6" w14:textId="77777777" w:rsidTr="007710C9">
        <w:tc>
          <w:tcPr>
            <w:tcW w:w="2335" w:type="dxa"/>
            <w:shd w:val="clear" w:color="auto" w:fill="1F497D" w:themeFill="text2"/>
          </w:tcPr>
          <w:p w14:paraId="166D395D" w14:textId="016F0CD2" w:rsidR="00352923" w:rsidRPr="009B03B3" w:rsidRDefault="00352923" w:rsidP="00675A81">
            <w:pPr>
              <w:rPr>
                <w:b/>
                <w:bCs/>
                <w:color w:val="FFFFFF" w:themeColor="background1"/>
                <w:sz w:val="28"/>
                <w:szCs w:val="28"/>
              </w:rPr>
            </w:pPr>
            <w:r w:rsidRPr="009B03B3">
              <w:rPr>
                <w:b/>
                <w:bCs/>
                <w:color w:val="FFFFFF" w:themeColor="background1"/>
                <w:sz w:val="28"/>
                <w:szCs w:val="28"/>
              </w:rPr>
              <w:t xml:space="preserve">Time: </w:t>
            </w:r>
            <w:r w:rsidR="007710C9">
              <w:rPr>
                <w:b/>
                <w:bCs/>
                <w:color w:val="FFFFFF" w:themeColor="background1"/>
                <w:sz w:val="28"/>
                <w:szCs w:val="28"/>
              </w:rPr>
              <w:t>6</w:t>
            </w:r>
            <w:r w:rsidRPr="009B03B3">
              <w:rPr>
                <w:b/>
                <w:bCs/>
                <w:color w:val="FFFFFF" w:themeColor="background1"/>
                <w:sz w:val="28"/>
                <w:szCs w:val="28"/>
              </w:rPr>
              <w:t xml:space="preserve"> </w:t>
            </w:r>
            <w:r w:rsidR="007710C9">
              <w:rPr>
                <w:b/>
                <w:bCs/>
                <w:color w:val="FFFFFF" w:themeColor="background1"/>
                <w:sz w:val="28"/>
                <w:szCs w:val="28"/>
              </w:rPr>
              <w:t>minutes</w:t>
            </w:r>
          </w:p>
        </w:tc>
        <w:tc>
          <w:tcPr>
            <w:tcW w:w="8455" w:type="dxa"/>
            <w:shd w:val="clear" w:color="auto" w:fill="1F497D" w:themeFill="text2"/>
          </w:tcPr>
          <w:p w14:paraId="773E6CA3" w14:textId="129A7815" w:rsidR="00352923" w:rsidRPr="009B03B3" w:rsidRDefault="00EE7157" w:rsidP="00675A81">
            <w:pPr>
              <w:rPr>
                <w:b/>
                <w:bCs/>
                <w:color w:val="FFFFFF" w:themeColor="background1"/>
                <w:sz w:val="28"/>
                <w:szCs w:val="28"/>
              </w:rPr>
            </w:pPr>
            <w:r>
              <w:rPr>
                <w:b/>
                <w:bCs/>
                <w:color w:val="FFFFFF" w:themeColor="background1"/>
                <w:sz w:val="28"/>
                <w:szCs w:val="28"/>
              </w:rPr>
              <w:t>Ability Groups</w:t>
            </w:r>
          </w:p>
        </w:tc>
      </w:tr>
      <w:tr w:rsidR="00352923" w14:paraId="55EBB905" w14:textId="77777777" w:rsidTr="007710C9">
        <w:tc>
          <w:tcPr>
            <w:tcW w:w="2335" w:type="dxa"/>
          </w:tcPr>
          <w:p w14:paraId="17EF7CBE" w14:textId="1B82EFFF" w:rsidR="00357491" w:rsidRDefault="00197F88" w:rsidP="00357491">
            <w:r>
              <w:rPr>
                <w:noProof/>
              </w:rPr>
              <w:drawing>
                <wp:inline distT="0" distB="0" distL="0" distR="0" wp14:anchorId="69BBC809" wp14:editId="2E2F6031">
                  <wp:extent cx="1152144" cy="649224"/>
                  <wp:effectExtent l="19050" t="19050" r="10160" b="17780"/>
                  <wp:docPr id="7224660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tx1"/>
                            </a:solidFill>
                          </a:ln>
                        </pic:spPr>
                      </pic:pic>
                    </a:graphicData>
                  </a:graphic>
                </wp:inline>
              </w:drawing>
            </w:r>
          </w:p>
          <w:p w14:paraId="5570F9EC" w14:textId="59914336" w:rsidR="00595DE5" w:rsidRDefault="00357491" w:rsidP="00357491">
            <w:r>
              <w:rPr>
                <w:noProof/>
              </w:rPr>
              <w:drawing>
                <wp:inline distT="0" distB="0" distL="0" distR="0" wp14:anchorId="34CC65AE" wp14:editId="20658FBE">
                  <wp:extent cx="495306" cy="495306"/>
                  <wp:effectExtent l="0" t="0" r="0" b="0"/>
                  <wp:docPr id="1455186247" name="Picture 145518624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3A61179E" w14:textId="0200F91C" w:rsidR="001A6CB5" w:rsidRDefault="00EF4F3E" w:rsidP="00E76222">
            <w:pPr>
              <w:tabs>
                <w:tab w:val="left" w:pos="-2070"/>
                <w:tab w:val="left" w:pos="2340"/>
                <w:tab w:val="left" w:pos="2430"/>
                <w:tab w:val="left" w:pos="2520"/>
                <w:tab w:val="left" w:pos="10710"/>
              </w:tabs>
              <w:ind w:right="547"/>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Pr>
                <w:rFonts w:cstheme="minorHAnsi"/>
                <w:b/>
                <w:bCs/>
                <w:color w:val="365F91" w:themeColor="accent1" w:themeShade="BF"/>
                <w:sz w:val="28"/>
                <w:szCs w:val="28"/>
              </w:rPr>
              <w:t xml:space="preserve"> </w:t>
            </w:r>
            <w:r w:rsidR="005541B6">
              <w:rPr>
                <w:rFonts w:cstheme="minorHAnsi"/>
                <w:b/>
                <w:bCs/>
                <w:color w:val="365F91" w:themeColor="accent1" w:themeShade="BF"/>
                <w:sz w:val="28"/>
                <w:szCs w:val="28"/>
              </w:rPr>
              <w:t xml:space="preserve">play </w:t>
            </w:r>
            <w:r w:rsidR="0001660C">
              <w:rPr>
                <w:rFonts w:cstheme="minorHAnsi"/>
                <w:b/>
                <w:bCs/>
                <w:color w:val="365F91" w:themeColor="accent1" w:themeShade="BF"/>
                <w:sz w:val="28"/>
                <w:szCs w:val="28"/>
              </w:rPr>
              <w:t>the video on the Ability Groups</w:t>
            </w:r>
            <w:r w:rsidR="0001660C" w:rsidRPr="00195F66">
              <w:rPr>
                <w:rFonts w:cstheme="minorHAnsi"/>
                <w:b/>
                <w:bCs/>
                <w:color w:val="365F91" w:themeColor="accent1" w:themeShade="BF"/>
                <w:sz w:val="28"/>
                <w:szCs w:val="28"/>
              </w:rPr>
              <w:t xml:space="preserve"> </w:t>
            </w:r>
            <w:r w:rsidR="0001660C">
              <w:rPr>
                <w:rFonts w:cstheme="minorHAnsi"/>
                <w:b/>
                <w:bCs/>
                <w:color w:val="365F91" w:themeColor="accent1" w:themeShade="BF"/>
                <w:sz w:val="28"/>
                <w:szCs w:val="28"/>
              </w:rPr>
              <w:t xml:space="preserve">slide. </w:t>
            </w:r>
          </w:p>
          <w:p w14:paraId="39D3DCEB" w14:textId="77777777" w:rsidR="00AD50B2" w:rsidRDefault="00AD50B2" w:rsidP="00AD50B2">
            <w:pPr>
              <w:rPr>
                <w:rFonts w:cstheme="minorHAnsi"/>
                <w:b/>
                <w:bCs/>
                <w:color w:val="365F91" w:themeColor="accent1" w:themeShade="BF"/>
                <w:sz w:val="28"/>
                <w:szCs w:val="28"/>
              </w:rPr>
            </w:pPr>
          </w:p>
          <w:p w14:paraId="0FCEF904" w14:textId="77777777" w:rsidR="00AD50B2" w:rsidRDefault="00AD50B2" w:rsidP="00AD50B2">
            <w:pPr>
              <w:rPr>
                <w:rFonts w:cstheme="minorHAnsi"/>
                <w:b/>
                <w:bCs/>
                <w:color w:val="365F91" w:themeColor="accent1" w:themeShade="BF"/>
                <w:sz w:val="28"/>
                <w:szCs w:val="28"/>
              </w:rPr>
            </w:pPr>
          </w:p>
          <w:p w14:paraId="5A99B619" w14:textId="36721176" w:rsidR="00AD50B2" w:rsidRPr="00997F59" w:rsidRDefault="00AD50B2" w:rsidP="00AD50B2">
            <w:pPr>
              <w:tabs>
                <w:tab w:val="left" w:pos="-2070"/>
                <w:tab w:val="left" w:pos="2340"/>
                <w:tab w:val="left" w:pos="2430"/>
                <w:tab w:val="left" w:pos="2520"/>
                <w:tab w:val="left" w:pos="10710"/>
              </w:tabs>
              <w:ind w:right="547"/>
              <w:rPr>
                <w:rFonts w:ascii="Arial" w:hAnsi="Arial" w:cs="Arial"/>
                <w:i/>
                <w:iCs/>
                <w:noProof/>
                <w:sz w:val="20"/>
                <w:szCs w:val="20"/>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00876880">
              <w:rPr>
                <w:sz w:val="32"/>
                <w:szCs w:val="32"/>
              </w:rPr>
              <w:t>Next, let’s see how t</w:t>
            </w:r>
            <w:r w:rsidR="009F7278">
              <w:rPr>
                <w:sz w:val="32"/>
                <w:szCs w:val="32"/>
              </w:rPr>
              <w:t>h</w:t>
            </w:r>
            <w:r w:rsidR="00006280">
              <w:rPr>
                <w:sz w:val="32"/>
                <w:szCs w:val="32"/>
              </w:rPr>
              <w:t>e Buddy System</w:t>
            </w:r>
            <w:r w:rsidR="00592863">
              <w:rPr>
                <w:sz w:val="32"/>
                <w:szCs w:val="32"/>
              </w:rPr>
              <w:t xml:space="preserve"> provides an extra pair of eyes</w:t>
            </w:r>
            <w:r w:rsidR="003C614C">
              <w:rPr>
                <w:sz w:val="32"/>
                <w:szCs w:val="32"/>
              </w:rPr>
              <w:t>.</w:t>
            </w:r>
          </w:p>
        </w:tc>
      </w:tr>
    </w:tbl>
    <w:p w14:paraId="0B240EC3" w14:textId="6B59B0BE" w:rsidR="00CA7B37" w:rsidRDefault="00CA7B37"/>
    <w:tbl>
      <w:tblPr>
        <w:tblStyle w:val="TableGrid"/>
        <w:tblW w:w="0" w:type="auto"/>
        <w:tblLook w:val="04A0" w:firstRow="1" w:lastRow="0" w:firstColumn="1" w:lastColumn="0" w:noHBand="0" w:noVBand="1"/>
      </w:tblPr>
      <w:tblGrid>
        <w:gridCol w:w="2335"/>
        <w:gridCol w:w="8455"/>
      </w:tblGrid>
      <w:tr w:rsidR="00EE7157" w:rsidRPr="000E16D0" w14:paraId="61D5241D" w14:textId="77777777" w:rsidTr="007710C9">
        <w:tc>
          <w:tcPr>
            <w:tcW w:w="2335" w:type="dxa"/>
            <w:shd w:val="clear" w:color="auto" w:fill="1F497D" w:themeFill="text2"/>
          </w:tcPr>
          <w:p w14:paraId="7010580E" w14:textId="54E99143" w:rsidR="00EE7157" w:rsidRPr="009B03B3" w:rsidRDefault="00EE7157" w:rsidP="0000635F">
            <w:pPr>
              <w:rPr>
                <w:b/>
                <w:bCs/>
                <w:color w:val="FFFFFF" w:themeColor="background1"/>
                <w:sz w:val="28"/>
                <w:szCs w:val="28"/>
              </w:rPr>
            </w:pPr>
            <w:r w:rsidRPr="009B03B3">
              <w:rPr>
                <w:b/>
                <w:bCs/>
                <w:color w:val="FFFFFF" w:themeColor="background1"/>
                <w:sz w:val="28"/>
                <w:szCs w:val="28"/>
              </w:rPr>
              <w:t xml:space="preserve">Time: </w:t>
            </w:r>
            <w:r w:rsidR="007710C9">
              <w:rPr>
                <w:b/>
                <w:bCs/>
                <w:color w:val="FFFFFF" w:themeColor="background1"/>
                <w:sz w:val="28"/>
                <w:szCs w:val="28"/>
              </w:rPr>
              <w:t>2 minutes</w:t>
            </w:r>
          </w:p>
        </w:tc>
        <w:tc>
          <w:tcPr>
            <w:tcW w:w="8455" w:type="dxa"/>
            <w:shd w:val="clear" w:color="auto" w:fill="1F497D" w:themeFill="text2"/>
          </w:tcPr>
          <w:p w14:paraId="3E0F08E6" w14:textId="02E4AA92" w:rsidR="00EE7157" w:rsidRPr="009B03B3" w:rsidRDefault="00EE7157" w:rsidP="0000635F">
            <w:pPr>
              <w:rPr>
                <w:b/>
                <w:bCs/>
                <w:color w:val="FFFFFF" w:themeColor="background1"/>
                <w:sz w:val="28"/>
                <w:szCs w:val="28"/>
              </w:rPr>
            </w:pPr>
            <w:r>
              <w:rPr>
                <w:b/>
                <w:bCs/>
                <w:color w:val="FFFFFF" w:themeColor="background1"/>
                <w:sz w:val="28"/>
                <w:szCs w:val="28"/>
              </w:rPr>
              <w:t>Buddy System</w:t>
            </w:r>
          </w:p>
        </w:tc>
      </w:tr>
      <w:tr w:rsidR="00EE7157" w14:paraId="65C26C8C" w14:textId="77777777" w:rsidTr="007710C9">
        <w:tc>
          <w:tcPr>
            <w:tcW w:w="2335" w:type="dxa"/>
          </w:tcPr>
          <w:p w14:paraId="48D74E17" w14:textId="0D9C60F4" w:rsidR="00EE7157" w:rsidRDefault="0018024D" w:rsidP="0000635F">
            <w:pPr>
              <w:rPr>
                <w:noProof/>
              </w:rPr>
            </w:pPr>
            <w:r>
              <w:rPr>
                <w:noProof/>
              </w:rPr>
              <w:drawing>
                <wp:inline distT="0" distB="0" distL="0" distR="0" wp14:anchorId="74901335" wp14:editId="723F3CEF">
                  <wp:extent cx="1152144" cy="649224"/>
                  <wp:effectExtent l="19050" t="19050" r="10160" b="17780"/>
                  <wp:docPr id="1344340097" name="Picture 134434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tx1"/>
                            </a:solidFill>
                          </a:ln>
                        </pic:spPr>
                      </pic:pic>
                    </a:graphicData>
                  </a:graphic>
                </wp:inline>
              </w:drawing>
            </w:r>
          </w:p>
          <w:p w14:paraId="73482318" w14:textId="77777777" w:rsidR="00357491" w:rsidRDefault="00357491" w:rsidP="00357491"/>
          <w:p w14:paraId="436517D8" w14:textId="31773CF7" w:rsidR="00EE7157" w:rsidRDefault="00357491" w:rsidP="00357491">
            <w:r>
              <w:rPr>
                <w:noProof/>
              </w:rPr>
              <w:drawing>
                <wp:inline distT="0" distB="0" distL="0" distR="0" wp14:anchorId="466AA347" wp14:editId="0406A294">
                  <wp:extent cx="495306" cy="495306"/>
                  <wp:effectExtent l="0" t="0" r="0" b="0"/>
                  <wp:docPr id="1234665204" name="Picture 123466520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2EC2A51F" w14:textId="38A3979C" w:rsidR="00EE7157" w:rsidRDefault="00EF4F3E" w:rsidP="00991FA6">
            <w:pPr>
              <w:tabs>
                <w:tab w:val="left" w:pos="-2070"/>
                <w:tab w:val="left" w:pos="2340"/>
                <w:tab w:val="left" w:pos="2430"/>
                <w:tab w:val="left" w:pos="2520"/>
                <w:tab w:val="left" w:pos="10710"/>
              </w:tabs>
              <w:ind w:right="547"/>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sidR="005541B6">
              <w:rPr>
                <w:rFonts w:cstheme="minorHAnsi"/>
                <w:b/>
                <w:bCs/>
                <w:color w:val="365F91" w:themeColor="accent1" w:themeShade="BF"/>
                <w:sz w:val="28"/>
                <w:szCs w:val="28"/>
              </w:rPr>
              <w:t xml:space="preserve"> play </w:t>
            </w:r>
            <w:r w:rsidR="0018024D">
              <w:rPr>
                <w:rFonts w:cstheme="minorHAnsi"/>
                <w:b/>
                <w:bCs/>
                <w:color w:val="365F91" w:themeColor="accent1" w:themeShade="BF"/>
                <w:sz w:val="28"/>
                <w:szCs w:val="28"/>
              </w:rPr>
              <w:t>the video on the Buddy System</w:t>
            </w:r>
            <w:r w:rsidR="0018024D" w:rsidRPr="00195F66">
              <w:rPr>
                <w:rFonts w:cstheme="minorHAnsi"/>
                <w:b/>
                <w:bCs/>
                <w:color w:val="365F91" w:themeColor="accent1" w:themeShade="BF"/>
                <w:sz w:val="28"/>
                <w:szCs w:val="28"/>
              </w:rPr>
              <w:t xml:space="preserve"> </w:t>
            </w:r>
            <w:r w:rsidR="0018024D">
              <w:rPr>
                <w:rFonts w:cstheme="minorHAnsi"/>
                <w:b/>
                <w:bCs/>
                <w:color w:val="365F91" w:themeColor="accent1" w:themeShade="BF"/>
                <w:sz w:val="28"/>
                <w:szCs w:val="28"/>
              </w:rPr>
              <w:t xml:space="preserve">slide. </w:t>
            </w:r>
          </w:p>
          <w:p w14:paraId="7C45653C" w14:textId="77777777" w:rsidR="00AD50B2" w:rsidRDefault="00AD50B2" w:rsidP="00AD50B2">
            <w:pPr>
              <w:rPr>
                <w:rFonts w:cstheme="minorHAnsi"/>
                <w:b/>
                <w:bCs/>
                <w:color w:val="365F91" w:themeColor="accent1" w:themeShade="BF"/>
                <w:sz w:val="28"/>
                <w:szCs w:val="28"/>
              </w:rPr>
            </w:pPr>
          </w:p>
          <w:p w14:paraId="0D4999DF" w14:textId="77777777" w:rsidR="00AD50B2" w:rsidRDefault="00AD50B2" w:rsidP="00AD50B2">
            <w:pPr>
              <w:rPr>
                <w:rFonts w:cstheme="minorHAnsi"/>
                <w:b/>
                <w:bCs/>
                <w:color w:val="365F91" w:themeColor="accent1" w:themeShade="BF"/>
                <w:sz w:val="28"/>
                <w:szCs w:val="28"/>
              </w:rPr>
            </w:pPr>
          </w:p>
          <w:p w14:paraId="648F3A74" w14:textId="6097577E" w:rsidR="00AD50B2" w:rsidRPr="00F3775D" w:rsidRDefault="00AD50B2" w:rsidP="00AD50B2">
            <w:pPr>
              <w:tabs>
                <w:tab w:val="left" w:pos="-2070"/>
                <w:tab w:val="left" w:pos="2340"/>
                <w:tab w:val="left" w:pos="2430"/>
                <w:tab w:val="left" w:pos="2520"/>
                <w:tab w:val="left" w:pos="10710"/>
              </w:tabs>
              <w:ind w:right="547"/>
              <w:rPr>
                <w:rFonts w:cstheme="minorHAnsi"/>
                <w:sz w:val="32"/>
                <w:szCs w:val="32"/>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Pr>
                <w:sz w:val="32"/>
                <w:szCs w:val="32"/>
              </w:rPr>
              <w:t>S</w:t>
            </w:r>
            <w:r w:rsidR="00A247F4">
              <w:rPr>
                <w:sz w:val="32"/>
                <w:szCs w:val="32"/>
              </w:rPr>
              <w:t>ince</w:t>
            </w:r>
            <w:r>
              <w:rPr>
                <w:sz w:val="32"/>
                <w:szCs w:val="32"/>
              </w:rPr>
              <w:t xml:space="preserve"> </w:t>
            </w:r>
            <w:r w:rsidR="00581EB3">
              <w:rPr>
                <w:sz w:val="32"/>
                <w:szCs w:val="32"/>
              </w:rPr>
              <w:t xml:space="preserve">Scouts will be having fun, we need to </w:t>
            </w:r>
            <w:r w:rsidR="0015417B">
              <w:rPr>
                <w:sz w:val="32"/>
                <w:szCs w:val="32"/>
              </w:rPr>
              <w:t xml:space="preserve">pay attention to </w:t>
            </w:r>
            <w:r w:rsidR="00A247F4">
              <w:rPr>
                <w:sz w:val="32"/>
                <w:szCs w:val="32"/>
              </w:rPr>
              <w:t>safety procedures.</w:t>
            </w:r>
          </w:p>
        </w:tc>
      </w:tr>
    </w:tbl>
    <w:p w14:paraId="5107E17D" w14:textId="59D337C3" w:rsidR="00F75B16" w:rsidRDefault="00F75B16" w:rsidP="00EE7157"/>
    <w:p w14:paraId="170F1699" w14:textId="77777777" w:rsidR="00F75B16" w:rsidRDefault="00F75B16">
      <w:r>
        <w:br w:type="page"/>
      </w:r>
    </w:p>
    <w:tbl>
      <w:tblPr>
        <w:tblStyle w:val="TableGrid"/>
        <w:tblW w:w="0" w:type="auto"/>
        <w:tblLook w:val="04A0" w:firstRow="1" w:lastRow="0" w:firstColumn="1" w:lastColumn="0" w:noHBand="0" w:noVBand="1"/>
      </w:tblPr>
      <w:tblGrid>
        <w:gridCol w:w="2335"/>
        <w:gridCol w:w="8455"/>
      </w:tblGrid>
      <w:tr w:rsidR="00EE7157" w:rsidRPr="000E16D0" w14:paraId="2F373BD3" w14:textId="77777777" w:rsidTr="007710C9">
        <w:tc>
          <w:tcPr>
            <w:tcW w:w="2335" w:type="dxa"/>
            <w:shd w:val="clear" w:color="auto" w:fill="1F497D" w:themeFill="text2"/>
          </w:tcPr>
          <w:p w14:paraId="36626655" w14:textId="7F94E47F" w:rsidR="00EE7157" w:rsidRPr="009B03B3" w:rsidRDefault="00EE7157" w:rsidP="0000635F">
            <w:pPr>
              <w:rPr>
                <w:b/>
                <w:bCs/>
                <w:color w:val="FFFFFF" w:themeColor="background1"/>
                <w:sz w:val="28"/>
                <w:szCs w:val="28"/>
              </w:rPr>
            </w:pPr>
            <w:r w:rsidRPr="009B03B3">
              <w:rPr>
                <w:b/>
                <w:bCs/>
                <w:color w:val="FFFFFF" w:themeColor="background1"/>
                <w:sz w:val="28"/>
                <w:szCs w:val="28"/>
              </w:rPr>
              <w:lastRenderedPageBreak/>
              <w:t xml:space="preserve">Time: </w:t>
            </w:r>
            <w:r w:rsidR="007710C9">
              <w:rPr>
                <w:b/>
                <w:bCs/>
                <w:color w:val="FFFFFF" w:themeColor="background1"/>
                <w:sz w:val="28"/>
                <w:szCs w:val="28"/>
              </w:rPr>
              <w:t>2</w:t>
            </w:r>
            <w:r w:rsidRPr="009B03B3">
              <w:rPr>
                <w:b/>
                <w:bCs/>
                <w:color w:val="FFFFFF" w:themeColor="background1"/>
                <w:sz w:val="28"/>
                <w:szCs w:val="28"/>
              </w:rPr>
              <w:t xml:space="preserve"> </w:t>
            </w:r>
            <w:r w:rsidR="007710C9">
              <w:rPr>
                <w:b/>
                <w:bCs/>
                <w:color w:val="FFFFFF" w:themeColor="background1"/>
                <w:sz w:val="28"/>
                <w:szCs w:val="28"/>
              </w:rPr>
              <w:t>minutes</w:t>
            </w:r>
          </w:p>
        </w:tc>
        <w:tc>
          <w:tcPr>
            <w:tcW w:w="8455" w:type="dxa"/>
            <w:shd w:val="clear" w:color="auto" w:fill="1F497D" w:themeFill="text2"/>
          </w:tcPr>
          <w:p w14:paraId="77FC9042" w14:textId="1D6EED4E" w:rsidR="00EE7157" w:rsidRPr="009B03B3" w:rsidRDefault="00EE7157" w:rsidP="0000635F">
            <w:pPr>
              <w:rPr>
                <w:b/>
                <w:bCs/>
                <w:color w:val="FFFFFF" w:themeColor="background1"/>
                <w:sz w:val="28"/>
                <w:szCs w:val="28"/>
              </w:rPr>
            </w:pPr>
            <w:r>
              <w:rPr>
                <w:b/>
                <w:bCs/>
                <w:color w:val="FFFFFF" w:themeColor="background1"/>
                <w:sz w:val="28"/>
                <w:szCs w:val="28"/>
              </w:rPr>
              <w:t>Discipline</w:t>
            </w:r>
          </w:p>
        </w:tc>
      </w:tr>
      <w:tr w:rsidR="00EE7157" w14:paraId="301A82C0" w14:textId="77777777" w:rsidTr="007710C9">
        <w:tc>
          <w:tcPr>
            <w:tcW w:w="2335" w:type="dxa"/>
          </w:tcPr>
          <w:p w14:paraId="0D97BBB2" w14:textId="5CF2E848" w:rsidR="00357491" w:rsidRDefault="003E26ED" w:rsidP="00357491">
            <w:r>
              <w:rPr>
                <w:noProof/>
              </w:rPr>
              <w:drawing>
                <wp:inline distT="0" distB="0" distL="0" distR="0" wp14:anchorId="0E61D73A" wp14:editId="4551943E">
                  <wp:extent cx="1152144" cy="649224"/>
                  <wp:effectExtent l="19050" t="19050" r="10160" b="17780"/>
                  <wp:docPr id="411777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tx1"/>
                            </a:solidFill>
                          </a:ln>
                        </pic:spPr>
                      </pic:pic>
                    </a:graphicData>
                  </a:graphic>
                </wp:inline>
              </w:drawing>
            </w:r>
          </w:p>
          <w:p w14:paraId="2773BD71" w14:textId="11084A6C" w:rsidR="00EE7157" w:rsidRDefault="00357491" w:rsidP="00357491">
            <w:r>
              <w:rPr>
                <w:noProof/>
              </w:rPr>
              <w:drawing>
                <wp:inline distT="0" distB="0" distL="0" distR="0" wp14:anchorId="061BD1E7" wp14:editId="74503506">
                  <wp:extent cx="495306" cy="495306"/>
                  <wp:effectExtent l="0" t="0" r="0" b="0"/>
                  <wp:docPr id="1534561275" name="Picture 153456127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55" w:type="dxa"/>
          </w:tcPr>
          <w:p w14:paraId="35043FD8" w14:textId="0F5CB86A" w:rsidR="00EE7157" w:rsidRDefault="00EF4F3E" w:rsidP="00E76222">
            <w:pPr>
              <w:tabs>
                <w:tab w:val="left" w:pos="-2070"/>
                <w:tab w:val="left" w:pos="2340"/>
                <w:tab w:val="left" w:pos="2430"/>
                <w:tab w:val="left" w:pos="2520"/>
                <w:tab w:val="left" w:pos="10710"/>
              </w:tabs>
              <w:ind w:right="547"/>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sidR="005541B6">
              <w:rPr>
                <w:rFonts w:cstheme="minorHAnsi"/>
                <w:b/>
                <w:bCs/>
                <w:color w:val="365F91" w:themeColor="accent1" w:themeShade="BF"/>
                <w:sz w:val="28"/>
                <w:szCs w:val="28"/>
              </w:rPr>
              <w:t xml:space="preserve"> play </w:t>
            </w:r>
            <w:r w:rsidR="00514EDD">
              <w:rPr>
                <w:rFonts w:cstheme="minorHAnsi"/>
                <w:b/>
                <w:bCs/>
                <w:color w:val="365F91" w:themeColor="accent1" w:themeShade="BF"/>
                <w:sz w:val="28"/>
                <w:szCs w:val="28"/>
              </w:rPr>
              <w:t xml:space="preserve">the video on the </w:t>
            </w:r>
            <w:r w:rsidR="009F236F">
              <w:rPr>
                <w:rFonts w:cstheme="minorHAnsi"/>
                <w:b/>
                <w:bCs/>
                <w:color w:val="365F91" w:themeColor="accent1" w:themeShade="BF"/>
                <w:sz w:val="28"/>
                <w:szCs w:val="28"/>
              </w:rPr>
              <w:t xml:space="preserve">Discipline </w:t>
            </w:r>
            <w:r w:rsidR="00514EDD">
              <w:rPr>
                <w:rFonts w:cstheme="minorHAnsi"/>
                <w:b/>
                <w:bCs/>
                <w:color w:val="365F91" w:themeColor="accent1" w:themeShade="BF"/>
                <w:sz w:val="28"/>
                <w:szCs w:val="28"/>
              </w:rPr>
              <w:t xml:space="preserve">slide. </w:t>
            </w:r>
          </w:p>
          <w:p w14:paraId="1D29F118" w14:textId="77777777" w:rsidR="00AD50B2" w:rsidRDefault="00AD50B2" w:rsidP="00AD50B2">
            <w:pPr>
              <w:tabs>
                <w:tab w:val="left" w:pos="-2070"/>
                <w:tab w:val="left" w:pos="2340"/>
                <w:tab w:val="left" w:pos="2430"/>
                <w:tab w:val="left" w:pos="2520"/>
                <w:tab w:val="left" w:pos="10710"/>
              </w:tabs>
              <w:ind w:right="547"/>
              <w:rPr>
                <w:b/>
                <w:bCs/>
                <w:color w:val="1F497D" w:themeColor="text2"/>
                <w:sz w:val="28"/>
                <w:szCs w:val="28"/>
              </w:rPr>
            </w:pPr>
          </w:p>
          <w:p w14:paraId="006256B0" w14:textId="77777777" w:rsidR="00EF4F3E" w:rsidRDefault="00EF4F3E" w:rsidP="00AD50B2">
            <w:pPr>
              <w:tabs>
                <w:tab w:val="left" w:pos="-2070"/>
                <w:tab w:val="left" w:pos="2340"/>
                <w:tab w:val="left" w:pos="2430"/>
                <w:tab w:val="left" w:pos="2520"/>
                <w:tab w:val="left" w:pos="10710"/>
              </w:tabs>
              <w:ind w:right="547"/>
              <w:rPr>
                <w:b/>
                <w:bCs/>
                <w:color w:val="1F497D" w:themeColor="text2"/>
                <w:sz w:val="28"/>
                <w:szCs w:val="28"/>
              </w:rPr>
            </w:pPr>
          </w:p>
          <w:p w14:paraId="08BB527A" w14:textId="77777777" w:rsidR="0015417B" w:rsidRDefault="0015417B" w:rsidP="00AD50B2">
            <w:pPr>
              <w:tabs>
                <w:tab w:val="left" w:pos="-2070"/>
                <w:tab w:val="left" w:pos="2340"/>
                <w:tab w:val="left" w:pos="2430"/>
                <w:tab w:val="left" w:pos="2520"/>
                <w:tab w:val="left" w:pos="10710"/>
              </w:tabs>
              <w:ind w:right="547"/>
              <w:rPr>
                <w:b/>
                <w:bCs/>
                <w:color w:val="1F497D" w:themeColor="text2"/>
                <w:sz w:val="28"/>
                <w:szCs w:val="28"/>
              </w:rPr>
            </w:pPr>
          </w:p>
          <w:p w14:paraId="31374338" w14:textId="28427282" w:rsidR="0015417B" w:rsidRPr="00EE7157" w:rsidRDefault="0015417B" w:rsidP="00AD50B2">
            <w:pPr>
              <w:tabs>
                <w:tab w:val="left" w:pos="-2070"/>
                <w:tab w:val="left" w:pos="2340"/>
                <w:tab w:val="left" w:pos="2430"/>
                <w:tab w:val="left" w:pos="2520"/>
                <w:tab w:val="left" w:pos="10710"/>
              </w:tabs>
              <w:ind w:right="547"/>
              <w:rPr>
                <w:b/>
                <w:bCs/>
                <w:color w:val="1F497D" w:themeColor="text2"/>
                <w:sz w:val="28"/>
                <w:szCs w:val="28"/>
              </w:rPr>
            </w:pPr>
            <w:r w:rsidRPr="007B2A03">
              <w:rPr>
                <w:b/>
                <w:bCs/>
                <w:color w:val="C00000"/>
                <w:sz w:val="28"/>
                <w:szCs w:val="28"/>
              </w:rPr>
              <w:t>SAY</w:t>
            </w:r>
            <w:r w:rsidRPr="001124C7">
              <w:rPr>
                <w:b/>
                <w:bCs/>
                <w:color w:val="C00000"/>
                <w:sz w:val="28"/>
                <w:szCs w:val="28"/>
              </w:rPr>
              <w:t>:</w:t>
            </w:r>
            <w:r>
              <w:rPr>
                <w:b/>
                <w:bCs/>
                <w:color w:val="C00000"/>
                <w:sz w:val="28"/>
                <w:szCs w:val="28"/>
              </w:rPr>
              <w:t xml:space="preserve"> </w:t>
            </w:r>
            <w:r w:rsidR="00F91FC3">
              <w:rPr>
                <w:sz w:val="32"/>
                <w:szCs w:val="32"/>
              </w:rPr>
              <w:t xml:space="preserve">Okay, </w:t>
            </w:r>
            <w:r>
              <w:rPr>
                <w:sz w:val="32"/>
                <w:szCs w:val="32"/>
              </w:rPr>
              <w:t xml:space="preserve">now it is time for review of what we have </w:t>
            </w:r>
            <w:r w:rsidR="00F91FC3">
              <w:rPr>
                <w:sz w:val="32"/>
                <w:szCs w:val="32"/>
              </w:rPr>
              <w:t>been learning.</w:t>
            </w:r>
          </w:p>
        </w:tc>
      </w:tr>
    </w:tbl>
    <w:p w14:paraId="7F980031" w14:textId="77777777" w:rsidR="00EE7157" w:rsidRDefault="00EE7157" w:rsidP="00EE7157"/>
    <w:tbl>
      <w:tblPr>
        <w:tblStyle w:val="TableGrid"/>
        <w:tblW w:w="0" w:type="auto"/>
        <w:tblLook w:val="04A0" w:firstRow="1" w:lastRow="0" w:firstColumn="1" w:lastColumn="0" w:noHBand="0" w:noVBand="1"/>
      </w:tblPr>
      <w:tblGrid>
        <w:gridCol w:w="2308"/>
        <w:gridCol w:w="8482"/>
      </w:tblGrid>
      <w:tr w:rsidR="00EE7157" w:rsidRPr="000E16D0" w14:paraId="0B45299F" w14:textId="77777777" w:rsidTr="007710C9">
        <w:tc>
          <w:tcPr>
            <w:tcW w:w="2308" w:type="dxa"/>
            <w:shd w:val="clear" w:color="auto" w:fill="1F497D" w:themeFill="text2"/>
          </w:tcPr>
          <w:p w14:paraId="054C5F93" w14:textId="452BACD6" w:rsidR="00EE7157" w:rsidRPr="009B03B3" w:rsidRDefault="00EE7157" w:rsidP="0000635F">
            <w:pPr>
              <w:rPr>
                <w:b/>
                <w:bCs/>
                <w:color w:val="FFFFFF" w:themeColor="background1"/>
                <w:sz w:val="28"/>
                <w:szCs w:val="28"/>
              </w:rPr>
            </w:pPr>
            <w:r w:rsidRPr="009B03B3">
              <w:rPr>
                <w:b/>
                <w:bCs/>
                <w:color w:val="FFFFFF" w:themeColor="background1"/>
                <w:sz w:val="28"/>
                <w:szCs w:val="28"/>
              </w:rPr>
              <w:t xml:space="preserve">Time: </w:t>
            </w:r>
            <w:r w:rsidR="007710C9">
              <w:rPr>
                <w:b/>
                <w:bCs/>
                <w:color w:val="FFFFFF" w:themeColor="background1"/>
                <w:sz w:val="28"/>
                <w:szCs w:val="28"/>
              </w:rPr>
              <w:t>20</w:t>
            </w:r>
            <w:r w:rsidRPr="009B03B3">
              <w:rPr>
                <w:b/>
                <w:bCs/>
                <w:color w:val="FFFFFF" w:themeColor="background1"/>
                <w:sz w:val="28"/>
                <w:szCs w:val="28"/>
              </w:rPr>
              <w:t xml:space="preserve"> </w:t>
            </w:r>
            <w:r w:rsidR="007710C9">
              <w:rPr>
                <w:b/>
                <w:bCs/>
                <w:color w:val="FFFFFF" w:themeColor="background1"/>
                <w:sz w:val="28"/>
                <w:szCs w:val="28"/>
              </w:rPr>
              <w:t>minutes</w:t>
            </w:r>
          </w:p>
        </w:tc>
        <w:tc>
          <w:tcPr>
            <w:tcW w:w="8482" w:type="dxa"/>
            <w:shd w:val="clear" w:color="auto" w:fill="1F497D" w:themeFill="text2"/>
          </w:tcPr>
          <w:p w14:paraId="5DFB42F9" w14:textId="431A413C" w:rsidR="00EE7157" w:rsidRPr="009B03B3" w:rsidRDefault="003E0848" w:rsidP="0000635F">
            <w:pPr>
              <w:rPr>
                <w:b/>
                <w:bCs/>
                <w:color w:val="FFFFFF" w:themeColor="background1"/>
                <w:sz w:val="28"/>
                <w:szCs w:val="28"/>
              </w:rPr>
            </w:pPr>
            <w:r w:rsidRPr="003E0848">
              <w:rPr>
                <w:b/>
                <w:bCs/>
                <w:color w:val="FFFFFF" w:themeColor="background1"/>
                <w:sz w:val="28"/>
                <w:szCs w:val="28"/>
              </w:rPr>
              <w:t>Safe Swim Defense Course Quiz</w:t>
            </w:r>
          </w:p>
        </w:tc>
      </w:tr>
      <w:tr w:rsidR="00F3002D" w14:paraId="32C8CE49" w14:textId="77777777" w:rsidTr="007710C9">
        <w:tc>
          <w:tcPr>
            <w:tcW w:w="2308" w:type="dxa"/>
          </w:tcPr>
          <w:p w14:paraId="2853E5F8" w14:textId="0EECDD50" w:rsidR="00F3002D" w:rsidRDefault="00A21513" w:rsidP="00F3002D">
            <w:r>
              <w:rPr>
                <w:noProof/>
              </w:rPr>
              <w:drawing>
                <wp:inline distT="0" distB="0" distL="0" distR="0" wp14:anchorId="2FF30D2C" wp14:editId="1A37FB38">
                  <wp:extent cx="1152144" cy="649224"/>
                  <wp:effectExtent l="19050" t="19050" r="10160" b="17780"/>
                  <wp:docPr id="3" name="Picture 3" descr="A picture containing water, swimm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ter, swimming, blu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52144" cy="649224"/>
                          </a:xfrm>
                          <a:prstGeom prst="rect">
                            <a:avLst/>
                          </a:prstGeom>
                          <a:noFill/>
                          <a:ln>
                            <a:solidFill>
                              <a:schemeClr val="tx1"/>
                            </a:solidFill>
                          </a:ln>
                        </pic:spPr>
                      </pic:pic>
                    </a:graphicData>
                  </a:graphic>
                </wp:inline>
              </w:drawing>
            </w:r>
          </w:p>
          <w:p w14:paraId="440F2A87" w14:textId="77777777" w:rsidR="00357491" w:rsidRPr="00357491" w:rsidRDefault="00357491" w:rsidP="00357491">
            <w:pPr>
              <w:rPr>
                <w:sz w:val="32"/>
                <w:szCs w:val="32"/>
              </w:rPr>
            </w:pPr>
          </w:p>
          <w:p w14:paraId="35AA2A5F" w14:textId="14DF66EB" w:rsidR="00F3002D" w:rsidRDefault="00357491" w:rsidP="00357491">
            <w:r>
              <w:rPr>
                <w:noProof/>
              </w:rPr>
              <w:drawing>
                <wp:inline distT="0" distB="0" distL="0" distR="0" wp14:anchorId="597C1219" wp14:editId="07CF22ED">
                  <wp:extent cx="495306" cy="495306"/>
                  <wp:effectExtent l="0" t="0" r="0" b="0"/>
                  <wp:docPr id="48337993" name="Picture 4833799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35B07897" w14:textId="77777777" w:rsidR="00F3002D" w:rsidRDefault="00F3002D" w:rsidP="00F3002D">
            <w:pPr>
              <w:rPr>
                <w:noProof/>
              </w:rPr>
            </w:pPr>
          </w:p>
        </w:tc>
        <w:tc>
          <w:tcPr>
            <w:tcW w:w="8482" w:type="dxa"/>
          </w:tcPr>
          <w:p w14:paraId="1BF8CA12" w14:textId="5298466D" w:rsidR="00A21513" w:rsidRPr="00374E24" w:rsidRDefault="00EF4F3E" w:rsidP="00A21513">
            <w:pPr>
              <w:rPr>
                <w:b/>
                <w:bCs/>
                <w:color w:val="1F497D" w:themeColor="text2"/>
                <w:sz w:val="28"/>
                <w:szCs w:val="28"/>
              </w:rPr>
            </w:pPr>
            <w:r>
              <w:rPr>
                <w:b/>
                <w:bCs/>
                <w:color w:val="1F497D" w:themeColor="text2"/>
                <w:sz w:val="28"/>
                <w:szCs w:val="28"/>
              </w:rPr>
              <w:t xml:space="preserve">Click to </w:t>
            </w:r>
            <w:r w:rsidRPr="00374E24">
              <w:rPr>
                <w:b/>
                <w:bCs/>
                <w:color w:val="1F497D" w:themeColor="text2"/>
                <w:sz w:val="28"/>
                <w:szCs w:val="28"/>
              </w:rPr>
              <w:t>advance slide</w:t>
            </w:r>
            <w:r w:rsidR="00A21513" w:rsidRPr="00374E24">
              <w:rPr>
                <w:b/>
                <w:bCs/>
                <w:color w:val="1F497D" w:themeColor="text2"/>
                <w:sz w:val="28"/>
                <w:szCs w:val="28"/>
              </w:rPr>
              <w:t>.</w:t>
            </w:r>
          </w:p>
          <w:p w14:paraId="001DDC51" w14:textId="77777777" w:rsidR="00F3002D" w:rsidRDefault="00F3002D" w:rsidP="002565DA">
            <w:pPr>
              <w:rPr>
                <w:b/>
                <w:bCs/>
                <w:color w:val="1F497D" w:themeColor="text2"/>
                <w:sz w:val="28"/>
                <w:szCs w:val="28"/>
              </w:rPr>
            </w:pPr>
          </w:p>
          <w:p w14:paraId="66EB8B37" w14:textId="77777777" w:rsidR="00A21513" w:rsidRDefault="00A21513" w:rsidP="002565DA">
            <w:pPr>
              <w:rPr>
                <w:b/>
                <w:bCs/>
                <w:color w:val="1F497D" w:themeColor="text2"/>
                <w:sz w:val="28"/>
                <w:szCs w:val="28"/>
              </w:rPr>
            </w:pPr>
          </w:p>
          <w:p w14:paraId="0E53342D" w14:textId="77777777" w:rsidR="00357491" w:rsidRDefault="00357491" w:rsidP="002565DA">
            <w:pPr>
              <w:rPr>
                <w:b/>
                <w:bCs/>
                <w:color w:val="1F497D" w:themeColor="text2"/>
                <w:sz w:val="28"/>
                <w:szCs w:val="28"/>
              </w:rPr>
            </w:pPr>
          </w:p>
          <w:p w14:paraId="10EF037E" w14:textId="1A67896F" w:rsidR="00A21513" w:rsidRDefault="00A21513" w:rsidP="002565DA">
            <w:pPr>
              <w:rPr>
                <w:rFonts w:cstheme="minorHAnsi"/>
                <w:sz w:val="32"/>
                <w:szCs w:val="32"/>
              </w:rPr>
            </w:pPr>
            <w:r>
              <w:rPr>
                <w:b/>
                <w:bCs/>
                <w:color w:val="C00000"/>
                <w:sz w:val="28"/>
                <w:szCs w:val="28"/>
              </w:rPr>
              <w:t>SAY</w:t>
            </w:r>
            <w:r w:rsidRPr="00E004A1">
              <w:rPr>
                <w:b/>
                <w:bCs/>
                <w:color w:val="C00000"/>
                <w:sz w:val="28"/>
                <w:szCs w:val="28"/>
              </w:rPr>
              <w:t xml:space="preserve">: </w:t>
            </w:r>
            <w:r w:rsidR="00641759">
              <w:rPr>
                <w:rFonts w:cstheme="minorHAnsi"/>
                <w:sz w:val="32"/>
                <w:szCs w:val="32"/>
              </w:rPr>
              <w:t xml:space="preserve">I will hand out </w:t>
            </w:r>
            <w:r w:rsidR="008E3960">
              <w:rPr>
                <w:rFonts w:cstheme="minorHAnsi"/>
                <w:sz w:val="32"/>
                <w:szCs w:val="32"/>
              </w:rPr>
              <w:t>the</w:t>
            </w:r>
            <w:r>
              <w:rPr>
                <w:rFonts w:cstheme="minorHAnsi"/>
                <w:sz w:val="32"/>
                <w:szCs w:val="32"/>
              </w:rPr>
              <w:t xml:space="preserve"> course quiz</w:t>
            </w:r>
            <w:r w:rsidR="00E44A86">
              <w:rPr>
                <w:rFonts w:cstheme="minorHAnsi"/>
                <w:sz w:val="32"/>
                <w:szCs w:val="32"/>
              </w:rPr>
              <w:t xml:space="preserve"> I mentioned earlier</w:t>
            </w:r>
            <w:r>
              <w:rPr>
                <w:rFonts w:cstheme="minorHAnsi"/>
                <w:sz w:val="32"/>
                <w:szCs w:val="32"/>
              </w:rPr>
              <w:t>.</w:t>
            </w:r>
            <w:r w:rsidR="00641759">
              <w:rPr>
                <w:rFonts w:cstheme="minorHAnsi"/>
                <w:sz w:val="32"/>
                <w:szCs w:val="32"/>
              </w:rPr>
              <w:t xml:space="preserve"> </w:t>
            </w:r>
            <w:r w:rsidR="000123BA">
              <w:rPr>
                <w:rFonts w:cstheme="minorHAnsi"/>
                <w:sz w:val="32"/>
                <w:szCs w:val="32"/>
              </w:rPr>
              <w:t>Mark your answers on the</w:t>
            </w:r>
            <w:r w:rsidR="002D647B">
              <w:rPr>
                <w:rFonts w:cstheme="minorHAnsi"/>
                <w:sz w:val="32"/>
                <w:szCs w:val="32"/>
              </w:rPr>
              <w:t xml:space="preserve"> sheet</w:t>
            </w:r>
            <w:r w:rsidR="00F824D8">
              <w:t xml:space="preserve"> </w:t>
            </w:r>
            <w:r w:rsidR="00F824D8" w:rsidRPr="00F824D8">
              <w:rPr>
                <w:rFonts w:cstheme="minorHAnsi"/>
                <w:sz w:val="32"/>
                <w:szCs w:val="32"/>
              </w:rPr>
              <w:t>by circling the letter of your answer choice</w:t>
            </w:r>
            <w:r w:rsidR="002D647B">
              <w:rPr>
                <w:rFonts w:cstheme="minorHAnsi"/>
                <w:sz w:val="32"/>
                <w:szCs w:val="32"/>
              </w:rPr>
              <w:t xml:space="preserve">. When everyone is </w:t>
            </w:r>
            <w:r w:rsidR="00F824D8">
              <w:rPr>
                <w:rFonts w:cstheme="minorHAnsi"/>
                <w:sz w:val="32"/>
                <w:szCs w:val="32"/>
              </w:rPr>
              <w:t>finished,</w:t>
            </w:r>
            <w:r w:rsidR="002D647B">
              <w:rPr>
                <w:rFonts w:cstheme="minorHAnsi"/>
                <w:sz w:val="32"/>
                <w:szCs w:val="32"/>
              </w:rPr>
              <w:t xml:space="preserve"> </w:t>
            </w:r>
            <w:r w:rsidR="001A0BF6">
              <w:rPr>
                <w:rFonts w:cstheme="minorHAnsi"/>
                <w:sz w:val="32"/>
                <w:szCs w:val="32"/>
              </w:rPr>
              <w:t>I</w:t>
            </w:r>
            <w:r w:rsidR="002D647B">
              <w:rPr>
                <w:rFonts w:cstheme="minorHAnsi"/>
                <w:sz w:val="32"/>
                <w:szCs w:val="32"/>
              </w:rPr>
              <w:t xml:space="preserve"> will </w:t>
            </w:r>
            <w:r w:rsidR="001A0BF6">
              <w:rPr>
                <w:rFonts w:cstheme="minorHAnsi"/>
                <w:sz w:val="32"/>
                <w:szCs w:val="32"/>
              </w:rPr>
              <w:t xml:space="preserve">identify </w:t>
            </w:r>
            <w:r w:rsidR="002D647B">
              <w:rPr>
                <w:rFonts w:cstheme="minorHAnsi"/>
                <w:sz w:val="32"/>
                <w:szCs w:val="32"/>
              </w:rPr>
              <w:t>the correct answers.</w:t>
            </w:r>
            <w:r w:rsidR="00EA067B">
              <w:rPr>
                <w:rFonts w:cstheme="minorHAnsi"/>
                <w:sz w:val="32"/>
                <w:szCs w:val="32"/>
              </w:rPr>
              <w:t xml:space="preserve"> You </w:t>
            </w:r>
            <w:r w:rsidR="00891CAC">
              <w:rPr>
                <w:rFonts w:cstheme="minorHAnsi"/>
                <w:sz w:val="32"/>
                <w:szCs w:val="32"/>
              </w:rPr>
              <w:t>will have about 15 minutes to complete the quiz.</w:t>
            </w:r>
          </w:p>
          <w:p w14:paraId="0749C2F5" w14:textId="77777777" w:rsidR="00891CAC" w:rsidRDefault="00891CAC" w:rsidP="002565DA">
            <w:pPr>
              <w:rPr>
                <w:b/>
                <w:bCs/>
                <w:color w:val="1F497D" w:themeColor="text2"/>
                <w:sz w:val="28"/>
                <w:szCs w:val="28"/>
              </w:rPr>
            </w:pPr>
          </w:p>
          <w:p w14:paraId="7777E7A8" w14:textId="77777777" w:rsidR="0030575E" w:rsidRPr="00B10AAA" w:rsidRDefault="007619D4" w:rsidP="009E1124">
            <w:pPr>
              <w:pStyle w:val="ListParagraph"/>
              <w:numPr>
                <w:ilvl w:val="0"/>
                <w:numId w:val="46"/>
              </w:numPr>
              <w:tabs>
                <w:tab w:val="left" w:pos="-2070"/>
                <w:tab w:val="left" w:pos="2340"/>
                <w:tab w:val="left" w:pos="2430"/>
                <w:tab w:val="left" w:pos="2520"/>
                <w:tab w:val="left" w:pos="10710"/>
              </w:tabs>
              <w:spacing w:after="0"/>
              <w:ind w:right="547"/>
              <w:rPr>
                <w:rFonts w:asciiTheme="minorHAnsi" w:hAnsiTheme="minorHAnsi" w:cstheme="minorHAnsi"/>
                <w:b/>
                <w:bCs/>
                <w:color w:val="365F91" w:themeColor="accent1" w:themeShade="BF"/>
                <w:sz w:val="28"/>
                <w:szCs w:val="28"/>
              </w:rPr>
            </w:pPr>
            <w:r w:rsidRPr="00B10AAA">
              <w:rPr>
                <w:rFonts w:asciiTheme="minorHAnsi" w:hAnsiTheme="minorHAnsi" w:cstheme="minorHAnsi"/>
                <w:b/>
                <w:bCs/>
                <w:color w:val="365F91" w:themeColor="accent1" w:themeShade="BF"/>
                <w:sz w:val="28"/>
                <w:szCs w:val="28"/>
              </w:rPr>
              <w:t>Be prepared to answer simple questions anyone may have relative to material they do not understand which might be covered on the quiz.</w:t>
            </w:r>
          </w:p>
          <w:p w14:paraId="57C9EE55" w14:textId="4CC037EF" w:rsidR="007619D4" w:rsidRPr="00B10AAA" w:rsidRDefault="0030575E" w:rsidP="009E1124">
            <w:pPr>
              <w:pStyle w:val="ListParagraph"/>
              <w:numPr>
                <w:ilvl w:val="0"/>
                <w:numId w:val="46"/>
              </w:numPr>
              <w:tabs>
                <w:tab w:val="left" w:pos="-2070"/>
                <w:tab w:val="left" w:pos="2340"/>
                <w:tab w:val="left" w:pos="2430"/>
                <w:tab w:val="left" w:pos="2520"/>
                <w:tab w:val="left" w:pos="10710"/>
              </w:tabs>
              <w:spacing w:after="0"/>
              <w:ind w:right="547"/>
              <w:rPr>
                <w:rFonts w:asciiTheme="minorHAnsi" w:hAnsiTheme="minorHAnsi" w:cstheme="minorHAnsi"/>
                <w:b/>
                <w:bCs/>
                <w:color w:val="365F91" w:themeColor="accent1" w:themeShade="BF"/>
                <w:sz w:val="28"/>
                <w:szCs w:val="28"/>
              </w:rPr>
            </w:pPr>
            <w:r w:rsidRPr="00B10AAA">
              <w:rPr>
                <w:rFonts w:asciiTheme="minorHAnsi" w:hAnsiTheme="minorHAnsi" w:cstheme="minorHAnsi"/>
                <w:b/>
                <w:bCs/>
                <w:color w:val="365F91" w:themeColor="accent1" w:themeShade="BF"/>
                <w:sz w:val="28"/>
                <w:szCs w:val="28"/>
              </w:rPr>
              <w:t xml:space="preserve">Ask anyone who has a question during the quiz to raise their hand. </w:t>
            </w:r>
            <w:r w:rsidR="007619D4" w:rsidRPr="00B10AAA">
              <w:rPr>
                <w:rFonts w:asciiTheme="minorHAnsi" w:hAnsiTheme="minorHAnsi" w:cstheme="minorHAnsi"/>
                <w:b/>
                <w:bCs/>
                <w:color w:val="365F91" w:themeColor="accent1" w:themeShade="BF"/>
                <w:sz w:val="28"/>
                <w:szCs w:val="28"/>
              </w:rPr>
              <w:t xml:space="preserve"> </w:t>
            </w:r>
          </w:p>
          <w:p w14:paraId="5E8CF110" w14:textId="02DF9E56" w:rsidR="007D7E2D" w:rsidRPr="00B10AAA" w:rsidRDefault="007D7E2D" w:rsidP="009E1124">
            <w:pPr>
              <w:pStyle w:val="ListParagraph"/>
              <w:numPr>
                <w:ilvl w:val="0"/>
                <w:numId w:val="46"/>
              </w:numPr>
              <w:tabs>
                <w:tab w:val="left" w:pos="-2070"/>
                <w:tab w:val="left" w:pos="2340"/>
                <w:tab w:val="left" w:pos="2430"/>
                <w:tab w:val="left" w:pos="2520"/>
                <w:tab w:val="left" w:pos="10710"/>
              </w:tabs>
              <w:spacing w:after="0"/>
              <w:ind w:right="547"/>
              <w:rPr>
                <w:rFonts w:asciiTheme="minorHAnsi" w:hAnsiTheme="minorHAnsi" w:cstheme="minorHAnsi"/>
                <w:b/>
                <w:bCs/>
                <w:color w:val="365F91" w:themeColor="accent1" w:themeShade="BF"/>
                <w:sz w:val="28"/>
                <w:szCs w:val="28"/>
              </w:rPr>
            </w:pPr>
            <w:r w:rsidRPr="00B10AAA">
              <w:rPr>
                <w:rFonts w:asciiTheme="minorHAnsi" w:hAnsiTheme="minorHAnsi" w:cstheme="minorHAnsi"/>
                <w:b/>
                <w:bCs/>
                <w:color w:val="365F91" w:themeColor="accent1" w:themeShade="BF"/>
                <w:sz w:val="28"/>
                <w:szCs w:val="28"/>
              </w:rPr>
              <w:t>Hand out the course quiz</w:t>
            </w:r>
            <w:r w:rsidR="004562BA" w:rsidRPr="00B10AAA">
              <w:rPr>
                <w:rFonts w:asciiTheme="minorHAnsi" w:hAnsiTheme="minorHAnsi" w:cstheme="minorHAnsi"/>
                <w:b/>
                <w:bCs/>
                <w:color w:val="365F91" w:themeColor="accent1" w:themeShade="BF"/>
                <w:sz w:val="28"/>
                <w:szCs w:val="28"/>
              </w:rPr>
              <w:t xml:space="preserve"> to each student.</w:t>
            </w:r>
          </w:p>
          <w:p w14:paraId="2DDCE2B2" w14:textId="54FBE4FF" w:rsidR="00EF4BE3" w:rsidRPr="00B10AAA" w:rsidRDefault="00891CAC" w:rsidP="009E1124">
            <w:pPr>
              <w:pStyle w:val="ListParagraph"/>
              <w:numPr>
                <w:ilvl w:val="0"/>
                <w:numId w:val="46"/>
              </w:numPr>
              <w:tabs>
                <w:tab w:val="left" w:pos="-2070"/>
                <w:tab w:val="left" w:pos="2340"/>
                <w:tab w:val="left" w:pos="2430"/>
                <w:tab w:val="left" w:pos="2520"/>
                <w:tab w:val="left" w:pos="10710"/>
              </w:tabs>
              <w:spacing w:after="0"/>
              <w:ind w:right="547"/>
              <w:rPr>
                <w:rFonts w:asciiTheme="minorHAnsi" w:hAnsiTheme="minorHAnsi" w:cstheme="minorHAnsi"/>
                <w:b/>
                <w:bCs/>
                <w:color w:val="365F91" w:themeColor="accent1" w:themeShade="BF"/>
                <w:sz w:val="28"/>
                <w:szCs w:val="28"/>
              </w:rPr>
            </w:pPr>
            <w:r w:rsidRPr="00B10AAA">
              <w:rPr>
                <w:rFonts w:asciiTheme="minorHAnsi" w:hAnsiTheme="minorHAnsi" w:cstheme="minorHAnsi"/>
                <w:b/>
                <w:bCs/>
                <w:color w:val="365F91" w:themeColor="accent1" w:themeShade="BF"/>
                <w:sz w:val="28"/>
                <w:szCs w:val="28"/>
              </w:rPr>
              <w:t xml:space="preserve">Track the time and let students know when there </w:t>
            </w:r>
            <w:proofErr w:type="gramStart"/>
            <w:r w:rsidRPr="00B10AAA">
              <w:rPr>
                <w:rFonts w:asciiTheme="minorHAnsi" w:hAnsiTheme="minorHAnsi" w:cstheme="minorHAnsi"/>
                <w:b/>
                <w:bCs/>
                <w:color w:val="365F91" w:themeColor="accent1" w:themeShade="BF"/>
                <w:sz w:val="28"/>
                <w:szCs w:val="28"/>
              </w:rPr>
              <w:t>is</w:t>
            </w:r>
            <w:proofErr w:type="gramEnd"/>
            <w:r w:rsidRPr="00B10AAA">
              <w:rPr>
                <w:rFonts w:asciiTheme="minorHAnsi" w:hAnsiTheme="minorHAnsi" w:cstheme="minorHAnsi"/>
                <w:b/>
                <w:bCs/>
                <w:color w:val="365F91" w:themeColor="accent1" w:themeShade="BF"/>
                <w:sz w:val="28"/>
                <w:szCs w:val="28"/>
              </w:rPr>
              <w:t xml:space="preserve"> </w:t>
            </w:r>
            <w:r w:rsidR="00F3541E" w:rsidRPr="00B10AAA">
              <w:rPr>
                <w:rFonts w:asciiTheme="minorHAnsi" w:hAnsiTheme="minorHAnsi" w:cstheme="minorHAnsi"/>
                <w:b/>
                <w:bCs/>
                <w:color w:val="365F91" w:themeColor="accent1" w:themeShade="BF"/>
                <w:sz w:val="28"/>
                <w:szCs w:val="28"/>
              </w:rPr>
              <w:t>about 5 minutes left.</w:t>
            </w:r>
          </w:p>
          <w:p w14:paraId="60693698" w14:textId="77777777" w:rsidR="00891CAC" w:rsidRPr="009E1124" w:rsidRDefault="00EF4BE3" w:rsidP="009E1124">
            <w:pPr>
              <w:pStyle w:val="ListParagraph"/>
              <w:numPr>
                <w:ilvl w:val="0"/>
                <w:numId w:val="46"/>
              </w:numPr>
              <w:tabs>
                <w:tab w:val="left" w:pos="-2070"/>
                <w:tab w:val="left" w:pos="2340"/>
                <w:tab w:val="left" w:pos="2430"/>
                <w:tab w:val="left" w:pos="2520"/>
                <w:tab w:val="left" w:pos="10710"/>
              </w:tabs>
              <w:spacing w:after="0"/>
              <w:ind w:right="547"/>
              <w:rPr>
                <w:rFonts w:cstheme="minorHAnsi"/>
                <w:b/>
                <w:bCs/>
                <w:color w:val="365F91" w:themeColor="accent1" w:themeShade="BF"/>
                <w:sz w:val="28"/>
                <w:szCs w:val="28"/>
              </w:rPr>
            </w:pPr>
            <w:r w:rsidRPr="00B10AAA">
              <w:rPr>
                <w:rFonts w:asciiTheme="minorHAnsi" w:hAnsiTheme="minorHAnsi" w:cstheme="minorHAnsi"/>
                <w:b/>
                <w:bCs/>
                <w:color w:val="365F91" w:themeColor="accent1" w:themeShade="BF"/>
                <w:sz w:val="28"/>
                <w:szCs w:val="28"/>
              </w:rPr>
              <w:t>Call</w:t>
            </w:r>
            <w:r w:rsidR="00A663BF" w:rsidRPr="00B10AAA">
              <w:rPr>
                <w:rFonts w:asciiTheme="minorHAnsi" w:hAnsiTheme="minorHAnsi" w:cstheme="minorHAnsi"/>
                <w:b/>
                <w:bCs/>
                <w:color w:val="365F91" w:themeColor="accent1" w:themeShade="BF"/>
                <w:sz w:val="28"/>
                <w:szCs w:val="28"/>
              </w:rPr>
              <w:t xml:space="preserve"> time and </w:t>
            </w:r>
            <w:r w:rsidR="00CD597D" w:rsidRPr="00B10AAA">
              <w:rPr>
                <w:rFonts w:asciiTheme="minorHAnsi" w:hAnsiTheme="minorHAnsi" w:cstheme="minorHAnsi"/>
                <w:b/>
                <w:bCs/>
                <w:color w:val="365F91" w:themeColor="accent1" w:themeShade="BF"/>
                <w:sz w:val="28"/>
                <w:szCs w:val="28"/>
              </w:rPr>
              <w:t xml:space="preserve">use the following notes to </w:t>
            </w:r>
            <w:r w:rsidR="00594D5B" w:rsidRPr="00B10AAA">
              <w:rPr>
                <w:rFonts w:asciiTheme="minorHAnsi" w:hAnsiTheme="minorHAnsi" w:cstheme="minorHAnsi"/>
                <w:b/>
                <w:bCs/>
                <w:color w:val="365F91" w:themeColor="accent1" w:themeShade="BF"/>
                <w:sz w:val="28"/>
                <w:szCs w:val="28"/>
              </w:rPr>
              <w:t>identify the correct answers and explain why they are correct.</w:t>
            </w:r>
            <w:r w:rsidRPr="00B10AAA">
              <w:rPr>
                <w:rFonts w:asciiTheme="minorHAnsi" w:hAnsiTheme="minorHAnsi" w:cstheme="minorHAnsi"/>
                <w:b/>
                <w:bCs/>
                <w:color w:val="365F91" w:themeColor="accent1" w:themeShade="BF"/>
                <w:sz w:val="28"/>
                <w:szCs w:val="28"/>
              </w:rPr>
              <w:t xml:space="preserve"> </w:t>
            </w:r>
          </w:p>
          <w:p w14:paraId="4E0F0F3F" w14:textId="0B8766A2" w:rsidR="009E1124" w:rsidRPr="009E1124" w:rsidRDefault="009E1124" w:rsidP="009E1124">
            <w:pPr>
              <w:pStyle w:val="ListParagraph"/>
              <w:numPr>
                <w:ilvl w:val="0"/>
                <w:numId w:val="46"/>
              </w:numPr>
              <w:spacing w:after="0"/>
              <w:rPr>
                <w:rFonts w:ascii="Calibri" w:hAnsi="Calibri" w:cs="Calibri"/>
                <w:b/>
                <w:bCs/>
                <w:color w:val="365F91" w:themeColor="accent1" w:themeShade="BF"/>
                <w:sz w:val="28"/>
                <w:szCs w:val="28"/>
              </w:rPr>
            </w:pPr>
            <w:r w:rsidRPr="00B10AAA">
              <w:rPr>
                <w:rFonts w:ascii="Calibri" w:hAnsi="Calibri" w:cs="Calibri"/>
                <w:b/>
                <w:bCs/>
                <w:color w:val="365F91" w:themeColor="accent1" w:themeShade="BF"/>
                <w:sz w:val="28"/>
                <w:szCs w:val="28"/>
              </w:rPr>
              <w:t>Tell students what the correct answers are and provide the explanations for why those answers are correct using the answer key below:</w:t>
            </w:r>
          </w:p>
        </w:tc>
      </w:tr>
      <w:tr w:rsidR="00FC4232" w14:paraId="110E8733" w14:textId="77777777" w:rsidTr="007710C9">
        <w:tc>
          <w:tcPr>
            <w:tcW w:w="2308" w:type="dxa"/>
          </w:tcPr>
          <w:p w14:paraId="7D341AFE" w14:textId="77777777" w:rsidR="008E746F" w:rsidRDefault="008E746F" w:rsidP="008E746F">
            <w:pPr>
              <w:rPr>
                <w:sz w:val="32"/>
                <w:szCs w:val="32"/>
              </w:rPr>
            </w:pPr>
          </w:p>
          <w:p w14:paraId="203530CD" w14:textId="77777777" w:rsidR="008E746F" w:rsidRDefault="008E746F" w:rsidP="008E746F">
            <w:pPr>
              <w:rPr>
                <w:sz w:val="32"/>
                <w:szCs w:val="32"/>
              </w:rPr>
            </w:pPr>
          </w:p>
          <w:p w14:paraId="4DE2DEB8" w14:textId="77777777" w:rsidR="008E746F" w:rsidRDefault="008E746F" w:rsidP="008E746F">
            <w:pPr>
              <w:rPr>
                <w:sz w:val="32"/>
                <w:szCs w:val="32"/>
              </w:rPr>
            </w:pPr>
          </w:p>
          <w:p w14:paraId="415484B1" w14:textId="77777777" w:rsidR="008E746F" w:rsidRDefault="008E746F" w:rsidP="008E746F">
            <w:pPr>
              <w:rPr>
                <w:sz w:val="32"/>
                <w:szCs w:val="32"/>
              </w:rPr>
            </w:pPr>
          </w:p>
          <w:p w14:paraId="7ECE6AF8" w14:textId="77777777" w:rsidR="008E746F" w:rsidRDefault="008E746F" w:rsidP="008E746F">
            <w:pPr>
              <w:rPr>
                <w:sz w:val="32"/>
                <w:szCs w:val="32"/>
              </w:rPr>
            </w:pPr>
          </w:p>
          <w:p w14:paraId="7834391D" w14:textId="77777777" w:rsidR="008E746F" w:rsidRDefault="008E746F" w:rsidP="008E746F">
            <w:pPr>
              <w:rPr>
                <w:sz w:val="32"/>
                <w:szCs w:val="32"/>
              </w:rPr>
            </w:pPr>
          </w:p>
          <w:p w14:paraId="52FC7750" w14:textId="77777777" w:rsidR="008E746F" w:rsidRDefault="008E746F" w:rsidP="008E746F">
            <w:r>
              <w:rPr>
                <w:noProof/>
              </w:rPr>
              <w:lastRenderedPageBreak/>
              <w:drawing>
                <wp:inline distT="0" distB="0" distL="0" distR="0" wp14:anchorId="3A7A076A" wp14:editId="767B2EB1">
                  <wp:extent cx="495306" cy="495306"/>
                  <wp:effectExtent l="0" t="0" r="0" b="0"/>
                  <wp:docPr id="1751594927" name="Picture 17515949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72927EED" w14:textId="77777777" w:rsidR="00FC4232" w:rsidRDefault="00FC4232" w:rsidP="00650CD6">
            <w:pPr>
              <w:rPr>
                <w:noProof/>
              </w:rPr>
            </w:pPr>
          </w:p>
          <w:p w14:paraId="4DFC367A" w14:textId="77777777" w:rsidR="008E746F" w:rsidRDefault="008E746F" w:rsidP="00650CD6">
            <w:pPr>
              <w:rPr>
                <w:noProof/>
              </w:rPr>
            </w:pPr>
          </w:p>
          <w:p w14:paraId="4E38AC38" w14:textId="77777777" w:rsidR="008E746F" w:rsidRDefault="008E746F" w:rsidP="00650CD6">
            <w:pPr>
              <w:rPr>
                <w:noProof/>
              </w:rPr>
            </w:pPr>
          </w:p>
          <w:p w14:paraId="30BF14A0" w14:textId="77777777" w:rsidR="008E746F" w:rsidRDefault="008E746F" w:rsidP="00650CD6">
            <w:pPr>
              <w:rPr>
                <w:noProof/>
              </w:rPr>
            </w:pPr>
          </w:p>
          <w:p w14:paraId="488166BA" w14:textId="77777777" w:rsidR="008E746F" w:rsidRDefault="008E746F" w:rsidP="00650CD6">
            <w:pPr>
              <w:rPr>
                <w:noProof/>
              </w:rPr>
            </w:pPr>
          </w:p>
          <w:p w14:paraId="16A07DA9" w14:textId="77777777" w:rsidR="008E746F" w:rsidRDefault="008E746F" w:rsidP="00650CD6">
            <w:pPr>
              <w:rPr>
                <w:noProof/>
              </w:rPr>
            </w:pPr>
          </w:p>
          <w:p w14:paraId="22A5F33C" w14:textId="77777777" w:rsidR="008E746F" w:rsidRDefault="008E746F" w:rsidP="00650CD6">
            <w:pPr>
              <w:rPr>
                <w:noProof/>
              </w:rPr>
            </w:pPr>
          </w:p>
          <w:p w14:paraId="31FC8F91" w14:textId="77777777" w:rsidR="008E746F" w:rsidRDefault="008E746F" w:rsidP="00650CD6">
            <w:pPr>
              <w:rPr>
                <w:noProof/>
              </w:rPr>
            </w:pPr>
          </w:p>
          <w:p w14:paraId="7B4BC9DE" w14:textId="77777777" w:rsidR="008E746F" w:rsidRDefault="008E746F" w:rsidP="00650CD6">
            <w:pPr>
              <w:rPr>
                <w:noProof/>
              </w:rPr>
            </w:pPr>
          </w:p>
          <w:p w14:paraId="118CC6DC" w14:textId="77777777" w:rsidR="008E746F" w:rsidRDefault="008E746F" w:rsidP="00650CD6">
            <w:pPr>
              <w:rPr>
                <w:noProof/>
              </w:rPr>
            </w:pPr>
          </w:p>
          <w:p w14:paraId="333D7F0B" w14:textId="77777777" w:rsidR="008E746F" w:rsidRDefault="008E746F" w:rsidP="00650CD6">
            <w:pPr>
              <w:rPr>
                <w:noProof/>
              </w:rPr>
            </w:pPr>
          </w:p>
          <w:p w14:paraId="7A1754BF" w14:textId="77777777" w:rsidR="008E746F" w:rsidRDefault="008E746F" w:rsidP="00650CD6">
            <w:pPr>
              <w:rPr>
                <w:noProof/>
              </w:rPr>
            </w:pPr>
          </w:p>
          <w:p w14:paraId="66FD975D" w14:textId="77777777" w:rsidR="008E746F" w:rsidRDefault="008E746F" w:rsidP="00650CD6">
            <w:pPr>
              <w:rPr>
                <w:noProof/>
              </w:rPr>
            </w:pPr>
          </w:p>
          <w:p w14:paraId="2F153FBA" w14:textId="77777777" w:rsidR="008E746F" w:rsidRDefault="008E746F" w:rsidP="00650CD6">
            <w:pPr>
              <w:rPr>
                <w:noProof/>
              </w:rPr>
            </w:pPr>
          </w:p>
          <w:p w14:paraId="28CF2503" w14:textId="77777777" w:rsidR="008E746F" w:rsidRDefault="008E746F" w:rsidP="00650CD6">
            <w:pPr>
              <w:rPr>
                <w:noProof/>
              </w:rPr>
            </w:pPr>
          </w:p>
          <w:p w14:paraId="2DCBB8D6" w14:textId="77777777" w:rsidR="008E746F" w:rsidRPr="00357491" w:rsidRDefault="008E746F" w:rsidP="008E746F">
            <w:pPr>
              <w:rPr>
                <w:sz w:val="32"/>
                <w:szCs w:val="32"/>
              </w:rPr>
            </w:pPr>
          </w:p>
          <w:p w14:paraId="7B7EADEC" w14:textId="77777777" w:rsidR="008E746F" w:rsidRDefault="008E746F" w:rsidP="008E746F">
            <w:r>
              <w:rPr>
                <w:noProof/>
              </w:rPr>
              <w:drawing>
                <wp:inline distT="0" distB="0" distL="0" distR="0" wp14:anchorId="45E3422D" wp14:editId="3A6E9389">
                  <wp:extent cx="495306" cy="495306"/>
                  <wp:effectExtent l="0" t="0" r="0" b="0"/>
                  <wp:docPr id="1429084493" name="Picture 142908449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1B563699" w14:textId="77777777" w:rsidR="008E746F" w:rsidRDefault="008E746F" w:rsidP="00650CD6">
            <w:pPr>
              <w:rPr>
                <w:noProof/>
              </w:rPr>
            </w:pPr>
          </w:p>
          <w:p w14:paraId="26BA1C87" w14:textId="77777777" w:rsidR="008E746F" w:rsidRDefault="008E746F" w:rsidP="00650CD6">
            <w:pPr>
              <w:rPr>
                <w:noProof/>
              </w:rPr>
            </w:pPr>
          </w:p>
          <w:p w14:paraId="11CBD1B7" w14:textId="77777777" w:rsidR="008E746F" w:rsidRDefault="008E746F" w:rsidP="00650CD6">
            <w:pPr>
              <w:rPr>
                <w:noProof/>
              </w:rPr>
            </w:pPr>
          </w:p>
          <w:p w14:paraId="52255CF9" w14:textId="77777777" w:rsidR="008E746F" w:rsidRDefault="008E746F" w:rsidP="00650CD6">
            <w:pPr>
              <w:rPr>
                <w:noProof/>
              </w:rPr>
            </w:pPr>
          </w:p>
          <w:p w14:paraId="26DD12A3" w14:textId="77777777" w:rsidR="008E746F" w:rsidRDefault="008E746F" w:rsidP="00650CD6">
            <w:pPr>
              <w:rPr>
                <w:noProof/>
              </w:rPr>
            </w:pPr>
          </w:p>
          <w:p w14:paraId="24DBFBF9" w14:textId="77777777" w:rsidR="008E746F" w:rsidRDefault="008E746F" w:rsidP="00650CD6">
            <w:pPr>
              <w:rPr>
                <w:noProof/>
              </w:rPr>
            </w:pPr>
          </w:p>
          <w:p w14:paraId="0736881A" w14:textId="77777777" w:rsidR="008E746F" w:rsidRDefault="008E746F" w:rsidP="00650CD6">
            <w:pPr>
              <w:rPr>
                <w:noProof/>
              </w:rPr>
            </w:pPr>
          </w:p>
          <w:p w14:paraId="71E5099F" w14:textId="77777777" w:rsidR="008E746F" w:rsidRDefault="008E746F" w:rsidP="008E746F">
            <w:pPr>
              <w:rPr>
                <w:sz w:val="32"/>
                <w:szCs w:val="32"/>
              </w:rPr>
            </w:pPr>
          </w:p>
          <w:p w14:paraId="5B74BFAC" w14:textId="77777777" w:rsidR="005752A2" w:rsidRPr="005752A2" w:rsidRDefault="005752A2" w:rsidP="008E746F">
            <w:pPr>
              <w:rPr>
                <w:sz w:val="16"/>
                <w:szCs w:val="16"/>
              </w:rPr>
            </w:pPr>
          </w:p>
          <w:p w14:paraId="7AAF1690" w14:textId="77777777" w:rsidR="008E746F" w:rsidRDefault="008E746F" w:rsidP="008E746F">
            <w:r>
              <w:rPr>
                <w:noProof/>
              </w:rPr>
              <w:drawing>
                <wp:inline distT="0" distB="0" distL="0" distR="0" wp14:anchorId="2A01919E" wp14:editId="193C2541">
                  <wp:extent cx="495306" cy="495306"/>
                  <wp:effectExtent l="0" t="0" r="0" b="0"/>
                  <wp:docPr id="684634043" name="Picture 6846340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1C2ADFA3" w14:textId="77777777" w:rsidR="008E746F" w:rsidRDefault="008E746F" w:rsidP="00650CD6">
            <w:pPr>
              <w:rPr>
                <w:noProof/>
              </w:rPr>
            </w:pPr>
          </w:p>
          <w:p w14:paraId="23F73DB4" w14:textId="77777777" w:rsidR="008E746F" w:rsidRDefault="008E746F" w:rsidP="00650CD6">
            <w:pPr>
              <w:rPr>
                <w:noProof/>
              </w:rPr>
            </w:pPr>
          </w:p>
          <w:p w14:paraId="24A09350" w14:textId="77777777" w:rsidR="008E746F" w:rsidRDefault="008E746F" w:rsidP="00650CD6">
            <w:pPr>
              <w:rPr>
                <w:noProof/>
              </w:rPr>
            </w:pPr>
          </w:p>
          <w:p w14:paraId="1C9C8F39" w14:textId="77777777" w:rsidR="008E746F" w:rsidRDefault="008E746F" w:rsidP="00650CD6">
            <w:pPr>
              <w:rPr>
                <w:noProof/>
              </w:rPr>
            </w:pPr>
          </w:p>
          <w:p w14:paraId="5B0515A0" w14:textId="77777777" w:rsidR="008E746F" w:rsidRDefault="008E746F" w:rsidP="00650CD6">
            <w:pPr>
              <w:rPr>
                <w:noProof/>
              </w:rPr>
            </w:pPr>
          </w:p>
          <w:p w14:paraId="55652B3B" w14:textId="77777777" w:rsidR="008E746F" w:rsidRDefault="008E746F" w:rsidP="00650CD6">
            <w:pPr>
              <w:rPr>
                <w:noProof/>
              </w:rPr>
            </w:pPr>
          </w:p>
          <w:p w14:paraId="001B34B0" w14:textId="77777777" w:rsidR="008E746F" w:rsidRDefault="008E746F" w:rsidP="00650CD6">
            <w:pPr>
              <w:rPr>
                <w:noProof/>
              </w:rPr>
            </w:pPr>
          </w:p>
          <w:p w14:paraId="46A612DB" w14:textId="77777777" w:rsidR="008E746F" w:rsidRDefault="008E746F" w:rsidP="00650CD6">
            <w:pPr>
              <w:rPr>
                <w:noProof/>
              </w:rPr>
            </w:pPr>
          </w:p>
          <w:p w14:paraId="461940D4" w14:textId="77777777" w:rsidR="008E746F" w:rsidRDefault="008E746F" w:rsidP="00650CD6">
            <w:pPr>
              <w:rPr>
                <w:noProof/>
              </w:rPr>
            </w:pPr>
          </w:p>
          <w:p w14:paraId="51D8D15E" w14:textId="77777777" w:rsidR="008E746F" w:rsidRDefault="008E746F" w:rsidP="008E746F">
            <w:pPr>
              <w:rPr>
                <w:sz w:val="32"/>
                <w:szCs w:val="32"/>
              </w:rPr>
            </w:pPr>
          </w:p>
          <w:p w14:paraId="38E6C6C7" w14:textId="77777777" w:rsidR="005752A2" w:rsidRDefault="005752A2" w:rsidP="008E746F">
            <w:pPr>
              <w:rPr>
                <w:sz w:val="32"/>
                <w:szCs w:val="32"/>
              </w:rPr>
            </w:pPr>
          </w:p>
          <w:p w14:paraId="131E62B2" w14:textId="77777777" w:rsidR="005752A2" w:rsidRPr="005752A2" w:rsidRDefault="005752A2" w:rsidP="008E746F">
            <w:pPr>
              <w:rPr>
                <w:sz w:val="18"/>
                <w:szCs w:val="18"/>
              </w:rPr>
            </w:pPr>
          </w:p>
          <w:p w14:paraId="05E4E083" w14:textId="77777777" w:rsidR="008E746F" w:rsidRDefault="008E746F" w:rsidP="008E746F">
            <w:r>
              <w:rPr>
                <w:noProof/>
              </w:rPr>
              <w:drawing>
                <wp:inline distT="0" distB="0" distL="0" distR="0" wp14:anchorId="3885C181" wp14:editId="7E5D4960">
                  <wp:extent cx="495306" cy="495306"/>
                  <wp:effectExtent l="0" t="0" r="0" b="0"/>
                  <wp:docPr id="774133326" name="Picture 7741333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12BE0EAB" w14:textId="77777777" w:rsidR="008E746F" w:rsidRDefault="008E746F" w:rsidP="00650CD6">
            <w:pPr>
              <w:rPr>
                <w:noProof/>
              </w:rPr>
            </w:pPr>
          </w:p>
          <w:p w14:paraId="2540DE1B" w14:textId="77777777" w:rsidR="008E746F" w:rsidRDefault="008E746F" w:rsidP="00650CD6">
            <w:pPr>
              <w:rPr>
                <w:noProof/>
              </w:rPr>
            </w:pPr>
          </w:p>
          <w:p w14:paraId="34133F68" w14:textId="77777777" w:rsidR="008E746F" w:rsidRDefault="008E746F" w:rsidP="00650CD6">
            <w:pPr>
              <w:rPr>
                <w:noProof/>
              </w:rPr>
            </w:pPr>
          </w:p>
          <w:p w14:paraId="44002D0D" w14:textId="77777777" w:rsidR="008E746F" w:rsidRDefault="008E746F" w:rsidP="00650CD6">
            <w:pPr>
              <w:rPr>
                <w:noProof/>
              </w:rPr>
            </w:pPr>
          </w:p>
          <w:p w14:paraId="37C85246" w14:textId="77777777" w:rsidR="008E746F" w:rsidRDefault="008E746F" w:rsidP="00650CD6">
            <w:pPr>
              <w:rPr>
                <w:noProof/>
              </w:rPr>
            </w:pPr>
          </w:p>
          <w:p w14:paraId="46515CA1" w14:textId="77777777" w:rsidR="008E746F" w:rsidRDefault="008E746F" w:rsidP="00650CD6">
            <w:pPr>
              <w:rPr>
                <w:noProof/>
              </w:rPr>
            </w:pPr>
          </w:p>
          <w:p w14:paraId="5F74560E" w14:textId="77777777" w:rsidR="008E746F" w:rsidRDefault="008E746F" w:rsidP="00650CD6">
            <w:pPr>
              <w:rPr>
                <w:noProof/>
              </w:rPr>
            </w:pPr>
          </w:p>
          <w:p w14:paraId="2C702B72" w14:textId="77777777" w:rsidR="008E746F" w:rsidRDefault="008E746F" w:rsidP="00650CD6">
            <w:pPr>
              <w:rPr>
                <w:noProof/>
              </w:rPr>
            </w:pPr>
          </w:p>
          <w:p w14:paraId="2C9DA3AE" w14:textId="77777777" w:rsidR="008E746F" w:rsidRDefault="008E746F" w:rsidP="00650CD6">
            <w:pPr>
              <w:rPr>
                <w:noProof/>
              </w:rPr>
            </w:pPr>
          </w:p>
          <w:p w14:paraId="41132B38" w14:textId="77777777" w:rsidR="008E746F" w:rsidRDefault="008E746F" w:rsidP="00650CD6">
            <w:pPr>
              <w:rPr>
                <w:noProof/>
              </w:rPr>
            </w:pPr>
          </w:p>
          <w:p w14:paraId="6DF8F82A" w14:textId="77777777" w:rsidR="008E746F" w:rsidRDefault="008E746F" w:rsidP="00650CD6">
            <w:pPr>
              <w:rPr>
                <w:noProof/>
              </w:rPr>
            </w:pPr>
          </w:p>
          <w:p w14:paraId="7C292AF5" w14:textId="77777777" w:rsidR="008E746F" w:rsidRDefault="008E746F" w:rsidP="00650CD6">
            <w:pPr>
              <w:rPr>
                <w:noProof/>
              </w:rPr>
            </w:pPr>
          </w:p>
          <w:p w14:paraId="0FF0998E" w14:textId="77777777" w:rsidR="008E746F" w:rsidRDefault="008E746F" w:rsidP="00650CD6">
            <w:pPr>
              <w:rPr>
                <w:noProof/>
              </w:rPr>
            </w:pPr>
          </w:p>
          <w:p w14:paraId="4EF812CD" w14:textId="77777777" w:rsidR="005752A2" w:rsidRDefault="005752A2" w:rsidP="008E746F"/>
          <w:p w14:paraId="0CDE4774" w14:textId="316A1D70" w:rsidR="008E746F" w:rsidRDefault="008E746F" w:rsidP="008E746F">
            <w:r>
              <w:rPr>
                <w:noProof/>
              </w:rPr>
              <w:drawing>
                <wp:inline distT="0" distB="0" distL="0" distR="0" wp14:anchorId="4667F7B2" wp14:editId="1D96373E">
                  <wp:extent cx="495306" cy="495306"/>
                  <wp:effectExtent l="0" t="0" r="0" b="0"/>
                  <wp:docPr id="1672805263" name="Picture 16728052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5FBA8D23" w14:textId="77777777" w:rsidR="008E746F" w:rsidRDefault="008E746F" w:rsidP="00650CD6">
            <w:pPr>
              <w:rPr>
                <w:noProof/>
              </w:rPr>
            </w:pPr>
          </w:p>
          <w:p w14:paraId="38E76E76" w14:textId="77777777" w:rsidR="008E746F" w:rsidRDefault="008E746F" w:rsidP="00650CD6">
            <w:pPr>
              <w:rPr>
                <w:noProof/>
              </w:rPr>
            </w:pPr>
          </w:p>
          <w:p w14:paraId="1AA268AF" w14:textId="77777777" w:rsidR="008E746F" w:rsidRDefault="008E746F" w:rsidP="00650CD6">
            <w:pPr>
              <w:rPr>
                <w:noProof/>
              </w:rPr>
            </w:pPr>
          </w:p>
          <w:p w14:paraId="2BF0D441" w14:textId="77777777" w:rsidR="008E746F" w:rsidRDefault="008E746F" w:rsidP="00650CD6">
            <w:pPr>
              <w:rPr>
                <w:noProof/>
              </w:rPr>
            </w:pPr>
          </w:p>
          <w:p w14:paraId="408EF9E8" w14:textId="77777777" w:rsidR="008E746F" w:rsidRDefault="008E746F" w:rsidP="00650CD6">
            <w:pPr>
              <w:rPr>
                <w:noProof/>
              </w:rPr>
            </w:pPr>
          </w:p>
          <w:p w14:paraId="10786E7E" w14:textId="77777777" w:rsidR="008E746F" w:rsidRDefault="008E746F" w:rsidP="00650CD6">
            <w:pPr>
              <w:rPr>
                <w:noProof/>
              </w:rPr>
            </w:pPr>
          </w:p>
          <w:p w14:paraId="0DF0B941" w14:textId="77777777" w:rsidR="008E746F" w:rsidRDefault="008E746F" w:rsidP="00650CD6">
            <w:pPr>
              <w:rPr>
                <w:noProof/>
              </w:rPr>
            </w:pPr>
          </w:p>
          <w:p w14:paraId="7AC6F8AD" w14:textId="77777777" w:rsidR="008E746F" w:rsidRDefault="008E746F" w:rsidP="00650CD6">
            <w:pPr>
              <w:rPr>
                <w:noProof/>
              </w:rPr>
            </w:pPr>
          </w:p>
          <w:p w14:paraId="124FD9DF" w14:textId="77777777" w:rsidR="008E746F" w:rsidRDefault="008E746F" w:rsidP="00650CD6">
            <w:pPr>
              <w:rPr>
                <w:noProof/>
              </w:rPr>
            </w:pPr>
          </w:p>
          <w:p w14:paraId="0D353FDB" w14:textId="77777777" w:rsidR="008E746F" w:rsidRDefault="008E746F" w:rsidP="00650CD6">
            <w:pPr>
              <w:rPr>
                <w:noProof/>
              </w:rPr>
            </w:pPr>
          </w:p>
          <w:p w14:paraId="6A4B2296" w14:textId="77777777" w:rsidR="008E746F" w:rsidRDefault="008E746F" w:rsidP="00650CD6">
            <w:pPr>
              <w:rPr>
                <w:noProof/>
              </w:rPr>
            </w:pPr>
          </w:p>
          <w:p w14:paraId="232E1166" w14:textId="77777777" w:rsidR="008E746F" w:rsidRDefault="008E746F" w:rsidP="008E746F">
            <w:pPr>
              <w:rPr>
                <w:sz w:val="32"/>
                <w:szCs w:val="32"/>
              </w:rPr>
            </w:pPr>
          </w:p>
          <w:p w14:paraId="04C5E4F4" w14:textId="77777777" w:rsidR="005752A2" w:rsidRPr="00357491" w:rsidRDefault="005752A2" w:rsidP="008E746F">
            <w:pPr>
              <w:rPr>
                <w:sz w:val="32"/>
                <w:szCs w:val="32"/>
              </w:rPr>
            </w:pPr>
          </w:p>
          <w:p w14:paraId="395E41A8" w14:textId="77777777" w:rsidR="008E746F" w:rsidRDefault="008E746F" w:rsidP="008E746F">
            <w:r>
              <w:rPr>
                <w:noProof/>
              </w:rPr>
              <w:drawing>
                <wp:inline distT="0" distB="0" distL="0" distR="0" wp14:anchorId="7009AE6F" wp14:editId="3E75C173">
                  <wp:extent cx="495306" cy="495306"/>
                  <wp:effectExtent l="0" t="0" r="0" b="0"/>
                  <wp:docPr id="1065916997" name="Picture 106591699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0ED19878" w14:textId="77777777" w:rsidR="008E746F" w:rsidRDefault="008E746F" w:rsidP="00650CD6">
            <w:pPr>
              <w:rPr>
                <w:noProof/>
              </w:rPr>
            </w:pPr>
          </w:p>
          <w:p w14:paraId="4AD4F0C3" w14:textId="77777777" w:rsidR="008E746F" w:rsidRDefault="008E746F" w:rsidP="00650CD6">
            <w:pPr>
              <w:rPr>
                <w:noProof/>
              </w:rPr>
            </w:pPr>
          </w:p>
          <w:p w14:paraId="40140C85" w14:textId="77777777" w:rsidR="008E746F" w:rsidRDefault="008E746F" w:rsidP="00650CD6">
            <w:pPr>
              <w:rPr>
                <w:noProof/>
              </w:rPr>
            </w:pPr>
          </w:p>
          <w:p w14:paraId="62BDF5CA" w14:textId="77777777" w:rsidR="008E746F" w:rsidRDefault="008E746F" w:rsidP="00650CD6">
            <w:pPr>
              <w:rPr>
                <w:noProof/>
              </w:rPr>
            </w:pPr>
          </w:p>
          <w:p w14:paraId="73CF94CD" w14:textId="77777777" w:rsidR="008E746F" w:rsidRDefault="008E746F" w:rsidP="00650CD6">
            <w:pPr>
              <w:rPr>
                <w:noProof/>
              </w:rPr>
            </w:pPr>
          </w:p>
          <w:p w14:paraId="124442D7" w14:textId="77777777" w:rsidR="008E746F" w:rsidRDefault="008E746F" w:rsidP="00650CD6">
            <w:pPr>
              <w:rPr>
                <w:noProof/>
              </w:rPr>
            </w:pPr>
          </w:p>
          <w:p w14:paraId="1E15E8E9" w14:textId="77777777" w:rsidR="008E746F" w:rsidRDefault="008E746F" w:rsidP="00650CD6">
            <w:pPr>
              <w:rPr>
                <w:noProof/>
              </w:rPr>
            </w:pPr>
          </w:p>
          <w:p w14:paraId="7075431F" w14:textId="77777777" w:rsidR="008E746F" w:rsidRDefault="008E746F" w:rsidP="00650CD6">
            <w:pPr>
              <w:rPr>
                <w:noProof/>
              </w:rPr>
            </w:pPr>
          </w:p>
          <w:p w14:paraId="6797551E" w14:textId="77777777" w:rsidR="008E746F" w:rsidRDefault="008E746F" w:rsidP="00650CD6">
            <w:pPr>
              <w:rPr>
                <w:noProof/>
              </w:rPr>
            </w:pPr>
          </w:p>
          <w:p w14:paraId="0123D64A" w14:textId="77777777" w:rsidR="008E746F" w:rsidRDefault="008E746F" w:rsidP="00650CD6">
            <w:pPr>
              <w:rPr>
                <w:noProof/>
              </w:rPr>
            </w:pPr>
          </w:p>
          <w:p w14:paraId="7E26EB3D" w14:textId="77777777" w:rsidR="008E746F" w:rsidRDefault="008E746F" w:rsidP="00650CD6">
            <w:pPr>
              <w:rPr>
                <w:noProof/>
              </w:rPr>
            </w:pPr>
          </w:p>
          <w:p w14:paraId="58DBD4E9" w14:textId="77777777" w:rsidR="008E746F" w:rsidRDefault="008E746F" w:rsidP="00650CD6">
            <w:pPr>
              <w:rPr>
                <w:noProof/>
              </w:rPr>
            </w:pPr>
          </w:p>
          <w:p w14:paraId="4F9DA3FC" w14:textId="77777777" w:rsidR="008E746F" w:rsidRDefault="008E746F" w:rsidP="00650CD6">
            <w:pPr>
              <w:rPr>
                <w:noProof/>
              </w:rPr>
            </w:pPr>
          </w:p>
          <w:p w14:paraId="015306DB" w14:textId="77777777" w:rsidR="008E746F" w:rsidRDefault="008E746F" w:rsidP="00650CD6">
            <w:pPr>
              <w:rPr>
                <w:noProof/>
              </w:rPr>
            </w:pPr>
          </w:p>
          <w:p w14:paraId="0C0A30E9" w14:textId="77777777" w:rsidR="008E746F" w:rsidRDefault="008E746F" w:rsidP="00650CD6">
            <w:pPr>
              <w:rPr>
                <w:noProof/>
              </w:rPr>
            </w:pPr>
          </w:p>
          <w:p w14:paraId="58B7109C" w14:textId="77777777" w:rsidR="008E746F" w:rsidRDefault="008E746F" w:rsidP="00650CD6">
            <w:pPr>
              <w:rPr>
                <w:noProof/>
              </w:rPr>
            </w:pPr>
          </w:p>
          <w:p w14:paraId="191D367C" w14:textId="77777777" w:rsidR="008E746F" w:rsidRDefault="008E746F" w:rsidP="00650CD6">
            <w:pPr>
              <w:rPr>
                <w:noProof/>
              </w:rPr>
            </w:pPr>
          </w:p>
          <w:p w14:paraId="2F686F6C" w14:textId="77777777" w:rsidR="008E746F" w:rsidRDefault="008E746F" w:rsidP="00650CD6">
            <w:pPr>
              <w:rPr>
                <w:noProof/>
              </w:rPr>
            </w:pPr>
          </w:p>
          <w:p w14:paraId="654C1472" w14:textId="77777777" w:rsidR="008E746F" w:rsidRDefault="008E746F" w:rsidP="00650CD6">
            <w:pPr>
              <w:rPr>
                <w:noProof/>
              </w:rPr>
            </w:pPr>
          </w:p>
          <w:p w14:paraId="0A8D8123" w14:textId="77777777" w:rsidR="008E746F" w:rsidRDefault="008E746F" w:rsidP="00650CD6">
            <w:pPr>
              <w:rPr>
                <w:noProof/>
              </w:rPr>
            </w:pPr>
          </w:p>
          <w:p w14:paraId="19EDC736" w14:textId="77777777" w:rsidR="008E746F" w:rsidRDefault="008E746F" w:rsidP="00650CD6">
            <w:pPr>
              <w:rPr>
                <w:noProof/>
              </w:rPr>
            </w:pPr>
          </w:p>
          <w:p w14:paraId="67D26E99" w14:textId="77777777" w:rsidR="008E746F" w:rsidRDefault="008E746F" w:rsidP="00650CD6">
            <w:pPr>
              <w:rPr>
                <w:noProof/>
              </w:rPr>
            </w:pPr>
          </w:p>
          <w:p w14:paraId="38E96056" w14:textId="77777777" w:rsidR="008E746F" w:rsidRDefault="008E746F" w:rsidP="00650CD6">
            <w:pPr>
              <w:rPr>
                <w:noProof/>
              </w:rPr>
            </w:pPr>
          </w:p>
          <w:p w14:paraId="60CD7DB6" w14:textId="77777777" w:rsidR="008E746F" w:rsidRDefault="008E746F" w:rsidP="00650CD6">
            <w:pPr>
              <w:rPr>
                <w:noProof/>
              </w:rPr>
            </w:pPr>
          </w:p>
          <w:p w14:paraId="6BD8B8CE" w14:textId="77777777" w:rsidR="008E746F" w:rsidRDefault="008E746F" w:rsidP="00650CD6">
            <w:pPr>
              <w:rPr>
                <w:noProof/>
              </w:rPr>
            </w:pPr>
          </w:p>
          <w:p w14:paraId="6FB1A80E" w14:textId="77777777" w:rsidR="008E746F" w:rsidRDefault="008E746F" w:rsidP="00650CD6">
            <w:pPr>
              <w:rPr>
                <w:noProof/>
              </w:rPr>
            </w:pPr>
          </w:p>
          <w:p w14:paraId="5BFADD3D" w14:textId="77777777" w:rsidR="008E746F" w:rsidRDefault="008E746F" w:rsidP="00650CD6">
            <w:pPr>
              <w:rPr>
                <w:noProof/>
              </w:rPr>
            </w:pPr>
          </w:p>
          <w:p w14:paraId="07F264C0" w14:textId="77777777" w:rsidR="008E746F" w:rsidRDefault="008E746F" w:rsidP="00650CD6">
            <w:pPr>
              <w:rPr>
                <w:noProof/>
              </w:rPr>
            </w:pPr>
          </w:p>
          <w:p w14:paraId="6EEA941C" w14:textId="77777777" w:rsidR="008E746F" w:rsidRDefault="008E746F" w:rsidP="00650CD6">
            <w:pPr>
              <w:rPr>
                <w:noProof/>
              </w:rPr>
            </w:pPr>
          </w:p>
          <w:p w14:paraId="2D38E9A5" w14:textId="77777777" w:rsidR="008E746F" w:rsidRDefault="008E746F" w:rsidP="00650CD6">
            <w:pPr>
              <w:rPr>
                <w:noProof/>
              </w:rPr>
            </w:pPr>
          </w:p>
          <w:p w14:paraId="6443B146" w14:textId="77777777" w:rsidR="008E746F" w:rsidRDefault="008E746F" w:rsidP="00650CD6">
            <w:pPr>
              <w:rPr>
                <w:noProof/>
              </w:rPr>
            </w:pPr>
          </w:p>
          <w:p w14:paraId="2B37BDC6" w14:textId="77777777" w:rsidR="008E746F" w:rsidRDefault="008E746F" w:rsidP="00650CD6">
            <w:pPr>
              <w:rPr>
                <w:noProof/>
              </w:rPr>
            </w:pPr>
          </w:p>
          <w:p w14:paraId="60C6D753" w14:textId="77777777" w:rsidR="008E746F" w:rsidRDefault="008E746F" w:rsidP="00650CD6">
            <w:pPr>
              <w:rPr>
                <w:noProof/>
              </w:rPr>
            </w:pPr>
          </w:p>
          <w:p w14:paraId="682E9DA1" w14:textId="77777777" w:rsidR="008E746F" w:rsidRDefault="008E746F" w:rsidP="00650CD6">
            <w:pPr>
              <w:rPr>
                <w:noProof/>
              </w:rPr>
            </w:pPr>
          </w:p>
          <w:p w14:paraId="52B58AAE" w14:textId="77777777" w:rsidR="008E746F" w:rsidRDefault="008E746F" w:rsidP="00650CD6">
            <w:pPr>
              <w:rPr>
                <w:noProof/>
              </w:rPr>
            </w:pPr>
          </w:p>
          <w:p w14:paraId="0ED0D5CA" w14:textId="77777777" w:rsidR="008E746F" w:rsidRDefault="008E746F" w:rsidP="00650CD6">
            <w:pPr>
              <w:rPr>
                <w:noProof/>
              </w:rPr>
            </w:pPr>
          </w:p>
          <w:p w14:paraId="14DD9E14" w14:textId="77777777" w:rsidR="008E746F" w:rsidRDefault="008E746F" w:rsidP="00650CD6">
            <w:pPr>
              <w:rPr>
                <w:noProof/>
              </w:rPr>
            </w:pPr>
          </w:p>
          <w:p w14:paraId="292BDD73" w14:textId="77777777" w:rsidR="008E746F" w:rsidRDefault="008E746F" w:rsidP="00650CD6">
            <w:pPr>
              <w:rPr>
                <w:noProof/>
              </w:rPr>
            </w:pPr>
          </w:p>
          <w:p w14:paraId="051461B6" w14:textId="77777777" w:rsidR="008E746F" w:rsidRDefault="008E746F" w:rsidP="00650CD6">
            <w:pPr>
              <w:rPr>
                <w:noProof/>
              </w:rPr>
            </w:pPr>
          </w:p>
          <w:p w14:paraId="505BA9F5" w14:textId="77777777" w:rsidR="008E746F" w:rsidRDefault="008E746F" w:rsidP="00650CD6">
            <w:pPr>
              <w:rPr>
                <w:noProof/>
              </w:rPr>
            </w:pPr>
          </w:p>
          <w:p w14:paraId="5B51E2C6" w14:textId="582015B4" w:rsidR="008E746F" w:rsidRDefault="008E746F" w:rsidP="00650CD6">
            <w:pPr>
              <w:rPr>
                <w:noProof/>
              </w:rPr>
            </w:pPr>
          </w:p>
          <w:p w14:paraId="70932A72" w14:textId="77777777" w:rsidR="001010F8" w:rsidRDefault="001010F8" w:rsidP="00650CD6">
            <w:pPr>
              <w:rPr>
                <w:noProof/>
              </w:rPr>
            </w:pPr>
          </w:p>
          <w:p w14:paraId="66031BDD" w14:textId="77777777" w:rsidR="008E746F" w:rsidRPr="00357491" w:rsidRDefault="008E746F" w:rsidP="008E746F">
            <w:pPr>
              <w:rPr>
                <w:sz w:val="32"/>
                <w:szCs w:val="32"/>
              </w:rPr>
            </w:pPr>
          </w:p>
          <w:p w14:paraId="2050E134" w14:textId="77777777" w:rsidR="008E746F" w:rsidRDefault="008E746F" w:rsidP="008E746F">
            <w:r>
              <w:rPr>
                <w:noProof/>
              </w:rPr>
              <w:drawing>
                <wp:inline distT="0" distB="0" distL="0" distR="0" wp14:anchorId="59DC3B4A" wp14:editId="70DB76F2">
                  <wp:extent cx="495306" cy="495306"/>
                  <wp:effectExtent l="0" t="0" r="0" b="0"/>
                  <wp:docPr id="136911684" name="Picture 13691168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3955B046" w14:textId="77777777" w:rsidR="008E746F" w:rsidRDefault="008E746F" w:rsidP="00650CD6">
            <w:pPr>
              <w:rPr>
                <w:noProof/>
              </w:rPr>
            </w:pPr>
          </w:p>
          <w:p w14:paraId="7DD314D8" w14:textId="77777777" w:rsidR="008E746F" w:rsidRDefault="008E746F" w:rsidP="00650CD6">
            <w:pPr>
              <w:rPr>
                <w:noProof/>
              </w:rPr>
            </w:pPr>
          </w:p>
          <w:p w14:paraId="4023541D" w14:textId="77777777" w:rsidR="008E746F" w:rsidRDefault="008E746F" w:rsidP="00650CD6">
            <w:pPr>
              <w:rPr>
                <w:noProof/>
              </w:rPr>
            </w:pPr>
          </w:p>
          <w:p w14:paraId="1C561DBA" w14:textId="77777777" w:rsidR="008E746F" w:rsidRDefault="008E746F" w:rsidP="00650CD6">
            <w:pPr>
              <w:rPr>
                <w:noProof/>
              </w:rPr>
            </w:pPr>
          </w:p>
          <w:p w14:paraId="4E895FD1" w14:textId="77777777" w:rsidR="008E746F" w:rsidRDefault="008E746F" w:rsidP="00650CD6">
            <w:pPr>
              <w:rPr>
                <w:noProof/>
              </w:rPr>
            </w:pPr>
          </w:p>
          <w:p w14:paraId="7ED883E6" w14:textId="77777777" w:rsidR="008E746F" w:rsidRDefault="008E746F" w:rsidP="00650CD6">
            <w:pPr>
              <w:rPr>
                <w:noProof/>
              </w:rPr>
            </w:pPr>
          </w:p>
          <w:p w14:paraId="3201FA18" w14:textId="77777777" w:rsidR="008E746F" w:rsidRDefault="008E746F" w:rsidP="00650CD6">
            <w:pPr>
              <w:rPr>
                <w:noProof/>
              </w:rPr>
            </w:pPr>
          </w:p>
          <w:p w14:paraId="1D66B34F" w14:textId="77777777" w:rsidR="008E746F" w:rsidRDefault="008E746F" w:rsidP="00650CD6">
            <w:pPr>
              <w:rPr>
                <w:noProof/>
              </w:rPr>
            </w:pPr>
          </w:p>
          <w:p w14:paraId="0E0688B8" w14:textId="77777777" w:rsidR="008E746F" w:rsidRDefault="008E746F" w:rsidP="00650CD6">
            <w:pPr>
              <w:rPr>
                <w:noProof/>
              </w:rPr>
            </w:pPr>
          </w:p>
          <w:p w14:paraId="415C6950" w14:textId="77777777" w:rsidR="008E746F" w:rsidRDefault="008E746F" w:rsidP="00650CD6">
            <w:pPr>
              <w:rPr>
                <w:noProof/>
              </w:rPr>
            </w:pPr>
          </w:p>
          <w:p w14:paraId="06516FFB" w14:textId="77777777" w:rsidR="008E746F" w:rsidRDefault="008E746F" w:rsidP="00650CD6">
            <w:pPr>
              <w:rPr>
                <w:noProof/>
              </w:rPr>
            </w:pPr>
          </w:p>
          <w:p w14:paraId="7D419DE3" w14:textId="77777777" w:rsidR="008E746F" w:rsidRPr="00357491" w:rsidRDefault="008E746F" w:rsidP="008E746F">
            <w:pPr>
              <w:rPr>
                <w:sz w:val="32"/>
                <w:szCs w:val="32"/>
              </w:rPr>
            </w:pPr>
          </w:p>
          <w:p w14:paraId="59530606" w14:textId="77777777" w:rsidR="008E746F" w:rsidRDefault="008E746F" w:rsidP="008E746F">
            <w:r>
              <w:rPr>
                <w:noProof/>
              </w:rPr>
              <w:drawing>
                <wp:inline distT="0" distB="0" distL="0" distR="0" wp14:anchorId="611AF80F" wp14:editId="62AB3628">
                  <wp:extent cx="495306" cy="495306"/>
                  <wp:effectExtent l="0" t="0" r="0" b="0"/>
                  <wp:docPr id="1862251311" name="Picture 18622513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7C030118" w14:textId="77777777" w:rsidR="008E746F" w:rsidRDefault="008E746F" w:rsidP="00650CD6">
            <w:pPr>
              <w:rPr>
                <w:noProof/>
              </w:rPr>
            </w:pPr>
          </w:p>
          <w:p w14:paraId="3A4DC296" w14:textId="77777777" w:rsidR="008E746F" w:rsidRDefault="008E746F" w:rsidP="00650CD6">
            <w:pPr>
              <w:rPr>
                <w:noProof/>
              </w:rPr>
            </w:pPr>
          </w:p>
          <w:p w14:paraId="23E1F6B7" w14:textId="77777777" w:rsidR="008E746F" w:rsidRDefault="008E746F" w:rsidP="00650CD6">
            <w:pPr>
              <w:rPr>
                <w:noProof/>
              </w:rPr>
            </w:pPr>
          </w:p>
          <w:p w14:paraId="793E30F4" w14:textId="77777777" w:rsidR="008E746F" w:rsidRDefault="008E746F" w:rsidP="00650CD6">
            <w:pPr>
              <w:rPr>
                <w:noProof/>
              </w:rPr>
            </w:pPr>
          </w:p>
          <w:p w14:paraId="41BB5CD6" w14:textId="77777777" w:rsidR="008E746F" w:rsidRDefault="008E746F" w:rsidP="00650CD6">
            <w:pPr>
              <w:rPr>
                <w:noProof/>
              </w:rPr>
            </w:pPr>
          </w:p>
          <w:p w14:paraId="370D6FEF" w14:textId="77777777" w:rsidR="008E746F" w:rsidRDefault="008E746F" w:rsidP="00650CD6">
            <w:pPr>
              <w:rPr>
                <w:noProof/>
              </w:rPr>
            </w:pPr>
          </w:p>
          <w:p w14:paraId="2802B1CA" w14:textId="77777777" w:rsidR="008E746F" w:rsidRDefault="008E746F" w:rsidP="00650CD6">
            <w:pPr>
              <w:rPr>
                <w:noProof/>
              </w:rPr>
            </w:pPr>
          </w:p>
          <w:p w14:paraId="5288E1E4" w14:textId="77777777" w:rsidR="008E746F" w:rsidRDefault="008E746F" w:rsidP="00650CD6">
            <w:pPr>
              <w:rPr>
                <w:noProof/>
              </w:rPr>
            </w:pPr>
          </w:p>
          <w:p w14:paraId="331D4FA0" w14:textId="77777777" w:rsidR="008E746F" w:rsidRDefault="008E746F" w:rsidP="00650CD6">
            <w:pPr>
              <w:rPr>
                <w:noProof/>
              </w:rPr>
            </w:pPr>
          </w:p>
          <w:p w14:paraId="25CD1CCF" w14:textId="77777777" w:rsidR="008E746F" w:rsidRDefault="008E746F" w:rsidP="00650CD6">
            <w:pPr>
              <w:rPr>
                <w:noProof/>
              </w:rPr>
            </w:pPr>
          </w:p>
          <w:p w14:paraId="79FDD0C3" w14:textId="77777777" w:rsidR="008E746F" w:rsidRDefault="008E746F" w:rsidP="00650CD6">
            <w:pPr>
              <w:rPr>
                <w:noProof/>
              </w:rPr>
            </w:pPr>
          </w:p>
          <w:p w14:paraId="186BA00E" w14:textId="77777777" w:rsidR="008E746F" w:rsidRDefault="008E746F" w:rsidP="00650CD6">
            <w:pPr>
              <w:rPr>
                <w:noProof/>
              </w:rPr>
            </w:pPr>
          </w:p>
          <w:p w14:paraId="23A1BF87" w14:textId="77777777" w:rsidR="008E746F" w:rsidRDefault="008E746F" w:rsidP="00650CD6">
            <w:pPr>
              <w:rPr>
                <w:noProof/>
              </w:rPr>
            </w:pPr>
          </w:p>
          <w:p w14:paraId="43E22E23" w14:textId="77777777" w:rsidR="008E746F" w:rsidRDefault="008E746F" w:rsidP="00650CD6">
            <w:pPr>
              <w:rPr>
                <w:noProof/>
              </w:rPr>
            </w:pPr>
          </w:p>
          <w:p w14:paraId="398EFDBE" w14:textId="77777777" w:rsidR="008E746F" w:rsidRDefault="008E746F" w:rsidP="00650CD6">
            <w:pPr>
              <w:rPr>
                <w:noProof/>
              </w:rPr>
            </w:pPr>
          </w:p>
          <w:p w14:paraId="20871DAA" w14:textId="77777777" w:rsidR="008E746F" w:rsidRDefault="008E746F" w:rsidP="00650CD6">
            <w:pPr>
              <w:rPr>
                <w:noProof/>
              </w:rPr>
            </w:pPr>
          </w:p>
          <w:p w14:paraId="156230F2" w14:textId="77777777" w:rsidR="008E746F" w:rsidRDefault="008E746F" w:rsidP="00650CD6">
            <w:pPr>
              <w:rPr>
                <w:noProof/>
              </w:rPr>
            </w:pPr>
          </w:p>
          <w:p w14:paraId="72FC82F6" w14:textId="77777777" w:rsidR="008E746F" w:rsidRPr="00357491" w:rsidRDefault="008E746F" w:rsidP="008E746F">
            <w:pPr>
              <w:rPr>
                <w:sz w:val="32"/>
                <w:szCs w:val="32"/>
              </w:rPr>
            </w:pPr>
          </w:p>
          <w:p w14:paraId="5C390968" w14:textId="77777777" w:rsidR="008E746F" w:rsidRDefault="008E746F" w:rsidP="008E746F">
            <w:r>
              <w:rPr>
                <w:noProof/>
              </w:rPr>
              <w:drawing>
                <wp:inline distT="0" distB="0" distL="0" distR="0" wp14:anchorId="132AC64E" wp14:editId="6B066AE9">
                  <wp:extent cx="495306" cy="495306"/>
                  <wp:effectExtent l="0" t="0" r="0" b="0"/>
                  <wp:docPr id="132415170" name="Picture 13241517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7085EAA1" w14:textId="77777777" w:rsidR="008E746F" w:rsidRDefault="008E746F" w:rsidP="00650CD6">
            <w:pPr>
              <w:rPr>
                <w:noProof/>
              </w:rPr>
            </w:pPr>
          </w:p>
          <w:p w14:paraId="482AE7F6" w14:textId="77777777" w:rsidR="008E746F" w:rsidRDefault="008E746F" w:rsidP="00650CD6">
            <w:pPr>
              <w:rPr>
                <w:noProof/>
              </w:rPr>
            </w:pPr>
          </w:p>
          <w:p w14:paraId="0B550AC4" w14:textId="77777777" w:rsidR="008E746F" w:rsidRDefault="008E746F" w:rsidP="00650CD6">
            <w:pPr>
              <w:rPr>
                <w:noProof/>
              </w:rPr>
            </w:pPr>
          </w:p>
          <w:p w14:paraId="5F0848F0" w14:textId="77777777" w:rsidR="008E746F" w:rsidRDefault="008E746F" w:rsidP="00650CD6">
            <w:pPr>
              <w:rPr>
                <w:noProof/>
              </w:rPr>
            </w:pPr>
          </w:p>
          <w:p w14:paraId="30161515" w14:textId="77777777" w:rsidR="008E746F" w:rsidRDefault="008E746F" w:rsidP="00650CD6">
            <w:pPr>
              <w:rPr>
                <w:noProof/>
              </w:rPr>
            </w:pPr>
          </w:p>
          <w:p w14:paraId="09638FFC" w14:textId="77777777" w:rsidR="008E746F" w:rsidRDefault="008E746F" w:rsidP="00650CD6">
            <w:pPr>
              <w:rPr>
                <w:noProof/>
              </w:rPr>
            </w:pPr>
          </w:p>
          <w:p w14:paraId="0C3289B0" w14:textId="77777777" w:rsidR="008E746F" w:rsidRDefault="008E746F" w:rsidP="00650CD6">
            <w:pPr>
              <w:rPr>
                <w:noProof/>
              </w:rPr>
            </w:pPr>
          </w:p>
          <w:p w14:paraId="622C2710" w14:textId="77777777" w:rsidR="008E746F" w:rsidRDefault="008E746F" w:rsidP="00650CD6">
            <w:pPr>
              <w:rPr>
                <w:noProof/>
              </w:rPr>
            </w:pPr>
          </w:p>
          <w:p w14:paraId="66BB296F" w14:textId="77777777" w:rsidR="008E746F" w:rsidRDefault="008E746F" w:rsidP="00650CD6">
            <w:pPr>
              <w:rPr>
                <w:noProof/>
              </w:rPr>
            </w:pPr>
          </w:p>
          <w:p w14:paraId="45A254D0" w14:textId="77777777" w:rsidR="008E746F" w:rsidRDefault="008E746F" w:rsidP="00650CD6">
            <w:pPr>
              <w:rPr>
                <w:noProof/>
              </w:rPr>
            </w:pPr>
          </w:p>
          <w:p w14:paraId="3438DB9E" w14:textId="77777777" w:rsidR="008E746F" w:rsidRDefault="008E746F" w:rsidP="00650CD6">
            <w:pPr>
              <w:rPr>
                <w:noProof/>
              </w:rPr>
            </w:pPr>
          </w:p>
          <w:p w14:paraId="044DFAF8" w14:textId="77777777" w:rsidR="008E746F" w:rsidRPr="00357491" w:rsidRDefault="008E746F" w:rsidP="008E746F">
            <w:pPr>
              <w:rPr>
                <w:sz w:val="32"/>
                <w:szCs w:val="32"/>
              </w:rPr>
            </w:pPr>
          </w:p>
          <w:p w14:paraId="3EA1A2E8" w14:textId="77777777" w:rsidR="008E746F" w:rsidRDefault="008E746F" w:rsidP="008E746F">
            <w:r>
              <w:rPr>
                <w:noProof/>
              </w:rPr>
              <w:drawing>
                <wp:inline distT="0" distB="0" distL="0" distR="0" wp14:anchorId="59F37B91" wp14:editId="6CD848FB">
                  <wp:extent cx="495306" cy="495306"/>
                  <wp:effectExtent l="0" t="0" r="0" b="0"/>
                  <wp:docPr id="1345004259" name="Picture 134500425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64B15D4A" w14:textId="77777777" w:rsidR="008E746F" w:rsidRDefault="008E746F" w:rsidP="00650CD6">
            <w:pPr>
              <w:rPr>
                <w:noProof/>
              </w:rPr>
            </w:pPr>
          </w:p>
          <w:p w14:paraId="66EC82C7" w14:textId="77777777" w:rsidR="008E746F" w:rsidRDefault="008E746F" w:rsidP="00650CD6">
            <w:pPr>
              <w:rPr>
                <w:noProof/>
              </w:rPr>
            </w:pPr>
          </w:p>
          <w:p w14:paraId="3D7AF8D7" w14:textId="77777777" w:rsidR="008E746F" w:rsidRDefault="008E746F" w:rsidP="00650CD6">
            <w:pPr>
              <w:rPr>
                <w:noProof/>
              </w:rPr>
            </w:pPr>
          </w:p>
          <w:p w14:paraId="403F8BA8" w14:textId="77777777" w:rsidR="008E746F" w:rsidRDefault="008E746F" w:rsidP="00650CD6">
            <w:pPr>
              <w:rPr>
                <w:noProof/>
              </w:rPr>
            </w:pPr>
          </w:p>
          <w:p w14:paraId="2E5CC290" w14:textId="77777777" w:rsidR="008E746F" w:rsidRDefault="008E746F" w:rsidP="00650CD6">
            <w:pPr>
              <w:rPr>
                <w:noProof/>
              </w:rPr>
            </w:pPr>
          </w:p>
          <w:p w14:paraId="31870265" w14:textId="77777777" w:rsidR="008E746F" w:rsidRDefault="008E746F" w:rsidP="00650CD6">
            <w:pPr>
              <w:rPr>
                <w:noProof/>
              </w:rPr>
            </w:pPr>
          </w:p>
          <w:p w14:paraId="27AD2269" w14:textId="77777777" w:rsidR="008E746F" w:rsidRDefault="008E746F" w:rsidP="00650CD6">
            <w:pPr>
              <w:rPr>
                <w:noProof/>
              </w:rPr>
            </w:pPr>
          </w:p>
          <w:p w14:paraId="06301117" w14:textId="77777777" w:rsidR="008E746F" w:rsidRDefault="008E746F" w:rsidP="00650CD6">
            <w:pPr>
              <w:rPr>
                <w:noProof/>
              </w:rPr>
            </w:pPr>
          </w:p>
          <w:p w14:paraId="5C70CB72" w14:textId="77777777" w:rsidR="008E746F" w:rsidRDefault="008E746F" w:rsidP="00650CD6">
            <w:pPr>
              <w:rPr>
                <w:noProof/>
              </w:rPr>
            </w:pPr>
          </w:p>
          <w:p w14:paraId="398D9ADE" w14:textId="77777777" w:rsidR="008E746F" w:rsidRDefault="008E746F" w:rsidP="00650CD6">
            <w:pPr>
              <w:rPr>
                <w:noProof/>
              </w:rPr>
            </w:pPr>
          </w:p>
          <w:p w14:paraId="72CFED1E" w14:textId="77777777" w:rsidR="008E746F" w:rsidRDefault="008E746F" w:rsidP="00650CD6">
            <w:pPr>
              <w:rPr>
                <w:noProof/>
              </w:rPr>
            </w:pPr>
          </w:p>
          <w:p w14:paraId="7F865CF8" w14:textId="77777777" w:rsidR="008E746F" w:rsidRDefault="008E746F" w:rsidP="00650CD6">
            <w:pPr>
              <w:rPr>
                <w:noProof/>
              </w:rPr>
            </w:pPr>
          </w:p>
          <w:p w14:paraId="3D6FB6B4" w14:textId="77777777" w:rsidR="008E746F" w:rsidRPr="00357491" w:rsidRDefault="008E746F" w:rsidP="008E746F">
            <w:pPr>
              <w:rPr>
                <w:sz w:val="32"/>
                <w:szCs w:val="32"/>
              </w:rPr>
            </w:pPr>
          </w:p>
          <w:p w14:paraId="01C0FD99" w14:textId="77777777" w:rsidR="008E746F" w:rsidRDefault="008E746F" w:rsidP="008E746F">
            <w:r>
              <w:rPr>
                <w:noProof/>
              </w:rPr>
              <w:drawing>
                <wp:inline distT="0" distB="0" distL="0" distR="0" wp14:anchorId="63CD80C4" wp14:editId="5DD1C329">
                  <wp:extent cx="495306" cy="495306"/>
                  <wp:effectExtent l="0" t="0" r="0" b="0"/>
                  <wp:docPr id="1230812343" name="Picture 12308123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45E5450C" w14:textId="77777777" w:rsidR="008E746F" w:rsidRDefault="008E746F" w:rsidP="00650CD6">
            <w:pPr>
              <w:rPr>
                <w:noProof/>
              </w:rPr>
            </w:pPr>
          </w:p>
          <w:p w14:paraId="3C358EBE" w14:textId="77777777" w:rsidR="008E746F" w:rsidRDefault="008E746F" w:rsidP="00650CD6">
            <w:pPr>
              <w:rPr>
                <w:noProof/>
              </w:rPr>
            </w:pPr>
          </w:p>
          <w:p w14:paraId="5CF19B73" w14:textId="77777777" w:rsidR="008E746F" w:rsidRDefault="008E746F" w:rsidP="00650CD6">
            <w:pPr>
              <w:rPr>
                <w:noProof/>
              </w:rPr>
            </w:pPr>
          </w:p>
          <w:p w14:paraId="69B0DA4F" w14:textId="77777777" w:rsidR="008E746F" w:rsidRDefault="008E746F" w:rsidP="00650CD6">
            <w:pPr>
              <w:rPr>
                <w:noProof/>
              </w:rPr>
            </w:pPr>
          </w:p>
          <w:p w14:paraId="55CC1755" w14:textId="77777777" w:rsidR="008E746F" w:rsidRDefault="008E746F" w:rsidP="00650CD6">
            <w:pPr>
              <w:rPr>
                <w:noProof/>
              </w:rPr>
            </w:pPr>
          </w:p>
          <w:p w14:paraId="71A38084" w14:textId="77777777" w:rsidR="008E746F" w:rsidRDefault="008E746F" w:rsidP="00650CD6">
            <w:pPr>
              <w:rPr>
                <w:noProof/>
              </w:rPr>
            </w:pPr>
          </w:p>
          <w:p w14:paraId="3F605CC0" w14:textId="77777777" w:rsidR="008E746F" w:rsidRDefault="008E746F" w:rsidP="00650CD6">
            <w:pPr>
              <w:rPr>
                <w:noProof/>
              </w:rPr>
            </w:pPr>
          </w:p>
          <w:p w14:paraId="2E59F518" w14:textId="77777777" w:rsidR="008E746F" w:rsidRDefault="008E746F" w:rsidP="00650CD6">
            <w:pPr>
              <w:rPr>
                <w:noProof/>
              </w:rPr>
            </w:pPr>
          </w:p>
          <w:p w14:paraId="77D825A8" w14:textId="77777777" w:rsidR="008E746F" w:rsidRDefault="008E746F" w:rsidP="00650CD6">
            <w:pPr>
              <w:rPr>
                <w:noProof/>
              </w:rPr>
            </w:pPr>
          </w:p>
          <w:p w14:paraId="685504CD" w14:textId="77777777" w:rsidR="008E746F" w:rsidRDefault="008E746F" w:rsidP="00650CD6">
            <w:pPr>
              <w:rPr>
                <w:noProof/>
              </w:rPr>
            </w:pPr>
          </w:p>
          <w:p w14:paraId="2129A4BD" w14:textId="77777777" w:rsidR="008E746F" w:rsidRDefault="008E746F" w:rsidP="00650CD6">
            <w:pPr>
              <w:rPr>
                <w:noProof/>
              </w:rPr>
            </w:pPr>
          </w:p>
          <w:p w14:paraId="365D82F6" w14:textId="77777777" w:rsidR="008E746F" w:rsidRDefault="008E746F" w:rsidP="00650CD6">
            <w:pPr>
              <w:rPr>
                <w:noProof/>
              </w:rPr>
            </w:pPr>
          </w:p>
          <w:p w14:paraId="1309B78F" w14:textId="77777777" w:rsidR="008E746F" w:rsidRDefault="008E746F" w:rsidP="00650CD6">
            <w:pPr>
              <w:rPr>
                <w:noProof/>
              </w:rPr>
            </w:pPr>
          </w:p>
          <w:p w14:paraId="3104DDAC" w14:textId="77777777" w:rsidR="008E746F" w:rsidRDefault="008E746F" w:rsidP="00650CD6">
            <w:pPr>
              <w:rPr>
                <w:noProof/>
              </w:rPr>
            </w:pPr>
          </w:p>
          <w:p w14:paraId="2B26A377" w14:textId="77777777" w:rsidR="008E746F" w:rsidRDefault="008E746F" w:rsidP="00650CD6">
            <w:pPr>
              <w:rPr>
                <w:noProof/>
              </w:rPr>
            </w:pPr>
          </w:p>
          <w:p w14:paraId="033BC77F" w14:textId="77777777" w:rsidR="008E746F" w:rsidRDefault="008E746F" w:rsidP="00650CD6">
            <w:pPr>
              <w:rPr>
                <w:noProof/>
              </w:rPr>
            </w:pPr>
          </w:p>
          <w:p w14:paraId="51B1B66A" w14:textId="77777777" w:rsidR="008E746F" w:rsidRDefault="008E746F" w:rsidP="008E746F">
            <w:r>
              <w:rPr>
                <w:noProof/>
              </w:rPr>
              <w:drawing>
                <wp:inline distT="0" distB="0" distL="0" distR="0" wp14:anchorId="29AFDC5F" wp14:editId="5AA5F683">
                  <wp:extent cx="495306" cy="495306"/>
                  <wp:effectExtent l="0" t="0" r="0" b="0"/>
                  <wp:docPr id="1694996486" name="Picture 169499648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05997CD1" w14:textId="77777777" w:rsidR="008E746F" w:rsidRDefault="008E746F" w:rsidP="00650CD6">
            <w:pPr>
              <w:rPr>
                <w:noProof/>
              </w:rPr>
            </w:pPr>
          </w:p>
          <w:p w14:paraId="3DC983E0" w14:textId="77777777" w:rsidR="008E746F" w:rsidRDefault="008E746F" w:rsidP="00650CD6">
            <w:pPr>
              <w:rPr>
                <w:noProof/>
              </w:rPr>
            </w:pPr>
          </w:p>
          <w:p w14:paraId="61E8AA80" w14:textId="77777777" w:rsidR="008E746F" w:rsidRDefault="008E746F" w:rsidP="00650CD6">
            <w:pPr>
              <w:rPr>
                <w:noProof/>
              </w:rPr>
            </w:pPr>
          </w:p>
          <w:p w14:paraId="33AEAB2C" w14:textId="77777777" w:rsidR="008E746F" w:rsidRDefault="008E746F" w:rsidP="00650CD6">
            <w:pPr>
              <w:rPr>
                <w:noProof/>
              </w:rPr>
            </w:pPr>
          </w:p>
          <w:p w14:paraId="711B03AF" w14:textId="77777777" w:rsidR="008E746F" w:rsidRDefault="008E746F" w:rsidP="00650CD6">
            <w:pPr>
              <w:rPr>
                <w:noProof/>
              </w:rPr>
            </w:pPr>
          </w:p>
          <w:p w14:paraId="460AC286" w14:textId="77777777" w:rsidR="008E746F" w:rsidRDefault="008E746F" w:rsidP="00650CD6">
            <w:pPr>
              <w:rPr>
                <w:noProof/>
              </w:rPr>
            </w:pPr>
          </w:p>
          <w:p w14:paraId="083F9AAC" w14:textId="77777777" w:rsidR="008E746F" w:rsidRDefault="008E746F" w:rsidP="00650CD6">
            <w:pPr>
              <w:rPr>
                <w:noProof/>
              </w:rPr>
            </w:pPr>
          </w:p>
          <w:p w14:paraId="02537316" w14:textId="77777777" w:rsidR="008E746F" w:rsidRDefault="008E746F" w:rsidP="00650CD6">
            <w:pPr>
              <w:rPr>
                <w:noProof/>
              </w:rPr>
            </w:pPr>
          </w:p>
          <w:p w14:paraId="0D3A4F81" w14:textId="77777777" w:rsidR="008E746F" w:rsidRDefault="008E746F" w:rsidP="00650CD6">
            <w:pPr>
              <w:rPr>
                <w:noProof/>
              </w:rPr>
            </w:pPr>
          </w:p>
          <w:p w14:paraId="15F3D6B2" w14:textId="77777777" w:rsidR="008E746F" w:rsidRDefault="008E746F" w:rsidP="00650CD6">
            <w:pPr>
              <w:rPr>
                <w:noProof/>
              </w:rPr>
            </w:pPr>
          </w:p>
          <w:p w14:paraId="1006D30C" w14:textId="77777777" w:rsidR="005752A2" w:rsidRDefault="005752A2" w:rsidP="00650CD6">
            <w:pPr>
              <w:rPr>
                <w:noProof/>
              </w:rPr>
            </w:pPr>
          </w:p>
          <w:p w14:paraId="22B58E2F" w14:textId="77777777" w:rsidR="005752A2" w:rsidRDefault="005752A2" w:rsidP="00650CD6">
            <w:pPr>
              <w:rPr>
                <w:noProof/>
              </w:rPr>
            </w:pPr>
          </w:p>
          <w:p w14:paraId="3DCBC8D6" w14:textId="77777777" w:rsidR="008E746F" w:rsidRDefault="008E746F" w:rsidP="00650CD6">
            <w:pPr>
              <w:rPr>
                <w:noProof/>
              </w:rPr>
            </w:pPr>
          </w:p>
          <w:p w14:paraId="1A0F5E8D" w14:textId="77777777" w:rsidR="008E746F" w:rsidRPr="00357491" w:rsidRDefault="008E746F" w:rsidP="008E746F">
            <w:pPr>
              <w:rPr>
                <w:sz w:val="32"/>
                <w:szCs w:val="32"/>
              </w:rPr>
            </w:pPr>
          </w:p>
          <w:p w14:paraId="5AAB0569" w14:textId="77777777" w:rsidR="008E746F" w:rsidRDefault="008E746F" w:rsidP="008E746F">
            <w:r>
              <w:rPr>
                <w:noProof/>
              </w:rPr>
              <w:drawing>
                <wp:inline distT="0" distB="0" distL="0" distR="0" wp14:anchorId="6DFB8434" wp14:editId="650BB0C8">
                  <wp:extent cx="495306" cy="495306"/>
                  <wp:effectExtent l="0" t="0" r="0" b="0"/>
                  <wp:docPr id="426060503" name="Picture 42606050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1C814D9A" w14:textId="77777777" w:rsidR="008E746F" w:rsidRDefault="008E746F" w:rsidP="00650CD6">
            <w:pPr>
              <w:rPr>
                <w:noProof/>
              </w:rPr>
            </w:pPr>
          </w:p>
          <w:p w14:paraId="15CD49D1" w14:textId="77777777" w:rsidR="008E746F" w:rsidRDefault="008E746F" w:rsidP="00650CD6">
            <w:pPr>
              <w:rPr>
                <w:noProof/>
              </w:rPr>
            </w:pPr>
          </w:p>
          <w:p w14:paraId="2838D417" w14:textId="77777777" w:rsidR="008E746F" w:rsidRDefault="008E746F" w:rsidP="00650CD6">
            <w:pPr>
              <w:rPr>
                <w:noProof/>
              </w:rPr>
            </w:pPr>
          </w:p>
          <w:p w14:paraId="0DB87EE1" w14:textId="77777777" w:rsidR="008E746F" w:rsidRDefault="008E746F" w:rsidP="00650CD6">
            <w:pPr>
              <w:rPr>
                <w:noProof/>
              </w:rPr>
            </w:pPr>
          </w:p>
          <w:p w14:paraId="5A61ABE9" w14:textId="77777777" w:rsidR="008E746F" w:rsidRDefault="008E746F" w:rsidP="00650CD6">
            <w:pPr>
              <w:rPr>
                <w:noProof/>
              </w:rPr>
            </w:pPr>
          </w:p>
          <w:p w14:paraId="3D5131C0" w14:textId="77777777" w:rsidR="008E746F" w:rsidRDefault="008E746F" w:rsidP="00650CD6">
            <w:pPr>
              <w:rPr>
                <w:noProof/>
              </w:rPr>
            </w:pPr>
          </w:p>
          <w:p w14:paraId="48BAD1B4" w14:textId="77777777" w:rsidR="008E746F" w:rsidRDefault="008E746F" w:rsidP="00650CD6">
            <w:pPr>
              <w:rPr>
                <w:noProof/>
              </w:rPr>
            </w:pPr>
          </w:p>
          <w:p w14:paraId="5910DB23" w14:textId="77777777" w:rsidR="008E746F" w:rsidRDefault="008E746F" w:rsidP="00650CD6">
            <w:pPr>
              <w:rPr>
                <w:noProof/>
              </w:rPr>
            </w:pPr>
          </w:p>
          <w:p w14:paraId="6768EAA6" w14:textId="77777777" w:rsidR="008E746F" w:rsidRDefault="008E746F" w:rsidP="00650CD6">
            <w:pPr>
              <w:rPr>
                <w:noProof/>
              </w:rPr>
            </w:pPr>
          </w:p>
          <w:p w14:paraId="51A67985" w14:textId="77777777" w:rsidR="008E746F" w:rsidRDefault="008E746F" w:rsidP="00650CD6">
            <w:pPr>
              <w:rPr>
                <w:noProof/>
              </w:rPr>
            </w:pPr>
          </w:p>
          <w:p w14:paraId="4F0DCCEB" w14:textId="77777777" w:rsidR="001010F8" w:rsidRDefault="001010F8" w:rsidP="00650CD6">
            <w:pPr>
              <w:rPr>
                <w:noProof/>
              </w:rPr>
            </w:pPr>
          </w:p>
          <w:p w14:paraId="00E07CB0" w14:textId="77777777" w:rsidR="008E746F" w:rsidRDefault="008E746F" w:rsidP="008E746F">
            <w:pPr>
              <w:rPr>
                <w:sz w:val="32"/>
                <w:szCs w:val="32"/>
              </w:rPr>
            </w:pPr>
          </w:p>
          <w:p w14:paraId="1DA4E2B9" w14:textId="77777777" w:rsidR="005752A2" w:rsidRPr="00766BB6" w:rsidRDefault="005752A2" w:rsidP="008E746F">
            <w:pPr>
              <w:rPr>
                <w:sz w:val="16"/>
                <w:szCs w:val="16"/>
              </w:rPr>
            </w:pPr>
          </w:p>
          <w:p w14:paraId="3F1C1320" w14:textId="77777777" w:rsidR="008E746F" w:rsidRDefault="008E746F" w:rsidP="008E746F">
            <w:r>
              <w:rPr>
                <w:noProof/>
              </w:rPr>
              <w:drawing>
                <wp:inline distT="0" distB="0" distL="0" distR="0" wp14:anchorId="33168C64" wp14:editId="0314AE80">
                  <wp:extent cx="495306" cy="495306"/>
                  <wp:effectExtent l="0" t="0" r="0" b="0"/>
                  <wp:docPr id="1741175490" name="Picture 174117549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3238EAFF" w14:textId="77777777" w:rsidR="008E746F" w:rsidRDefault="008E746F" w:rsidP="00650CD6">
            <w:pPr>
              <w:rPr>
                <w:noProof/>
              </w:rPr>
            </w:pPr>
          </w:p>
          <w:p w14:paraId="19725006" w14:textId="77777777" w:rsidR="008E746F" w:rsidRDefault="008E746F" w:rsidP="00650CD6">
            <w:pPr>
              <w:rPr>
                <w:noProof/>
              </w:rPr>
            </w:pPr>
          </w:p>
          <w:p w14:paraId="037DC521" w14:textId="77777777" w:rsidR="008E746F" w:rsidRDefault="008E746F" w:rsidP="00650CD6">
            <w:pPr>
              <w:rPr>
                <w:noProof/>
              </w:rPr>
            </w:pPr>
          </w:p>
          <w:p w14:paraId="233059A7" w14:textId="77777777" w:rsidR="008E746F" w:rsidRDefault="008E746F" w:rsidP="00650CD6">
            <w:pPr>
              <w:rPr>
                <w:noProof/>
              </w:rPr>
            </w:pPr>
          </w:p>
          <w:p w14:paraId="4EBF8591" w14:textId="77777777" w:rsidR="008E746F" w:rsidRDefault="008E746F" w:rsidP="00650CD6">
            <w:pPr>
              <w:rPr>
                <w:noProof/>
              </w:rPr>
            </w:pPr>
          </w:p>
          <w:p w14:paraId="0B308209" w14:textId="77777777" w:rsidR="008E746F" w:rsidRDefault="008E746F" w:rsidP="00650CD6">
            <w:pPr>
              <w:rPr>
                <w:noProof/>
              </w:rPr>
            </w:pPr>
          </w:p>
          <w:p w14:paraId="1E97227B" w14:textId="77777777" w:rsidR="008E746F" w:rsidRDefault="008E746F" w:rsidP="00650CD6">
            <w:pPr>
              <w:rPr>
                <w:noProof/>
              </w:rPr>
            </w:pPr>
          </w:p>
          <w:p w14:paraId="0C9F1225" w14:textId="77777777" w:rsidR="008E746F" w:rsidRDefault="008E746F" w:rsidP="00650CD6">
            <w:pPr>
              <w:rPr>
                <w:noProof/>
              </w:rPr>
            </w:pPr>
          </w:p>
          <w:p w14:paraId="6F307A26" w14:textId="77777777" w:rsidR="008E746F" w:rsidRDefault="008E746F" w:rsidP="00650CD6">
            <w:pPr>
              <w:rPr>
                <w:noProof/>
              </w:rPr>
            </w:pPr>
          </w:p>
          <w:p w14:paraId="5440343B" w14:textId="77777777" w:rsidR="008E746F" w:rsidRDefault="008E746F" w:rsidP="00650CD6">
            <w:pPr>
              <w:rPr>
                <w:noProof/>
              </w:rPr>
            </w:pPr>
          </w:p>
          <w:p w14:paraId="0198A0CA" w14:textId="77777777" w:rsidR="008E746F" w:rsidRDefault="008E746F" w:rsidP="00650CD6">
            <w:pPr>
              <w:rPr>
                <w:noProof/>
              </w:rPr>
            </w:pPr>
          </w:p>
          <w:p w14:paraId="28AC6BD0" w14:textId="77777777" w:rsidR="008E746F" w:rsidRDefault="008E746F" w:rsidP="00650CD6">
            <w:pPr>
              <w:rPr>
                <w:noProof/>
              </w:rPr>
            </w:pPr>
          </w:p>
          <w:p w14:paraId="10E9A418" w14:textId="77777777" w:rsidR="008E746F" w:rsidRDefault="008E746F" w:rsidP="00650CD6">
            <w:pPr>
              <w:rPr>
                <w:noProof/>
              </w:rPr>
            </w:pPr>
          </w:p>
          <w:p w14:paraId="7F6891D4" w14:textId="77777777" w:rsidR="008E746F" w:rsidRDefault="008E746F" w:rsidP="00650CD6">
            <w:pPr>
              <w:rPr>
                <w:noProof/>
              </w:rPr>
            </w:pPr>
          </w:p>
          <w:p w14:paraId="644E6DA3" w14:textId="77777777" w:rsidR="00725CA8" w:rsidRDefault="00725CA8" w:rsidP="00650CD6">
            <w:pPr>
              <w:rPr>
                <w:noProof/>
              </w:rPr>
            </w:pPr>
          </w:p>
          <w:p w14:paraId="785895C1" w14:textId="77777777" w:rsidR="00725CA8" w:rsidRDefault="00725CA8" w:rsidP="00650CD6">
            <w:pPr>
              <w:rPr>
                <w:noProof/>
              </w:rPr>
            </w:pPr>
          </w:p>
          <w:p w14:paraId="0B251B70" w14:textId="77777777" w:rsidR="008E746F" w:rsidRDefault="008E746F" w:rsidP="00650CD6">
            <w:pPr>
              <w:rPr>
                <w:noProof/>
              </w:rPr>
            </w:pPr>
          </w:p>
          <w:p w14:paraId="20FFE7E3" w14:textId="77777777" w:rsidR="008E746F" w:rsidRDefault="008E746F" w:rsidP="00650CD6">
            <w:pPr>
              <w:rPr>
                <w:noProof/>
              </w:rPr>
            </w:pPr>
          </w:p>
          <w:p w14:paraId="1BBC12DA" w14:textId="77777777" w:rsidR="008E746F" w:rsidRDefault="008E746F" w:rsidP="008E746F">
            <w:r>
              <w:rPr>
                <w:noProof/>
              </w:rPr>
              <w:drawing>
                <wp:inline distT="0" distB="0" distL="0" distR="0" wp14:anchorId="192BF82F" wp14:editId="46DCE563">
                  <wp:extent cx="495306" cy="495306"/>
                  <wp:effectExtent l="0" t="0" r="0" b="0"/>
                  <wp:docPr id="944257687" name="Picture 94425768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224800EF" w14:textId="77777777" w:rsidR="008E746F" w:rsidRDefault="008E746F" w:rsidP="00650CD6">
            <w:pPr>
              <w:rPr>
                <w:noProof/>
              </w:rPr>
            </w:pPr>
          </w:p>
          <w:p w14:paraId="4578C5DF" w14:textId="77777777" w:rsidR="008E746F" w:rsidRDefault="008E746F" w:rsidP="00650CD6">
            <w:pPr>
              <w:rPr>
                <w:noProof/>
              </w:rPr>
            </w:pPr>
          </w:p>
          <w:p w14:paraId="0B042A9A" w14:textId="77777777" w:rsidR="008E746F" w:rsidRDefault="008E746F" w:rsidP="00650CD6">
            <w:pPr>
              <w:rPr>
                <w:noProof/>
              </w:rPr>
            </w:pPr>
          </w:p>
          <w:p w14:paraId="55D36712" w14:textId="77777777" w:rsidR="008E746F" w:rsidRDefault="008E746F" w:rsidP="00650CD6">
            <w:pPr>
              <w:rPr>
                <w:noProof/>
              </w:rPr>
            </w:pPr>
          </w:p>
          <w:p w14:paraId="0D4DF8E3" w14:textId="77777777" w:rsidR="008E746F" w:rsidRDefault="008E746F" w:rsidP="00650CD6">
            <w:pPr>
              <w:rPr>
                <w:noProof/>
              </w:rPr>
            </w:pPr>
          </w:p>
          <w:p w14:paraId="7746A3D4" w14:textId="77777777" w:rsidR="008E746F" w:rsidRDefault="008E746F" w:rsidP="00650CD6">
            <w:pPr>
              <w:rPr>
                <w:noProof/>
              </w:rPr>
            </w:pPr>
          </w:p>
          <w:p w14:paraId="07EB4A0A" w14:textId="77777777" w:rsidR="008E746F" w:rsidRDefault="008E746F" w:rsidP="00650CD6">
            <w:pPr>
              <w:rPr>
                <w:noProof/>
              </w:rPr>
            </w:pPr>
          </w:p>
          <w:p w14:paraId="2E362454" w14:textId="77777777" w:rsidR="008E746F" w:rsidRDefault="008E746F" w:rsidP="00650CD6">
            <w:pPr>
              <w:rPr>
                <w:noProof/>
              </w:rPr>
            </w:pPr>
          </w:p>
          <w:p w14:paraId="5484C5F5" w14:textId="77777777" w:rsidR="008E746F" w:rsidRDefault="008E746F" w:rsidP="00650CD6">
            <w:pPr>
              <w:rPr>
                <w:noProof/>
              </w:rPr>
            </w:pPr>
          </w:p>
          <w:p w14:paraId="35C51B8E" w14:textId="77777777" w:rsidR="008E746F" w:rsidRDefault="008E746F" w:rsidP="00650CD6">
            <w:pPr>
              <w:rPr>
                <w:noProof/>
              </w:rPr>
            </w:pPr>
          </w:p>
          <w:p w14:paraId="65884065" w14:textId="77777777" w:rsidR="008E746F" w:rsidRDefault="008E746F" w:rsidP="00650CD6">
            <w:pPr>
              <w:rPr>
                <w:noProof/>
              </w:rPr>
            </w:pPr>
          </w:p>
          <w:p w14:paraId="2BC87540" w14:textId="77777777" w:rsidR="008E746F" w:rsidRDefault="008E746F" w:rsidP="00650CD6">
            <w:pPr>
              <w:rPr>
                <w:noProof/>
              </w:rPr>
            </w:pPr>
          </w:p>
          <w:p w14:paraId="412477CE" w14:textId="77777777" w:rsidR="00725CA8" w:rsidRDefault="00725CA8" w:rsidP="00650CD6">
            <w:pPr>
              <w:rPr>
                <w:noProof/>
              </w:rPr>
            </w:pPr>
          </w:p>
          <w:p w14:paraId="5025D8EB" w14:textId="77777777" w:rsidR="00725CA8" w:rsidRDefault="00725CA8" w:rsidP="00650CD6">
            <w:pPr>
              <w:rPr>
                <w:noProof/>
              </w:rPr>
            </w:pPr>
          </w:p>
          <w:p w14:paraId="24D52791" w14:textId="77777777" w:rsidR="00725CA8" w:rsidRDefault="00725CA8" w:rsidP="00650CD6">
            <w:pPr>
              <w:rPr>
                <w:noProof/>
              </w:rPr>
            </w:pPr>
          </w:p>
          <w:p w14:paraId="775F6432" w14:textId="77777777" w:rsidR="00725CA8" w:rsidRDefault="00725CA8" w:rsidP="00650CD6">
            <w:pPr>
              <w:rPr>
                <w:noProof/>
              </w:rPr>
            </w:pPr>
          </w:p>
          <w:p w14:paraId="31EE111A" w14:textId="77777777" w:rsidR="00766BB6" w:rsidRDefault="00766BB6" w:rsidP="00650CD6">
            <w:pPr>
              <w:rPr>
                <w:noProof/>
              </w:rPr>
            </w:pPr>
          </w:p>
          <w:p w14:paraId="0E67A794" w14:textId="77777777" w:rsidR="00766BB6" w:rsidRDefault="00766BB6" w:rsidP="00650CD6">
            <w:pPr>
              <w:rPr>
                <w:noProof/>
              </w:rPr>
            </w:pPr>
          </w:p>
          <w:p w14:paraId="6FBF79AA" w14:textId="77777777" w:rsidR="008E746F" w:rsidRDefault="008E746F" w:rsidP="00650CD6">
            <w:pPr>
              <w:rPr>
                <w:noProof/>
              </w:rPr>
            </w:pPr>
          </w:p>
          <w:p w14:paraId="0CD2BBE1" w14:textId="77777777" w:rsidR="008E746F" w:rsidRDefault="008E746F" w:rsidP="00650CD6">
            <w:pPr>
              <w:rPr>
                <w:noProof/>
              </w:rPr>
            </w:pPr>
          </w:p>
          <w:p w14:paraId="09C7DC9D" w14:textId="77777777" w:rsidR="008E746F" w:rsidRDefault="008E746F" w:rsidP="00650CD6">
            <w:pPr>
              <w:rPr>
                <w:noProof/>
              </w:rPr>
            </w:pPr>
          </w:p>
          <w:p w14:paraId="36152E95" w14:textId="77777777" w:rsidR="008E746F" w:rsidRDefault="008E746F" w:rsidP="00650CD6">
            <w:pPr>
              <w:rPr>
                <w:noProof/>
              </w:rPr>
            </w:pPr>
          </w:p>
          <w:p w14:paraId="7E0163E7" w14:textId="77777777" w:rsidR="008E746F" w:rsidRDefault="008E746F" w:rsidP="008E746F">
            <w:r>
              <w:rPr>
                <w:noProof/>
              </w:rPr>
              <w:drawing>
                <wp:inline distT="0" distB="0" distL="0" distR="0" wp14:anchorId="1662A289" wp14:editId="610220EF">
                  <wp:extent cx="495306" cy="495306"/>
                  <wp:effectExtent l="0" t="0" r="0" b="0"/>
                  <wp:docPr id="717577132" name="Picture 7175771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52104548" w14:textId="77777777" w:rsidR="008E746F" w:rsidRDefault="008E746F" w:rsidP="00650CD6">
            <w:pPr>
              <w:rPr>
                <w:noProof/>
              </w:rPr>
            </w:pPr>
          </w:p>
          <w:p w14:paraId="62F73DB1" w14:textId="77777777" w:rsidR="008E746F" w:rsidRDefault="008E746F" w:rsidP="00650CD6">
            <w:pPr>
              <w:rPr>
                <w:noProof/>
              </w:rPr>
            </w:pPr>
          </w:p>
          <w:p w14:paraId="14AA637F" w14:textId="77777777" w:rsidR="008E746F" w:rsidRDefault="008E746F" w:rsidP="00650CD6">
            <w:pPr>
              <w:rPr>
                <w:noProof/>
              </w:rPr>
            </w:pPr>
          </w:p>
          <w:p w14:paraId="0ECA5183" w14:textId="77777777" w:rsidR="008E746F" w:rsidRDefault="008E746F" w:rsidP="00650CD6">
            <w:pPr>
              <w:rPr>
                <w:noProof/>
              </w:rPr>
            </w:pPr>
          </w:p>
          <w:p w14:paraId="2A5B0BA3" w14:textId="77777777" w:rsidR="008E746F" w:rsidRDefault="008E746F" w:rsidP="00650CD6">
            <w:pPr>
              <w:rPr>
                <w:noProof/>
              </w:rPr>
            </w:pPr>
          </w:p>
          <w:p w14:paraId="2A6E75EA" w14:textId="77777777" w:rsidR="008E746F" w:rsidRDefault="008E746F" w:rsidP="00650CD6">
            <w:pPr>
              <w:rPr>
                <w:noProof/>
              </w:rPr>
            </w:pPr>
          </w:p>
          <w:p w14:paraId="3D36317F" w14:textId="77777777" w:rsidR="008E746F" w:rsidRDefault="008E746F" w:rsidP="00650CD6">
            <w:pPr>
              <w:rPr>
                <w:noProof/>
              </w:rPr>
            </w:pPr>
          </w:p>
          <w:p w14:paraId="4EE14148" w14:textId="77777777" w:rsidR="008E746F" w:rsidRDefault="008E746F" w:rsidP="00650CD6">
            <w:pPr>
              <w:rPr>
                <w:noProof/>
              </w:rPr>
            </w:pPr>
          </w:p>
          <w:p w14:paraId="2F2AAFF1" w14:textId="77777777" w:rsidR="008E746F" w:rsidRDefault="008E746F" w:rsidP="00650CD6">
            <w:pPr>
              <w:rPr>
                <w:noProof/>
              </w:rPr>
            </w:pPr>
          </w:p>
          <w:p w14:paraId="59663C9E" w14:textId="77777777" w:rsidR="008E746F" w:rsidRDefault="008E746F" w:rsidP="00650CD6">
            <w:pPr>
              <w:rPr>
                <w:noProof/>
              </w:rPr>
            </w:pPr>
          </w:p>
          <w:p w14:paraId="533DF999" w14:textId="77777777" w:rsidR="008E746F" w:rsidRDefault="008E746F" w:rsidP="00650CD6">
            <w:pPr>
              <w:rPr>
                <w:noProof/>
              </w:rPr>
            </w:pPr>
          </w:p>
          <w:p w14:paraId="2BE158DD" w14:textId="77777777" w:rsidR="008E746F" w:rsidRDefault="008E746F" w:rsidP="00650CD6">
            <w:pPr>
              <w:rPr>
                <w:noProof/>
              </w:rPr>
            </w:pPr>
          </w:p>
          <w:p w14:paraId="43AC5923" w14:textId="77777777" w:rsidR="008E746F" w:rsidRDefault="008E746F" w:rsidP="00650CD6">
            <w:pPr>
              <w:rPr>
                <w:noProof/>
              </w:rPr>
            </w:pPr>
          </w:p>
          <w:p w14:paraId="69A1975B" w14:textId="77777777" w:rsidR="008E746F" w:rsidRDefault="008E746F" w:rsidP="00650CD6">
            <w:pPr>
              <w:rPr>
                <w:noProof/>
              </w:rPr>
            </w:pPr>
          </w:p>
          <w:p w14:paraId="4B45798C" w14:textId="77777777" w:rsidR="008E746F" w:rsidRDefault="008E746F" w:rsidP="00650CD6">
            <w:pPr>
              <w:rPr>
                <w:noProof/>
              </w:rPr>
            </w:pPr>
          </w:p>
          <w:p w14:paraId="29E40602" w14:textId="77777777" w:rsidR="008E746F" w:rsidRDefault="008E746F" w:rsidP="00650CD6">
            <w:pPr>
              <w:rPr>
                <w:noProof/>
              </w:rPr>
            </w:pPr>
          </w:p>
          <w:p w14:paraId="15387C10" w14:textId="77777777" w:rsidR="008E746F" w:rsidRDefault="008E746F" w:rsidP="00650CD6">
            <w:pPr>
              <w:rPr>
                <w:noProof/>
              </w:rPr>
            </w:pPr>
          </w:p>
          <w:p w14:paraId="0FE445E6" w14:textId="77777777" w:rsidR="008E746F" w:rsidRDefault="008E746F" w:rsidP="00650CD6">
            <w:pPr>
              <w:rPr>
                <w:noProof/>
              </w:rPr>
            </w:pPr>
          </w:p>
          <w:p w14:paraId="7B8964DD" w14:textId="77777777" w:rsidR="008E746F" w:rsidRDefault="008E746F" w:rsidP="00650CD6">
            <w:pPr>
              <w:rPr>
                <w:noProof/>
              </w:rPr>
            </w:pPr>
          </w:p>
          <w:p w14:paraId="5B308C5D" w14:textId="77777777" w:rsidR="008E746F" w:rsidRDefault="008E746F" w:rsidP="00650CD6">
            <w:pPr>
              <w:rPr>
                <w:noProof/>
              </w:rPr>
            </w:pPr>
          </w:p>
          <w:p w14:paraId="35169E73" w14:textId="436CB0D6" w:rsidR="008E746F" w:rsidRDefault="008E746F" w:rsidP="00650CD6">
            <w:pPr>
              <w:rPr>
                <w:noProof/>
              </w:rPr>
            </w:pPr>
          </w:p>
          <w:p w14:paraId="2DA9C451" w14:textId="77777777" w:rsidR="008E746F" w:rsidRDefault="008E746F" w:rsidP="00650CD6">
            <w:pPr>
              <w:rPr>
                <w:noProof/>
              </w:rPr>
            </w:pPr>
          </w:p>
          <w:p w14:paraId="5B393705" w14:textId="77777777" w:rsidR="001010F8" w:rsidRPr="00357491" w:rsidRDefault="001010F8" w:rsidP="008E746F">
            <w:pPr>
              <w:rPr>
                <w:sz w:val="32"/>
                <w:szCs w:val="32"/>
              </w:rPr>
            </w:pPr>
          </w:p>
          <w:p w14:paraId="7114E497" w14:textId="77777777" w:rsidR="008E746F" w:rsidRDefault="008E746F" w:rsidP="008E746F">
            <w:r>
              <w:rPr>
                <w:noProof/>
              </w:rPr>
              <w:drawing>
                <wp:inline distT="0" distB="0" distL="0" distR="0" wp14:anchorId="49926D91" wp14:editId="11821F22">
                  <wp:extent cx="495306" cy="495306"/>
                  <wp:effectExtent l="0" t="0" r="0" b="0"/>
                  <wp:docPr id="1584112041" name="Picture 15841120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0B122F27" w14:textId="633E1939" w:rsidR="008E746F" w:rsidRDefault="008E746F" w:rsidP="00650CD6">
            <w:pPr>
              <w:rPr>
                <w:noProof/>
              </w:rPr>
            </w:pPr>
          </w:p>
        </w:tc>
        <w:tc>
          <w:tcPr>
            <w:tcW w:w="8482" w:type="dxa"/>
          </w:tcPr>
          <w:p w14:paraId="5F36405B" w14:textId="77777777" w:rsidR="00FC4232" w:rsidRDefault="00FC4232" w:rsidP="00650CD6">
            <w:pPr>
              <w:rPr>
                <w:b/>
                <w:bCs/>
                <w:color w:val="C00000"/>
                <w:sz w:val="28"/>
                <w:szCs w:val="28"/>
              </w:rPr>
            </w:pPr>
          </w:p>
          <w:p w14:paraId="3F4FC5E4" w14:textId="77777777" w:rsidR="00FC4232" w:rsidRPr="00A6477A" w:rsidRDefault="00FC4232" w:rsidP="00650CD6">
            <w:pPr>
              <w:pStyle w:val="ListParagraph"/>
              <w:numPr>
                <w:ilvl w:val="0"/>
                <w:numId w:val="43"/>
              </w:numPr>
              <w:spacing w:after="0"/>
              <w:rPr>
                <w:rFonts w:asciiTheme="minorHAnsi" w:hAnsiTheme="minorHAnsi" w:cstheme="minorHAnsi"/>
                <w:i/>
                <w:iCs/>
                <w:sz w:val="32"/>
                <w:szCs w:val="32"/>
              </w:rPr>
            </w:pPr>
            <w:r w:rsidRPr="00A6477A">
              <w:rPr>
                <w:rFonts w:asciiTheme="minorHAnsi" w:hAnsiTheme="minorHAnsi" w:cstheme="minorHAnsi"/>
                <w:sz w:val="32"/>
                <w:szCs w:val="32"/>
              </w:rPr>
              <w:t>Is the following statement True or False? Safe Swim Defense policy is the same for Cub Scouts as it is for Scouts BSA</w:t>
            </w:r>
            <w:r w:rsidRPr="00A6477A">
              <w:rPr>
                <w:rFonts w:asciiTheme="minorHAnsi" w:hAnsiTheme="minorHAnsi" w:cstheme="minorHAnsi"/>
                <w:i/>
                <w:iCs/>
                <w:sz w:val="32"/>
                <w:szCs w:val="32"/>
              </w:rPr>
              <w:t>.</w:t>
            </w:r>
          </w:p>
          <w:p w14:paraId="726785B4" w14:textId="77777777" w:rsidR="00FC4232" w:rsidRDefault="00FC4232" w:rsidP="00650CD6">
            <w:pPr>
              <w:rPr>
                <w:i/>
                <w:iCs/>
                <w:sz w:val="28"/>
                <w:szCs w:val="28"/>
              </w:rPr>
            </w:pPr>
          </w:p>
          <w:p w14:paraId="08814E58" w14:textId="77777777" w:rsidR="00FC4232" w:rsidRPr="00563D47" w:rsidRDefault="00FC4232" w:rsidP="004F7876">
            <w:pPr>
              <w:pStyle w:val="BSASay"/>
              <w:numPr>
                <w:ilvl w:val="0"/>
                <w:numId w:val="31"/>
              </w:numPr>
            </w:pPr>
            <w:r w:rsidRPr="00563D47">
              <w:t>True</w:t>
            </w:r>
            <w:r>
              <w:t xml:space="preserve"> </w:t>
            </w:r>
            <w:r w:rsidRPr="00730AD8">
              <w:rPr>
                <w:b/>
                <w:bCs/>
                <w:color w:val="1F497D" w:themeColor="text2"/>
                <w:sz w:val="28"/>
                <w:szCs w:val="28"/>
              </w:rPr>
              <w:t>(Correct)</w:t>
            </w:r>
          </w:p>
          <w:p w14:paraId="63A7347F" w14:textId="77777777" w:rsidR="00FC4232" w:rsidRPr="00563D47" w:rsidRDefault="00FC4232" w:rsidP="004F7876">
            <w:pPr>
              <w:pStyle w:val="BSASay"/>
              <w:numPr>
                <w:ilvl w:val="0"/>
                <w:numId w:val="31"/>
              </w:numPr>
            </w:pPr>
            <w:r w:rsidRPr="00563D47">
              <w:t>False</w:t>
            </w:r>
          </w:p>
          <w:p w14:paraId="2095E4A0" w14:textId="7A9F1513" w:rsidR="00FC4232" w:rsidRDefault="00FC4232" w:rsidP="00650CD6">
            <w:pPr>
              <w:rPr>
                <w:sz w:val="28"/>
                <w:szCs w:val="28"/>
              </w:rPr>
            </w:pPr>
            <w:r w:rsidRPr="0068109B">
              <w:rPr>
                <w:b/>
                <w:bCs/>
                <w:color w:val="C00000"/>
                <w:sz w:val="28"/>
                <w:szCs w:val="28"/>
              </w:rPr>
              <w:lastRenderedPageBreak/>
              <w:t>SAY:</w:t>
            </w:r>
            <w:r>
              <w:rPr>
                <w:color w:val="C00000"/>
                <w:sz w:val="28"/>
                <w:szCs w:val="28"/>
              </w:rPr>
              <w:t xml:space="preserve"> </w:t>
            </w:r>
            <w:r w:rsidRPr="00F44F82">
              <w:rPr>
                <w:sz w:val="32"/>
                <w:szCs w:val="32"/>
              </w:rPr>
              <w:t xml:space="preserve">The correct answer </w:t>
            </w:r>
            <w:r w:rsidR="00645EF8">
              <w:rPr>
                <w:sz w:val="32"/>
                <w:szCs w:val="32"/>
              </w:rPr>
              <w:t xml:space="preserve">for question 1 </w:t>
            </w:r>
            <w:r w:rsidRPr="00F44F82">
              <w:rPr>
                <w:sz w:val="32"/>
                <w:szCs w:val="32"/>
              </w:rPr>
              <w:t xml:space="preserve">is </w:t>
            </w:r>
            <w:r>
              <w:rPr>
                <w:sz w:val="32"/>
                <w:szCs w:val="32"/>
              </w:rPr>
              <w:t>“</w:t>
            </w:r>
            <w:r w:rsidRPr="00F44F82">
              <w:rPr>
                <w:sz w:val="32"/>
                <w:szCs w:val="32"/>
              </w:rPr>
              <w:t>True.</w:t>
            </w:r>
            <w:r>
              <w:rPr>
                <w:sz w:val="32"/>
                <w:szCs w:val="32"/>
              </w:rPr>
              <w:t>”</w:t>
            </w:r>
            <w:r w:rsidRPr="00F44F82">
              <w:rPr>
                <w:sz w:val="32"/>
                <w:szCs w:val="32"/>
              </w:rPr>
              <w:t xml:space="preserve"> Detailed application of Safe Swim Defense will vary depending on the location and the skill level of the participants, but the rules are the same for all age groups.</w:t>
            </w:r>
          </w:p>
          <w:p w14:paraId="31708499" w14:textId="77777777" w:rsidR="00FC4232" w:rsidRDefault="00FC4232" w:rsidP="00650CD6">
            <w:pPr>
              <w:rPr>
                <w:sz w:val="28"/>
                <w:szCs w:val="28"/>
              </w:rPr>
            </w:pPr>
          </w:p>
          <w:p w14:paraId="449BBD72" w14:textId="77777777" w:rsidR="00FC4232" w:rsidRPr="00A6477A" w:rsidRDefault="00FC4232" w:rsidP="00650CD6">
            <w:pPr>
              <w:pStyle w:val="ListParagraph"/>
              <w:numPr>
                <w:ilvl w:val="0"/>
                <w:numId w:val="43"/>
              </w:numPr>
              <w:spacing w:after="0"/>
              <w:rPr>
                <w:rFonts w:ascii="Calibri" w:hAnsi="Calibri" w:cs="Calibri"/>
                <w:i/>
                <w:iCs/>
                <w:sz w:val="28"/>
                <w:szCs w:val="28"/>
              </w:rPr>
            </w:pPr>
            <w:r w:rsidRPr="00A6477A">
              <w:rPr>
                <w:rFonts w:ascii="Calibri" w:hAnsi="Calibri" w:cs="Calibri"/>
                <w:sz w:val="32"/>
                <w:szCs w:val="32"/>
              </w:rPr>
              <w:t>In the U.S., automobile accidents are the leading cause of accidental deaths. What is the second leading cause of accidental death for youth of Cub Scout and Scout BSA ages?</w:t>
            </w:r>
          </w:p>
          <w:p w14:paraId="25BF8C6B" w14:textId="77777777" w:rsidR="00FC4232" w:rsidRDefault="00FC4232" w:rsidP="00650CD6">
            <w:pPr>
              <w:rPr>
                <w:i/>
                <w:iCs/>
                <w:sz w:val="28"/>
                <w:szCs w:val="28"/>
              </w:rPr>
            </w:pPr>
          </w:p>
          <w:p w14:paraId="407A9BB8" w14:textId="77777777" w:rsidR="00FC4232" w:rsidRPr="00563D47" w:rsidRDefault="00FC4232" w:rsidP="004F7876">
            <w:pPr>
              <w:pStyle w:val="BSASay"/>
              <w:numPr>
                <w:ilvl w:val="0"/>
                <w:numId w:val="32"/>
              </w:numPr>
            </w:pPr>
            <w:r w:rsidRPr="00563D47">
              <w:t>Fires</w:t>
            </w:r>
          </w:p>
          <w:p w14:paraId="3AB4BA2F" w14:textId="77777777" w:rsidR="00FC4232" w:rsidRPr="00563D47" w:rsidRDefault="00FC4232" w:rsidP="004F7876">
            <w:pPr>
              <w:pStyle w:val="BSASay"/>
              <w:numPr>
                <w:ilvl w:val="0"/>
                <w:numId w:val="32"/>
              </w:numPr>
            </w:pPr>
            <w:r w:rsidRPr="00563D47">
              <w:t>Falls</w:t>
            </w:r>
          </w:p>
          <w:p w14:paraId="42577CD5" w14:textId="77777777" w:rsidR="00FC4232" w:rsidRPr="00563D47" w:rsidRDefault="00FC4232" w:rsidP="004F7876">
            <w:pPr>
              <w:pStyle w:val="BSASay"/>
              <w:numPr>
                <w:ilvl w:val="0"/>
                <w:numId w:val="32"/>
              </w:numPr>
            </w:pPr>
            <w:r w:rsidRPr="00563D47">
              <w:t>Drowning</w:t>
            </w:r>
            <w:r>
              <w:t xml:space="preserve"> </w:t>
            </w:r>
            <w:r w:rsidRPr="00730AD8">
              <w:rPr>
                <w:b/>
                <w:bCs/>
                <w:color w:val="1F497D" w:themeColor="text2"/>
                <w:sz w:val="28"/>
                <w:szCs w:val="28"/>
              </w:rPr>
              <w:t>(Correct)</w:t>
            </w:r>
          </w:p>
          <w:p w14:paraId="315CD677" w14:textId="77777777" w:rsidR="00FC4232" w:rsidRPr="00563D47" w:rsidRDefault="00FC4232" w:rsidP="004F7876">
            <w:pPr>
              <w:pStyle w:val="BSASay"/>
              <w:numPr>
                <w:ilvl w:val="0"/>
                <w:numId w:val="32"/>
              </w:numPr>
            </w:pPr>
            <w:r w:rsidRPr="00563D47">
              <w:t>Poison</w:t>
            </w:r>
          </w:p>
          <w:p w14:paraId="519C59F6" w14:textId="5E798E92" w:rsidR="00FC4232" w:rsidRDefault="00FC4232" w:rsidP="00650CD6">
            <w:pPr>
              <w:rPr>
                <w:sz w:val="32"/>
                <w:szCs w:val="32"/>
              </w:rPr>
            </w:pPr>
            <w:r>
              <w:rPr>
                <w:b/>
                <w:bCs/>
                <w:color w:val="C00000"/>
                <w:sz w:val="28"/>
                <w:szCs w:val="28"/>
              </w:rPr>
              <w:t>SAY</w:t>
            </w:r>
            <w:r w:rsidRPr="001124C7">
              <w:rPr>
                <w:b/>
                <w:bCs/>
                <w:color w:val="C00000"/>
                <w:sz w:val="28"/>
                <w:szCs w:val="28"/>
              </w:rPr>
              <w:t xml:space="preserve">: </w:t>
            </w:r>
            <w:r>
              <w:rPr>
                <w:sz w:val="32"/>
                <w:szCs w:val="32"/>
              </w:rPr>
              <w:t>T</w:t>
            </w:r>
            <w:r w:rsidRPr="00FC39B2">
              <w:rPr>
                <w:sz w:val="32"/>
                <w:szCs w:val="32"/>
              </w:rPr>
              <w:t xml:space="preserve">he answer </w:t>
            </w:r>
            <w:r w:rsidR="00645EF8">
              <w:rPr>
                <w:sz w:val="32"/>
                <w:szCs w:val="32"/>
              </w:rPr>
              <w:t xml:space="preserve">for question 2 </w:t>
            </w:r>
            <w:r w:rsidRPr="00FC39B2">
              <w:rPr>
                <w:sz w:val="32"/>
                <w:szCs w:val="32"/>
              </w:rPr>
              <w:t xml:space="preserve">is </w:t>
            </w:r>
            <w:r>
              <w:rPr>
                <w:sz w:val="32"/>
                <w:szCs w:val="32"/>
              </w:rPr>
              <w:t>d</w:t>
            </w:r>
            <w:r w:rsidRPr="00FC39B2">
              <w:rPr>
                <w:sz w:val="32"/>
                <w:szCs w:val="32"/>
              </w:rPr>
              <w:t>rowning</w:t>
            </w:r>
            <w:r>
              <w:rPr>
                <w:sz w:val="32"/>
                <w:szCs w:val="32"/>
              </w:rPr>
              <w:t>, which</w:t>
            </w:r>
            <w:r w:rsidRPr="00FC39B2">
              <w:rPr>
                <w:sz w:val="32"/>
                <w:szCs w:val="32"/>
              </w:rPr>
              <w:t xml:space="preserve"> is the second leading cause of accidental death for Scout-age youth</w:t>
            </w:r>
            <w:r>
              <w:rPr>
                <w:sz w:val="32"/>
                <w:szCs w:val="32"/>
              </w:rPr>
              <w:t>.</w:t>
            </w:r>
          </w:p>
          <w:p w14:paraId="76341E30" w14:textId="77777777" w:rsidR="00FC4232" w:rsidRDefault="00FC4232" w:rsidP="00650CD6">
            <w:pPr>
              <w:rPr>
                <w:sz w:val="28"/>
                <w:szCs w:val="28"/>
              </w:rPr>
            </w:pPr>
          </w:p>
          <w:p w14:paraId="4876FFE3" w14:textId="77777777" w:rsidR="00FC4232" w:rsidRPr="00A6477A" w:rsidRDefault="00FC4232" w:rsidP="00650CD6">
            <w:pPr>
              <w:pStyle w:val="ListParagraph"/>
              <w:numPr>
                <w:ilvl w:val="0"/>
                <w:numId w:val="43"/>
              </w:numPr>
              <w:spacing w:after="0"/>
              <w:rPr>
                <w:rFonts w:ascii="Calibri" w:hAnsi="Calibri" w:cs="Calibri"/>
                <w:i/>
                <w:iCs/>
                <w:sz w:val="32"/>
                <w:szCs w:val="32"/>
              </w:rPr>
            </w:pPr>
            <w:r w:rsidRPr="00A6477A">
              <w:rPr>
                <w:rFonts w:ascii="Calibri" w:hAnsi="Calibri" w:cs="Calibri"/>
                <w:sz w:val="32"/>
                <w:szCs w:val="32"/>
              </w:rPr>
              <w:t xml:space="preserve">Which of the following are </w:t>
            </w:r>
            <w:r w:rsidRPr="00A6477A">
              <w:rPr>
                <w:rFonts w:ascii="Calibri" w:hAnsi="Calibri" w:cs="Calibri"/>
                <w:b/>
                <w:bCs/>
                <w:sz w:val="32"/>
                <w:szCs w:val="32"/>
              </w:rPr>
              <w:t>NOT</w:t>
            </w:r>
            <w:r w:rsidRPr="00A6477A">
              <w:rPr>
                <w:rFonts w:ascii="Calibri" w:hAnsi="Calibri" w:cs="Calibri"/>
                <w:sz w:val="32"/>
                <w:szCs w:val="32"/>
              </w:rPr>
              <w:t xml:space="preserve"> characteristics of a drowning non-swimmer?</w:t>
            </w:r>
          </w:p>
          <w:p w14:paraId="18438966" w14:textId="77777777" w:rsidR="00FC4232" w:rsidRDefault="00FC4232" w:rsidP="00650CD6">
            <w:pPr>
              <w:rPr>
                <w:i/>
                <w:iCs/>
                <w:sz w:val="28"/>
                <w:szCs w:val="28"/>
              </w:rPr>
            </w:pPr>
          </w:p>
          <w:p w14:paraId="71FAD10A" w14:textId="77777777" w:rsidR="00FC4232" w:rsidRPr="00563D47" w:rsidRDefault="00FC4232" w:rsidP="004F7876">
            <w:pPr>
              <w:pStyle w:val="BSASay"/>
              <w:numPr>
                <w:ilvl w:val="0"/>
                <w:numId w:val="33"/>
              </w:numPr>
            </w:pPr>
            <w:r w:rsidRPr="00563D47">
              <w:t>Ineffective struggling with head back</w:t>
            </w:r>
          </w:p>
          <w:p w14:paraId="3E32554F" w14:textId="77777777" w:rsidR="00FC4232" w:rsidRPr="00563D47" w:rsidRDefault="00FC4232" w:rsidP="004F7876">
            <w:pPr>
              <w:pStyle w:val="BSASay"/>
              <w:numPr>
                <w:ilvl w:val="0"/>
                <w:numId w:val="33"/>
              </w:numPr>
            </w:pPr>
            <w:r w:rsidRPr="00563D47">
              <w:t>Calling for help and reaching for a floatation aid</w:t>
            </w:r>
            <w:r>
              <w:t xml:space="preserve"> </w:t>
            </w:r>
            <w:r w:rsidRPr="00730AD8">
              <w:rPr>
                <w:b/>
                <w:bCs/>
                <w:color w:val="1F497D" w:themeColor="text2"/>
                <w:sz w:val="28"/>
                <w:szCs w:val="28"/>
              </w:rPr>
              <w:t>(Correct)</w:t>
            </w:r>
          </w:p>
          <w:p w14:paraId="2BFF8819" w14:textId="77777777" w:rsidR="00FC4232" w:rsidRPr="00563D47" w:rsidRDefault="00FC4232" w:rsidP="004F7876">
            <w:pPr>
              <w:pStyle w:val="BSASay"/>
              <w:numPr>
                <w:ilvl w:val="0"/>
                <w:numId w:val="33"/>
              </w:numPr>
            </w:pPr>
            <w:r w:rsidRPr="00563D47">
              <w:t xml:space="preserve">Becoming passive, followed by </w:t>
            </w:r>
            <w:proofErr w:type="gramStart"/>
            <w:r w:rsidRPr="00563D47">
              <w:t>submersion</w:t>
            </w:r>
            <w:proofErr w:type="gramEnd"/>
          </w:p>
          <w:p w14:paraId="0514FD1B" w14:textId="52224651" w:rsidR="00FC4232" w:rsidRPr="00530296" w:rsidRDefault="00FC4232" w:rsidP="00650CD6">
            <w:pPr>
              <w:rPr>
                <w:sz w:val="32"/>
                <w:szCs w:val="32"/>
              </w:rPr>
            </w:pPr>
            <w:r>
              <w:rPr>
                <w:b/>
                <w:bCs/>
                <w:color w:val="C00000"/>
                <w:sz w:val="28"/>
                <w:szCs w:val="28"/>
              </w:rPr>
              <w:t>SAY</w:t>
            </w:r>
            <w:r w:rsidRPr="001124C7">
              <w:rPr>
                <w:b/>
                <w:bCs/>
                <w:color w:val="C00000"/>
                <w:sz w:val="28"/>
                <w:szCs w:val="28"/>
              </w:rPr>
              <w:t xml:space="preserve">: </w:t>
            </w:r>
            <w:r w:rsidR="003E6621">
              <w:rPr>
                <w:sz w:val="32"/>
                <w:szCs w:val="32"/>
              </w:rPr>
              <w:t>On question 3, a</w:t>
            </w:r>
            <w:r w:rsidRPr="00530296">
              <w:rPr>
                <w:sz w:val="32"/>
                <w:szCs w:val="32"/>
              </w:rPr>
              <w:t xml:space="preserve"> tired, frightened, or injured swimmer may call out for help and move toward safety. A drowning non</w:t>
            </w:r>
            <w:r>
              <w:rPr>
                <w:sz w:val="32"/>
                <w:szCs w:val="32"/>
              </w:rPr>
              <w:t>-</w:t>
            </w:r>
            <w:r w:rsidRPr="00530296">
              <w:rPr>
                <w:sz w:val="32"/>
                <w:szCs w:val="32"/>
              </w:rPr>
              <w:t>swimmer can do neither.</w:t>
            </w:r>
            <w:r>
              <w:rPr>
                <w:sz w:val="32"/>
                <w:szCs w:val="32"/>
              </w:rPr>
              <w:t xml:space="preserve"> Answer B is correct.</w:t>
            </w:r>
          </w:p>
          <w:p w14:paraId="113E9601" w14:textId="77777777" w:rsidR="00FC4232" w:rsidRDefault="00FC4232" w:rsidP="00650CD6">
            <w:pPr>
              <w:rPr>
                <w:sz w:val="28"/>
                <w:szCs w:val="28"/>
              </w:rPr>
            </w:pPr>
          </w:p>
          <w:p w14:paraId="290D69C0" w14:textId="77777777" w:rsidR="00FC4232" w:rsidRPr="00A6477A" w:rsidRDefault="00FC4232" w:rsidP="00650CD6">
            <w:pPr>
              <w:pStyle w:val="ListParagraph"/>
              <w:numPr>
                <w:ilvl w:val="0"/>
                <w:numId w:val="43"/>
              </w:numPr>
              <w:spacing w:after="0"/>
              <w:rPr>
                <w:rFonts w:asciiTheme="minorHAnsi" w:hAnsiTheme="minorHAnsi" w:cstheme="minorHAnsi"/>
                <w:i/>
                <w:iCs/>
                <w:sz w:val="28"/>
                <w:szCs w:val="28"/>
              </w:rPr>
            </w:pPr>
            <w:r w:rsidRPr="00A6477A">
              <w:rPr>
                <w:rFonts w:asciiTheme="minorHAnsi" w:hAnsiTheme="minorHAnsi" w:cstheme="minorHAnsi"/>
                <w:sz w:val="32"/>
                <w:szCs w:val="32"/>
              </w:rPr>
              <w:t>Which of the following is a major safety concern at an ocean beach, responsible for more rescues than any other?</w:t>
            </w:r>
          </w:p>
          <w:p w14:paraId="029EA5DF" w14:textId="77777777" w:rsidR="00FC4232" w:rsidRDefault="00FC4232" w:rsidP="00650CD6">
            <w:pPr>
              <w:rPr>
                <w:i/>
                <w:iCs/>
                <w:sz w:val="28"/>
                <w:szCs w:val="28"/>
              </w:rPr>
            </w:pPr>
          </w:p>
          <w:p w14:paraId="1B4E1B8E" w14:textId="77777777" w:rsidR="00FC4232" w:rsidRPr="00563D47" w:rsidRDefault="00FC4232" w:rsidP="004F7876">
            <w:pPr>
              <w:pStyle w:val="BSASay"/>
              <w:numPr>
                <w:ilvl w:val="0"/>
                <w:numId w:val="34"/>
              </w:numPr>
            </w:pPr>
            <w:r w:rsidRPr="00255C29">
              <w:t>Undertow</w:t>
            </w:r>
          </w:p>
          <w:p w14:paraId="1E83CB44" w14:textId="77777777" w:rsidR="00FC4232" w:rsidRPr="00563D47" w:rsidRDefault="00FC4232" w:rsidP="004F7876">
            <w:pPr>
              <w:pStyle w:val="BSASay"/>
              <w:numPr>
                <w:ilvl w:val="0"/>
                <w:numId w:val="33"/>
              </w:numPr>
            </w:pPr>
            <w:r w:rsidRPr="00255C29">
              <w:t>Drift current</w:t>
            </w:r>
          </w:p>
          <w:p w14:paraId="4119AE6B" w14:textId="77777777" w:rsidR="00FC4232" w:rsidRPr="00563D47" w:rsidRDefault="00FC4232" w:rsidP="004F7876">
            <w:pPr>
              <w:pStyle w:val="BSASay"/>
              <w:numPr>
                <w:ilvl w:val="0"/>
                <w:numId w:val="33"/>
              </w:numPr>
            </w:pPr>
            <w:r w:rsidRPr="00255C29">
              <w:t>Rip current</w:t>
            </w:r>
            <w:r>
              <w:t xml:space="preserve"> </w:t>
            </w:r>
            <w:r w:rsidRPr="00730AD8">
              <w:rPr>
                <w:b/>
                <w:bCs/>
                <w:color w:val="1F497D" w:themeColor="text2"/>
                <w:sz w:val="28"/>
                <w:szCs w:val="28"/>
              </w:rPr>
              <w:t>(Correct)</w:t>
            </w:r>
          </w:p>
          <w:p w14:paraId="114519FD" w14:textId="77777777" w:rsidR="00FC4232" w:rsidRPr="00563D47" w:rsidRDefault="00FC4232" w:rsidP="004F7876">
            <w:pPr>
              <w:pStyle w:val="BSASay"/>
              <w:numPr>
                <w:ilvl w:val="0"/>
                <w:numId w:val="33"/>
              </w:numPr>
            </w:pPr>
            <w:r w:rsidRPr="00255C29">
              <w:t>Surf</w:t>
            </w:r>
          </w:p>
          <w:p w14:paraId="2302AD98" w14:textId="058FF4CD" w:rsidR="00FC4232" w:rsidRDefault="00FC4232" w:rsidP="00650CD6">
            <w:pPr>
              <w:rPr>
                <w:sz w:val="28"/>
                <w:szCs w:val="28"/>
              </w:rPr>
            </w:pPr>
            <w:r>
              <w:rPr>
                <w:b/>
                <w:bCs/>
                <w:color w:val="C00000"/>
                <w:sz w:val="28"/>
                <w:szCs w:val="28"/>
              </w:rPr>
              <w:t>SAY</w:t>
            </w:r>
            <w:r w:rsidRPr="001124C7">
              <w:rPr>
                <w:b/>
                <w:bCs/>
                <w:color w:val="C00000"/>
                <w:sz w:val="28"/>
                <w:szCs w:val="28"/>
              </w:rPr>
              <w:t xml:space="preserve">: </w:t>
            </w:r>
            <w:r w:rsidR="00727BEB" w:rsidRPr="000E4EC4">
              <w:rPr>
                <w:sz w:val="32"/>
                <w:szCs w:val="32"/>
              </w:rPr>
              <w:t xml:space="preserve">C. </w:t>
            </w:r>
            <w:r w:rsidR="000E4EC4" w:rsidRPr="000E4EC4">
              <w:rPr>
                <w:sz w:val="32"/>
                <w:szCs w:val="32"/>
              </w:rPr>
              <w:t>“</w:t>
            </w:r>
            <w:r w:rsidRPr="001F330A">
              <w:rPr>
                <w:sz w:val="32"/>
                <w:szCs w:val="32"/>
              </w:rPr>
              <w:t>Rip current</w:t>
            </w:r>
            <w:r w:rsidR="000E4EC4">
              <w:rPr>
                <w:sz w:val="32"/>
                <w:szCs w:val="32"/>
              </w:rPr>
              <w:t>”</w:t>
            </w:r>
            <w:r w:rsidRPr="001F330A">
              <w:rPr>
                <w:sz w:val="32"/>
                <w:szCs w:val="32"/>
              </w:rPr>
              <w:t xml:space="preserve"> is the correct answer</w:t>
            </w:r>
            <w:r w:rsidR="003E6621">
              <w:rPr>
                <w:sz w:val="32"/>
                <w:szCs w:val="32"/>
              </w:rPr>
              <w:t xml:space="preserve"> for question 4</w:t>
            </w:r>
            <w:r w:rsidRPr="001F330A">
              <w:rPr>
                <w:sz w:val="32"/>
                <w:szCs w:val="32"/>
              </w:rPr>
              <w:t>. Rip currents are major hazards at beaches on the ocean or very large bodies of fresh water such as the Great Lakes.</w:t>
            </w:r>
          </w:p>
          <w:p w14:paraId="38CA59EA" w14:textId="77777777" w:rsidR="00FC4232" w:rsidRDefault="00FC4232" w:rsidP="00650CD6">
            <w:pPr>
              <w:rPr>
                <w:sz w:val="28"/>
                <w:szCs w:val="28"/>
              </w:rPr>
            </w:pPr>
          </w:p>
          <w:p w14:paraId="791D028E" w14:textId="6E3FD0C2" w:rsidR="00FC4232" w:rsidRPr="00830984" w:rsidRDefault="00FC4232" w:rsidP="00830984">
            <w:pPr>
              <w:pStyle w:val="ListParagraph"/>
              <w:numPr>
                <w:ilvl w:val="0"/>
                <w:numId w:val="43"/>
              </w:numPr>
              <w:spacing w:after="0"/>
              <w:rPr>
                <w:rFonts w:asciiTheme="minorHAnsi" w:hAnsiTheme="minorHAnsi" w:cstheme="minorHAnsi"/>
                <w:sz w:val="32"/>
                <w:szCs w:val="32"/>
              </w:rPr>
            </w:pPr>
            <w:r w:rsidRPr="00830984">
              <w:rPr>
                <w:rFonts w:asciiTheme="minorHAnsi" w:hAnsiTheme="minorHAnsi" w:cstheme="minorHAnsi"/>
                <w:sz w:val="32"/>
                <w:szCs w:val="32"/>
              </w:rPr>
              <w:t>The supervisor for a swim must</w:t>
            </w:r>
            <w:r w:rsidR="009813C3" w:rsidRPr="00830984">
              <w:rPr>
                <w:rFonts w:asciiTheme="minorHAnsi" w:hAnsiTheme="minorHAnsi" w:cstheme="minorHAnsi"/>
                <w:sz w:val="32"/>
                <w:szCs w:val="32"/>
              </w:rPr>
              <w:t xml:space="preserve"> be:</w:t>
            </w:r>
            <w:r w:rsidRPr="00830984">
              <w:rPr>
                <w:rFonts w:asciiTheme="minorHAnsi" w:hAnsiTheme="minorHAnsi" w:cstheme="minorHAnsi"/>
                <w:sz w:val="32"/>
                <w:szCs w:val="32"/>
              </w:rPr>
              <w:t xml:space="preserve"> </w:t>
            </w:r>
          </w:p>
          <w:p w14:paraId="1347703C" w14:textId="77777777" w:rsidR="00830984" w:rsidRPr="00830984" w:rsidRDefault="00830984" w:rsidP="00830984">
            <w:pPr>
              <w:pStyle w:val="ListParagraph"/>
              <w:spacing w:after="0"/>
              <w:ind w:left="360"/>
              <w:rPr>
                <w:sz w:val="28"/>
                <w:szCs w:val="28"/>
              </w:rPr>
            </w:pPr>
          </w:p>
          <w:p w14:paraId="68F7EEE7" w14:textId="77777777" w:rsidR="00FC4232" w:rsidRPr="001F5A27" w:rsidRDefault="00FC4232" w:rsidP="004F7876">
            <w:pPr>
              <w:pStyle w:val="BSASay"/>
              <w:numPr>
                <w:ilvl w:val="0"/>
                <w:numId w:val="35"/>
              </w:numPr>
            </w:pPr>
            <w:r w:rsidRPr="00C46181">
              <w:t>21 or older</w:t>
            </w:r>
          </w:p>
          <w:p w14:paraId="0A9514B9" w14:textId="734F5A19" w:rsidR="00FC4232" w:rsidRPr="001F5A27" w:rsidRDefault="00FC4232" w:rsidP="004F7876">
            <w:pPr>
              <w:pStyle w:val="BSASay"/>
              <w:numPr>
                <w:ilvl w:val="0"/>
                <w:numId w:val="33"/>
              </w:numPr>
            </w:pPr>
            <w:r w:rsidRPr="00C46181">
              <w:t>Trained in Safe Swim Defens</w:t>
            </w:r>
            <w:r w:rsidR="00923C92">
              <w:t>e</w:t>
            </w:r>
          </w:p>
          <w:p w14:paraId="1448B9E7" w14:textId="77777777" w:rsidR="00FC4232" w:rsidRPr="001F5A27" w:rsidRDefault="00FC4232" w:rsidP="004F7876">
            <w:pPr>
              <w:pStyle w:val="BSASay"/>
              <w:numPr>
                <w:ilvl w:val="0"/>
                <w:numId w:val="33"/>
              </w:numPr>
            </w:pPr>
            <w:r w:rsidRPr="00C46181">
              <w:t>Trained in Aquatics Supervision: Swimming and Water Rescue</w:t>
            </w:r>
          </w:p>
          <w:p w14:paraId="45108B57" w14:textId="77777777" w:rsidR="00FC4232" w:rsidRPr="00143CF9" w:rsidRDefault="00FC4232" w:rsidP="004F7876">
            <w:pPr>
              <w:pStyle w:val="BSASay"/>
              <w:numPr>
                <w:ilvl w:val="0"/>
                <w:numId w:val="33"/>
              </w:numPr>
            </w:pPr>
            <w:r w:rsidRPr="00C46181">
              <w:t>A and B</w:t>
            </w:r>
            <w:r>
              <w:t xml:space="preserve"> </w:t>
            </w:r>
            <w:r w:rsidRPr="00730AD8">
              <w:rPr>
                <w:b/>
                <w:bCs/>
                <w:color w:val="1F497D" w:themeColor="text2"/>
                <w:sz w:val="28"/>
                <w:szCs w:val="28"/>
              </w:rPr>
              <w:t>(Correct)</w:t>
            </w:r>
          </w:p>
          <w:p w14:paraId="26BE59D4" w14:textId="77777777" w:rsidR="00FC4232" w:rsidRPr="008E3033" w:rsidRDefault="00FC4232" w:rsidP="004F7876">
            <w:pPr>
              <w:pStyle w:val="BSASay"/>
              <w:numPr>
                <w:ilvl w:val="0"/>
                <w:numId w:val="33"/>
              </w:numPr>
            </w:pPr>
            <w:r w:rsidRPr="00C46181">
              <w:t>A, B and C</w:t>
            </w:r>
          </w:p>
          <w:p w14:paraId="6F88EFF5" w14:textId="6187A052" w:rsidR="00FC4232" w:rsidRDefault="00FC4232" w:rsidP="00650CD6">
            <w:r>
              <w:rPr>
                <w:b/>
                <w:bCs/>
                <w:color w:val="C00000"/>
                <w:sz w:val="28"/>
                <w:szCs w:val="28"/>
              </w:rPr>
              <w:t>SAY</w:t>
            </w:r>
            <w:r w:rsidRPr="001124C7">
              <w:rPr>
                <w:b/>
                <w:bCs/>
                <w:color w:val="C00000"/>
                <w:sz w:val="28"/>
                <w:szCs w:val="28"/>
              </w:rPr>
              <w:t xml:space="preserve">: </w:t>
            </w:r>
            <w:r w:rsidRPr="009B76A0">
              <w:rPr>
                <w:sz w:val="32"/>
                <w:szCs w:val="32"/>
              </w:rPr>
              <w:t xml:space="preserve">The correct answer </w:t>
            </w:r>
            <w:r w:rsidR="003E6621">
              <w:rPr>
                <w:sz w:val="32"/>
                <w:szCs w:val="32"/>
              </w:rPr>
              <w:t xml:space="preserve">for question 5 </w:t>
            </w:r>
            <w:r w:rsidRPr="009B76A0">
              <w:rPr>
                <w:sz w:val="32"/>
                <w:szCs w:val="32"/>
              </w:rPr>
              <w:t>is D</w:t>
            </w:r>
            <w:r w:rsidR="00133728">
              <w:rPr>
                <w:sz w:val="32"/>
                <w:szCs w:val="32"/>
              </w:rPr>
              <w:t xml:space="preserve"> since both A and B are true</w:t>
            </w:r>
            <w:r w:rsidRPr="009B76A0">
              <w:rPr>
                <w:sz w:val="32"/>
                <w:szCs w:val="32"/>
              </w:rPr>
              <w:t>. The supervisor must be 21 or older and trained in Safe Swim Defense. Additional training is recommended but not required.</w:t>
            </w:r>
          </w:p>
          <w:p w14:paraId="736A70F4" w14:textId="77777777" w:rsidR="00FC4232" w:rsidRDefault="00FC4232" w:rsidP="00650CD6">
            <w:pPr>
              <w:rPr>
                <w:sz w:val="28"/>
                <w:szCs w:val="28"/>
              </w:rPr>
            </w:pPr>
          </w:p>
          <w:p w14:paraId="557C30A8" w14:textId="77777777" w:rsidR="00FC4232" w:rsidRPr="00A6477A" w:rsidRDefault="00FC4232" w:rsidP="00650CD6">
            <w:pPr>
              <w:pStyle w:val="ListParagraph"/>
              <w:numPr>
                <w:ilvl w:val="0"/>
                <w:numId w:val="43"/>
              </w:numPr>
              <w:spacing w:after="0"/>
              <w:rPr>
                <w:rFonts w:asciiTheme="minorHAnsi" w:hAnsiTheme="minorHAnsi" w:cstheme="minorHAnsi"/>
                <w:i/>
                <w:iCs/>
                <w:sz w:val="28"/>
                <w:szCs w:val="28"/>
              </w:rPr>
            </w:pPr>
            <w:r w:rsidRPr="00A6477A">
              <w:rPr>
                <w:rFonts w:asciiTheme="minorHAnsi" w:hAnsiTheme="minorHAnsi" w:cstheme="minorHAnsi"/>
                <w:iCs/>
                <w:sz w:val="32"/>
                <w:szCs w:val="32"/>
              </w:rPr>
              <w:t>A person may lose consciousness and submerge due to which of the following circumstances?</w:t>
            </w:r>
          </w:p>
          <w:p w14:paraId="18638C27" w14:textId="77777777" w:rsidR="00FC4232" w:rsidRDefault="00FC4232" w:rsidP="00650CD6">
            <w:pPr>
              <w:rPr>
                <w:i/>
                <w:iCs/>
                <w:sz w:val="28"/>
                <w:szCs w:val="28"/>
              </w:rPr>
            </w:pPr>
          </w:p>
          <w:p w14:paraId="3E0475F5" w14:textId="77777777" w:rsidR="00FC4232" w:rsidRPr="00143CF9" w:rsidRDefault="00FC4232" w:rsidP="004F7876">
            <w:pPr>
              <w:pStyle w:val="BSASay"/>
              <w:numPr>
                <w:ilvl w:val="0"/>
                <w:numId w:val="36"/>
              </w:numPr>
            </w:pPr>
            <w:r w:rsidRPr="007B0990">
              <w:t>Drowning</w:t>
            </w:r>
          </w:p>
          <w:p w14:paraId="4C2DFDE9" w14:textId="77777777" w:rsidR="00FC4232" w:rsidRPr="00143CF9" w:rsidRDefault="00FC4232" w:rsidP="004F7876">
            <w:pPr>
              <w:pStyle w:val="BSASay"/>
              <w:numPr>
                <w:ilvl w:val="0"/>
                <w:numId w:val="33"/>
              </w:numPr>
            </w:pPr>
            <w:r w:rsidRPr="007B0990">
              <w:t>A heart attack</w:t>
            </w:r>
          </w:p>
          <w:p w14:paraId="1B72BF8B" w14:textId="77777777" w:rsidR="00FC4232" w:rsidRPr="00143CF9" w:rsidRDefault="00FC4232" w:rsidP="004F7876">
            <w:pPr>
              <w:pStyle w:val="BSASay"/>
              <w:numPr>
                <w:ilvl w:val="0"/>
                <w:numId w:val="33"/>
              </w:numPr>
            </w:pPr>
            <w:r w:rsidRPr="007B0990">
              <w:t>A seizure</w:t>
            </w:r>
          </w:p>
          <w:p w14:paraId="1C2B008E" w14:textId="77777777" w:rsidR="00FC4232" w:rsidRPr="00143CF9" w:rsidRDefault="00FC4232" w:rsidP="004F7876">
            <w:pPr>
              <w:pStyle w:val="BSASay"/>
              <w:numPr>
                <w:ilvl w:val="0"/>
                <w:numId w:val="33"/>
              </w:numPr>
            </w:pPr>
            <w:proofErr w:type="gramStart"/>
            <w:r w:rsidRPr="007B0990">
              <w:t>All of</w:t>
            </w:r>
            <w:proofErr w:type="gramEnd"/>
            <w:r w:rsidRPr="007B0990">
              <w:t xml:space="preserve"> the above</w:t>
            </w:r>
            <w:r>
              <w:t xml:space="preserve"> </w:t>
            </w:r>
            <w:r w:rsidRPr="00730AD8">
              <w:rPr>
                <w:b/>
                <w:bCs/>
                <w:color w:val="1F497D" w:themeColor="text2"/>
                <w:sz w:val="28"/>
                <w:szCs w:val="28"/>
              </w:rPr>
              <w:t>(Correct)</w:t>
            </w:r>
          </w:p>
          <w:p w14:paraId="38C0FEE2" w14:textId="5E5097EC" w:rsidR="00FC4232" w:rsidRPr="009E726E" w:rsidRDefault="00FC4232" w:rsidP="00650CD6">
            <w:pPr>
              <w:spacing w:line="276" w:lineRule="auto"/>
              <w:rPr>
                <w:iCs/>
                <w:sz w:val="32"/>
                <w:szCs w:val="32"/>
              </w:rPr>
            </w:pPr>
            <w:r>
              <w:rPr>
                <w:b/>
                <w:bCs/>
                <w:color w:val="C00000"/>
                <w:sz w:val="28"/>
                <w:szCs w:val="28"/>
              </w:rPr>
              <w:t>SAY</w:t>
            </w:r>
            <w:r w:rsidRPr="001124C7">
              <w:rPr>
                <w:b/>
                <w:bCs/>
                <w:color w:val="C00000"/>
                <w:sz w:val="28"/>
                <w:szCs w:val="28"/>
              </w:rPr>
              <w:t xml:space="preserve">: </w:t>
            </w:r>
            <w:r w:rsidRPr="009E726E">
              <w:rPr>
                <w:iCs/>
                <w:sz w:val="32"/>
                <w:szCs w:val="32"/>
              </w:rPr>
              <w:t xml:space="preserve">The correct answer </w:t>
            </w:r>
            <w:r w:rsidR="003E6621">
              <w:rPr>
                <w:sz w:val="32"/>
                <w:szCs w:val="32"/>
              </w:rPr>
              <w:t xml:space="preserve">for question 6 </w:t>
            </w:r>
            <w:r w:rsidRPr="009E726E">
              <w:rPr>
                <w:iCs/>
                <w:sz w:val="32"/>
                <w:szCs w:val="32"/>
              </w:rPr>
              <w:t>is D. A person may need rescue due to any of the listed items.</w:t>
            </w:r>
          </w:p>
          <w:p w14:paraId="79639405" w14:textId="77777777" w:rsidR="00947CF8" w:rsidRDefault="00947CF8" w:rsidP="00650CD6">
            <w:pPr>
              <w:rPr>
                <w:sz w:val="28"/>
                <w:szCs w:val="28"/>
              </w:rPr>
            </w:pPr>
          </w:p>
          <w:p w14:paraId="1B523FE4" w14:textId="77777777" w:rsidR="00F03B46" w:rsidRDefault="00F03B46" w:rsidP="00650CD6">
            <w:pPr>
              <w:rPr>
                <w:sz w:val="28"/>
                <w:szCs w:val="28"/>
              </w:rPr>
            </w:pPr>
          </w:p>
          <w:p w14:paraId="21C429FD" w14:textId="77777777" w:rsidR="00F03B46" w:rsidRDefault="00F03B46" w:rsidP="00650CD6">
            <w:pPr>
              <w:rPr>
                <w:sz w:val="28"/>
                <w:szCs w:val="28"/>
              </w:rPr>
            </w:pPr>
          </w:p>
          <w:p w14:paraId="6BC56541" w14:textId="77777777" w:rsidR="00F03B46" w:rsidRDefault="00F03B46" w:rsidP="00650CD6">
            <w:pPr>
              <w:rPr>
                <w:sz w:val="28"/>
                <w:szCs w:val="28"/>
              </w:rPr>
            </w:pPr>
          </w:p>
          <w:p w14:paraId="070A19AD" w14:textId="77777777" w:rsidR="00F03B46" w:rsidRDefault="00F03B46" w:rsidP="00650CD6">
            <w:pPr>
              <w:rPr>
                <w:sz w:val="28"/>
                <w:szCs w:val="28"/>
              </w:rPr>
            </w:pPr>
          </w:p>
          <w:p w14:paraId="573E1792" w14:textId="77777777" w:rsidR="00F03B46" w:rsidRDefault="00F03B46" w:rsidP="00650CD6">
            <w:pPr>
              <w:rPr>
                <w:sz w:val="28"/>
                <w:szCs w:val="28"/>
              </w:rPr>
            </w:pPr>
          </w:p>
          <w:p w14:paraId="21D4DFDD" w14:textId="77777777" w:rsidR="00F03B46" w:rsidRDefault="00F03B46" w:rsidP="00650CD6">
            <w:pPr>
              <w:rPr>
                <w:sz w:val="28"/>
                <w:szCs w:val="28"/>
              </w:rPr>
            </w:pPr>
          </w:p>
          <w:p w14:paraId="655283B4" w14:textId="77777777" w:rsidR="00F03B46" w:rsidRDefault="00F03B46" w:rsidP="00650CD6">
            <w:pPr>
              <w:rPr>
                <w:sz w:val="28"/>
                <w:szCs w:val="28"/>
              </w:rPr>
            </w:pPr>
          </w:p>
          <w:p w14:paraId="19DD4E66" w14:textId="77777777" w:rsidR="00F03B46" w:rsidRDefault="00F03B46" w:rsidP="00650CD6">
            <w:pPr>
              <w:rPr>
                <w:sz w:val="28"/>
                <w:szCs w:val="28"/>
              </w:rPr>
            </w:pPr>
          </w:p>
          <w:p w14:paraId="7FDAF3C3" w14:textId="77777777" w:rsidR="00F03B46" w:rsidRDefault="00F03B46" w:rsidP="00650CD6">
            <w:pPr>
              <w:rPr>
                <w:sz w:val="28"/>
                <w:szCs w:val="28"/>
              </w:rPr>
            </w:pPr>
          </w:p>
          <w:p w14:paraId="14A0A6EF" w14:textId="77777777" w:rsidR="00F03B46" w:rsidRDefault="00F03B46" w:rsidP="00650CD6">
            <w:pPr>
              <w:rPr>
                <w:sz w:val="28"/>
                <w:szCs w:val="28"/>
              </w:rPr>
            </w:pPr>
          </w:p>
          <w:p w14:paraId="572E7810" w14:textId="77777777" w:rsidR="00F03B46" w:rsidRDefault="00F03B46" w:rsidP="00650CD6">
            <w:pPr>
              <w:rPr>
                <w:sz w:val="28"/>
                <w:szCs w:val="28"/>
              </w:rPr>
            </w:pPr>
          </w:p>
          <w:p w14:paraId="01344445" w14:textId="77777777" w:rsidR="00F03B46" w:rsidRDefault="00F03B46" w:rsidP="00650CD6">
            <w:pPr>
              <w:rPr>
                <w:sz w:val="28"/>
                <w:szCs w:val="28"/>
              </w:rPr>
            </w:pPr>
          </w:p>
          <w:p w14:paraId="2192F3AC" w14:textId="77777777" w:rsidR="00F03B46" w:rsidRDefault="00F03B46" w:rsidP="00650CD6">
            <w:pPr>
              <w:rPr>
                <w:sz w:val="28"/>
                <w:szCs w:val="28"/>
              </w:rPr>
            </w:pPr>
          </w:p>
          <w:p w14:paraId="77AB94DB" w14:textId="77777777" w:rsidR="00FC4232" w:rsidRPr="00007363" w:rsidRDefault="00FC4232" w:rsidP="00650CD6">
            <w:pPr>
              <w:pStyle w:val="ListParagraph"/>
              <w:numPr>
                <w:ilvl w:val="0"/>
                <w:numId w:val="43"/>
              </w:numPr>
              <w:spacing w:after="0"/>
              <w:rPr>
                <w:rFonts w:asciiTheme="minorHAnsi" w:hAnsiTheme="minorHAnsi" w:cstheme="minorHAnsi"/>
                <w:sz w:val="32"/>
                <w:szCs w:val="32"/>
              </w:rPr>
            </w:pPr>
            <w:r w:rsidRPr="00007363">
              <w:rPr>
                <w:rFonts w:asciiTheme="minorHAnsi" w:hAnsiTheme="minorHAnsi" w:cstheme="minorHAnsi"/>
                <w:sz w:val="32"/>
                <w:szCs w:val="32"/>
              </w:rPr>
              <w:lastRenderedPageBreak/>
              <w:t>Given these water bottom contours, which area on this chart is for non-swimmers?</w:t>
            </w:r>
          </w:p>
          <w:p w14:paraId="0C7A9D42" w14:textId="77777777" w:rsidR="00FC4232" w:rsidRDefault="00FC4232" w:rsidP="00650CD6">
            <w:pPr>
              <w:rPr>
                <w:rFonts w:cstheme="minorHAnsi"/>
                <w:sz w:val="32"/>
                <w:szCs w:val="32"/>
              </w:rPr>
            </w:pPr>
          </w:p>
          <w:p w14:paraId="56EF9EA7" w14:textId="77777777" w:rsidR="00FC4232" w:rsidRDefault="00FC4232" w:rsidP="00650CD6">
            <w:pPr>
              <w:rPr>
                <w:i/>
                <w:iCs/>
                <w:sz w:val="28"/>
                <w:szCs w:val="28"/>
              </w:rPr>
            </w:pPr>
            <w:r>
              <w:rPr>
                <w:noProof/>
              </w:rPr>
              <w:drawing>
                <wp:inline distT="0" distB="0" distL="0" distR="0" wp14:anchorId="75655F1B" wp14:editId="4CFE75C2">
                  <wp:extent cx="3657683" cy="2595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63736" cy="2599953"/>
                          </a:xfrm>
                          <a:prstGeom prst="rect">
                            <a:avLst/>
                          </a:prstGeom>
                          <a:noFill/>
                          <a:ln>
                            <a:noFill/>
                          </a:ln>
                        </pic:spPr>
                      </pic:pic>
                    </a:graphicData>
                  </a:graphic>
                </wp:inline>
              </w:drawing>
            </w:r>
          </w:p>
          <w:p w14:paraId="41A656EB" w14:textId="77777777" w:rsidR="00FC4232" w:rsidRDefault="00FC4232" w:rsidP="00650CD6">
            <w:pPr>
              <w:rPr>
                <w:i/>
                <w:iCs/>
                <w:sz w:val="28"/>
                <w:szCs w:val="28"/>
              </w:rPr>
            </w:pPr>
          </w:p>
          <w:p w14:paraId="25613E94" w14:textId="77777777" w:rsidR="00FC4232" w:rsidRPr="00143CF9" w:rsidRDefault="00FC4232" w:rsidP="004F7876">
            <w:pPr>
              <w:pStyle w:val="BSASay"/>
              <w:numPr>
                <w:ilvl w:val="0"/>
                <w:numId w:val="37"/>
              </w:numPr>
            </w:pPr>
            <w:r>
              <w:t>Area A</w:t>
            </w:r>
          </w:p>
          <w:p w14:paraId="1EAA7900" w14:textId="77777777" w:rsidR="00FC4232" w:rsidRPr="00143CF9" w:rsidRDefault="00FC4232" w:rsidP="004F7876">
            <w:pPr>
              <w:pStyle w:val="BSASay"/>
              <w:numPr>
                <w:ilvl w:val="0"/>
                <w:numId w:val="33"/>
              </w:numPr>
            </w:pPr>
            <w:r>
              <w:t xml:space="preserve">Area B </w:t>
            </w:r>
            <w:r w:rsidRPr="00730AD8">
              <w:rPr>
                <w:b/>
                <w:bCs/>
                <w:color w:val="1F497D" w:themeColor="text2"/>
                <w:sz w:val="28"/>
                <w:szCs w:val="28"/>
              </w:rPr>
              <w:t>(Correct)</w:t>
            </w:r>
          </w:p>
          <w:p w14:paraId="0CF0C88C" w14:textId="77777777" w:rsidR="00FC4232" w:rsidRPr="00143CF9" w:rsidRDefault="00FC4232" w:rsidP="004F7876">
            <w:pPr>
              <w:pStyle w:val="BSASay"/>
              <w:numPr>
                <w:ilvl w:val="0"/>
                <w:numId w:val="33"/>
              </w:numPr>
            </w:pPr>
            <w:r>
              <w:t>Area C</w:t>
            </w:r>
          </w:p>
          <w:p w14:paraId="0C4A6AA5" w14:textId="12513854" w:rsidR="00FC4232" w:rsidRDefault="00FC4232" w:rsidP="00650CD6">
            <w:pPr>
              <w:rPr>
                <w:rFonts w:cstheme="minorHAnsi"/>
                <w:sz w:val="32"/>
                <w:szCs w:val="32"/>
              </w:rPr>
            </w:pPr>
            <w:r>
              <w:rPr>
                <w:b/>
                <w:bCs/>
                <w:color w:val="C00000"/>
                <w:sz w:val="28"/>
                <w:szCs w:val="28"/>
              </w:rPr>
              <w:t>SAY</w:t>
            </w:r>
            <w:r w:rsidRPr="000C3608">
              <w:rPr>
                <w:b/>
                <w:bCs/>
                <w:color w:val="C00000"/>
                <w:sz w:val="28"/>
                <w:szCs w:val="28"/>
              </w:rPr>
              <w:t>:</w:t>
            </w:r>
            <w:r w:rsidRPr="000C3608">
              <w:rPr>
                <w:color w:val="C00000"/>
                <w:sz w:val="28"/>
                <w:szCs w:val="28"/>
              </w:rPr>
              <w:t xml:space="preserve"> </w:t>
            </w:r>
            <w:r w:rsidRPr="00BB501D">
              <w:rPr>
                <w:rFonts w:cstheme="minorHAnsi"/>
                <w:sz w:val="32"/>
                <w:szCs w:val="32"/>
              </w:rPr>
              <w:t>B is the correct answer</w:t>
            </w:r>
            <w:r w:rsidR="003E6621">
              <w:rPr>
                <w:rFonts w:cstheme="minorHAnsi"/>
                <w:sz w:val="32"/>
                <w:szCs w:val="32"/>
              </w:rPr>
              <w:t xml:space="preserve"> </w:t>
            </w:r>
            <w:r w:rsidR="003E6621">
              <w:rPr>
                <w:sz w:val="32"/>
                <w:szCs w:val="32"/>
              </w:rPr>
              <w:t xml:space="preserve">for question </w:t>
            </w:r>
            <w:r w:rsidR="00FC3D6E">
              <w:rPr>
                <w:sz w:val="32"/>
                <w:szCs w:val="32"/>
              </w:rPr>
              <w:t>7</w:t>
            </w:r>
            <w:r w:rsidRPr="00BB501D">
              <w:rPr>
                <w:rFonts w:cstheme="minorHAnsi"/>
                <w:sz w:val="32"/>
                <w:szCs w:val="32"/>
              </w:rPr>
              <w:t>. Non</w:t>
            </w:r>
            <w:r>
              <w:rPr>
                <w:rFonts w:cstheme="minorHAnsi"/>
                <w:sz w:val="32"/>
                <w:szCs w:val="32"/>
              </w:rPr>
              <w:t>-</w:t>
            </w:r>
            <w:r w:rsidRPr="00BB501D">
              <w:rPr>
                <w:rFonts w:cstheme="minorHAnsi"/>
                <w:sz w:val="32"/>
                <w:szCs w:val="32"/>
              </w:rPr>
              <w:t>swimmers are limited to standing depths, ideally waist- to chest-deep water.</w:t>
            </w:r>
          </w:p>
          <w:p w14:paraId="57E32CC4" w14:textId="77777777" w:rsidR="00F03B46" w:rsidRDefault="00F03B46" w:rsidP="00650CD6">
            <w:pPr>
              <w:rPr>
                <w:rFonts w:cstheme="minorHAnsi"/>
                <w:sz w:val="32"/>
                <w:szCs w:val="32"/>
              </w:rPr>
            </w:pPr>
          </w:p>
          <w:p w14:paraId="32A3ECC5" w14:textId="77777777" w:rsidR="00FC4232" w:rsidRPr="00007363" w:rsidRDefault="00FC4232" w:rsidP="00650CD6">
            <w:pPr>
              <w:pStyle w:val="ListParagraph"/>
              <w:numPr>
                <w:ilvl w:val="0"/>
                <w:numId w:val="43"/>
              </w:numPr>
              <w:spacing w:after="0"/>
              <w:rPr>
                <w:rFonts w:asciiTheme="minorHAnsi" w:hAnsiTheme="minorHAnsi" w:cstheme="minorHAnsi"/>
                <w:i/>
                <w:iCs/>
                <w:sz w:val="28"/>
                <w:szCs w:val="28"/>
              </w:rPr>
            </w:pPr>
            <w:r w:rsidRPr="00007363">
              <w:rPr>
                <w:rFonts w:asciiTheme="minorHAnsi" w:eastAsia="Calibri" w:hAnsiTheme="minorHAnsi" w:cstheme="minorHAnsi"/>
                <w:noProof/>
                <w:sz w:val="32"/>
                <w:szCs w:val="32"/>
              </w:rPr>
              <w:t xml:space="preserve">Underwater swimming is </w:t>
            </w:r>
            <w:r w:rsidRPr="00007363">
              <w:rPr>
                <w:rFonts w:asciiTheme="minorHAnsi" w:eastAsia="Calibri" w:hAnsiTheme="minorHAnsi" w:cstheme="minorHAnsi"/>
                <w:b/>
                <w:bCs/>
                <w:noProof/>
                <w:sz w:val="32"/>
                <w:szCs w:val="32"/>
              </w:rPr>
              <w:t xml:space="preserve">prohibited </w:t>
            </w:r>
            <w:r w:rsidRPr="00007363">
              <w:rPr>
                <w:rFonts w:asciiTheme="minorHAnsi" w:eastAsia="Calibri" w:hAnsiTheme="minorHAnsi" w:cstheme="minorHAnsi"/>
                <w:noProof/>
                <w:sz w:val="32"/>
                <w:szCs w:val="32"/>
              </w:rPr>
              <w:t>in</w:t>
            </w:r>
            <w:r w:rsidRPr="00007363">
              <w:rPr>
                <w:rFonts w:asciiTheme="minorHAnsi" w:eastAsia="Calibri" w:hAnsiTheme="minorHAnsi" w:cstheme="minorHAnsi"/>
                <w:b/>
                <w:bCs/>
                <w:noProof/>
                <w:sz w:val="32"/>
                <w:szCs w:val="32"/>
              </w:rPr>
              <w:t xml:space="preserve"> </w:t>
            </w:r>
            <w:r w:rsidRPr="00007363">
              <w:rPr>
                <w:rFonts w:asciiTheme="minorHAnsi" w:eastAsia="Calibri" w:hAnsiTheme="minorHAnsi" w:cstheme="minorHAnsi"/>
                <w:noProof/>
                <w:sz w:val="32"/>
                <w:szCs w:val="32"/>
              </w:rPr>
              <w:t>which of the following circumstances?</w:t>
            </w:r>
          </w:p>
          <w:p w14:paraId="55BF023B" w14:textId="77777777" w:rsidR="00FC4232" w:rsidRDefault="00FC4232" w:rsidP="00650CD6">
            <w:pPr>
              <w:rPr>
                <w:i/>
                <w:iCs/>
                <w:sz w:val="28"/>
                <w:szCs w:val="28"/>
              </w:rPr>
            </w:pPr>
          </w:p>
          <w:p w14:paraId="1BC561E9" w14:textId="77777777" w:rsidR="00FC4232" w:rsidRDefault="00FC4232" w:rsidP="004F7876">
            <w:pPr>
              <w:pStyle w:val="BSASay"/>
              <w:numPr>
                <w:ilvl w:val="0"/>
                <w:numId w:val="38"/>
              </w:numPr>
            </w:pPr>
            <w:r w:rsidRPr="003F791C">
              <w:t>When the water is less than 3 feet deep</w:t>
            </w:r>
            <w:r>
              <w:t xml:space="preserve"> </w:t>
            </w:r>
          </w:p>
          <w:p w14:paraId="7E49DE44" w14:textId="77777777" w:rsidR="00FC4232" w:rsidRPr="00143CF9" w:rsidRDefault="00FC4232" w:rsidP="004F7876">
            <w:pPr>
              <w:pStyle w:val="BSASay"/>
              <w:numPr>
                <w:ilvl w:val="0"/>
                <w:numId w:val="33"/>
              </w:numPr>
            </w:pPr>
            <w:r w:rsidRPr="003F791C">
              <w:t>At night</w:t>
            </w:r>
          </w:p>
          <w:p w14:paraId="72E0C080" w14:textId="77777777" w:rsidR="00FC4232" w:rsidRPr="00143CF9" w:rsidRDefault="00FC4232" w:rsidP="004F7876">
            <w:pPr>
              <w:pStyle w:val="BSASay"/>
              <w:numPr>
                <w:ilvl w:val="0"/>
                <w:numId w:val="33"/>
              </w:numPr>
            </w:pPr>
            <w:r>
              <w:t>I</w:t>
            </w:r>
            <w:r w:rsidRPr="003F791C">
              <w:t>n murky or turbid water</w:t>
            </w:r>
            <w:r>
              <w:t xml:space="preserve"> </w:t>
            </w:r>
            <w:r w:rsidRPr="00730AD8">
              <w:rPr>
                <w:b/>
                <w:bCs/>
                <w:color w:val="1F497D" w:themeColor="text2"/>
                <w:sz w:val="28"/>
                <w:szCs w:val="28"/>
              </w:rPr>
              <w:t>(Correct)</w:t>
            </w:r>
          </w:p>
          <w:p w14:paraId="3345DA9F" w14:textId="77777777" w:rsidR="00FC4232" w:rsidRPr="00650651" w:rsidRDefault="00FC4232" w:rsidP="004F7876">
            <w:pPr>
              <w:pStyle w:val="BSASay"/>
              <w:numPr>
                <w:ilvl w:val="0"/>
                <w:numId w:val="33"/>
              </w:numPr>
            </w:pPr>
            <w:r w:rsidRPr="003F791C">
              <w:t>When water temperature is less than 70</w:t>
            </w:r>
            <w:r w:rsidRPr="001F5A27">
              <w:t>° F</w:t>
            </w:r>
          </w:p>
          <w:p w14:paraId="19E0E3CD" w14:textId="77777777" w:rsidR="00FC4232" w:rsidRPr="003F791C" w:rsidRDefault="00FC4232" w:rsidP="004F7876">
            <w:pPr>
              <w:pStyle w:val="BSASay"/>
              <w:numPr>
                <w:ilvl w:val="0"/>
                <w:numId w:val="33"/>
              </w:numPr>
            </w:pPr>
            <w:proofErr w:type="gramStart"/>
            <w:r w:rsidRPr="003F791C">
              <w:t>All of</w:t>
            </w:r>
            <w:proofErr w:type="gramEnd"/>
            <w:r w:rsidRPr="003F791C">
              <w:t xml:space="preserve"> the above</w:t>
            </w:r>
          </w:p>
          <w:p w14:paraId="638FE160" w14:textId="2AD7CD7D" w:rsidR="00FC4232" w:rsidRDefault="00FC4232" w:rsidP="00650CD6">
            <w:pPr>
              <w:tabs>
                <w:tab w:val="left" w:pos="-2070"/>
                <w:tab w:val="left" w:pos="2340"/>
                <w:tab w:val="left" w:pos="2430"/>
                <w:tab w:val="left" w:pos="2520"/>
                <w:tab w:val="left" w:pos="10710"/>
              </w:tabs>
              <w:ind w:right="547"/>
              <w:rPr>
                <w:b/>
                <w:bCs/>
                <w:color w:val="C00000"/>
                <w:sz w:val="28"/>
                <w:szCs w:val="28"/>
              </w:rPr>
            </w:pPr>
            <w:r>
              <w:rPr>
                <w:b/>
                <w:bCs/>
                <w:color w:val="C00000"/>
                <w:sz w:val="28"/>
                <w:szCs w:val="28"/>
              </w:rPr>
              <w:t>SAY</w:t>
            </w:r>
            <w:r w:rsidRPr="000C3608">
              <w:rPr>
                <w:b/>
                <w:bCs/>
                <w:color w:val="C00000"/>
                <w:sz w:val="28"/>
                <w:szCs w:val="28"/>
              </w:rPr>
              <w:t>:</w:t>
            </w:r>
            <w:r w:rsidRPr="000C3608">
              <w:rPr>
                <w:color w:val="C00000"/>
                <w:sz w:val="28"/>
                <w:szCs w:val="28"/>
              </w:rPr>
              <w:t xml:space="preserve"> </w:t>
            </w:r>
            <w:r>
              <w:rPr>
                <w:rFonts w:cstheme="minorHAnsi"/>
                <w:sz w:val="32"/>
                <w:szCs w:val="32"/>
              </w:rPr>
              <w:t>C</w:t>
            </w:r>
            <w:r w:rsidRPr="00BB501D">
              <w:rPr>
                <w:rFonts w:cstheme="minorHAnsi"/>
                <w:sz w:val="32"/>
                <w:szCs w:val="32"/>
              </w:rPr>
              <w:t xml:space="preserve"> is the correct answer</w:t>
            </w:r>
            <w:r w:rsidR="00FC3D6E">
              <w:rPr>
                <w:sz w:val="32"/>
                <w:szCs w:val="32"/>
              </w:rPr>
              <w:t xml:space="preserve"> for question 8</w:t>
            </w:r>
            <w:r w:rsidRPr="00BB501D">
              <w:rPr>
                <w:rFonts w:cstheme="minorHAnsi"/>
                <w:sz w:val="32"/>
                <w:szCs w:val="32"/>
              </w:rPr>
              <w:t>.</w:t>
            </w:r>
            <w:r>
              <w:rPr>
                <w:rFonts w:cstheme="minorHAnsi"/>
                <w:sz w:val="32"/>
                <w:szCs w:val="32"/>
              </w:rPr>
              <w:t xml:space="preserve"> </w:t>
            </w:r>
            <w:r w:rsidRPr="005F7C0B">
              <w:rPr>
                <w:rFonts w:cstheme="minorHAnsi"/>
                <w:sz w:val="32"/>
                <w:szCs w:val="32"/>
              </w:rPr>
              <w:t>Underwater swimming is prohibited when response personnel cannot see swimmers below the surface.</w:t>
            </w:r>
          </w:p>
          <w:p w14:paraId="21C5F8AB" w14:textId="77777777" w:rsidR="00FC4232" w:rsidRDefault="00FC4232" w:rsidP="00650CD6">
            <w:pPr>
              <w:rPr>
                <w:rFonts w:cstheme="minorHAnsi"/>
                <w:sz w:val="28"/>
                <w:szCs w:val="28"/>
              </w:rPr>
            </w:pPr>
          </w:p>
          <w:p w14:paraId="7A6482F3" w14:textId="77777777" w:rsidR="00F03B46" w:rsidRPr="00007363" w:rsidRDefault="00F03B46" w:rsidP="00650CD6">
            <w:pPr>
              <w:rPr>
                <w:rFonts w:cstheme="minorHAnsi"/>
                <w:sz w:val="28"/>
                <w:szCs w:val="28"/>
              </w:rPr>
            </w:pPr>
          </w:p>
          <w:p w14:paraId="42E174F7" w14:textId="77777777" w:rsidR="00FC4232" w:rsidRPr="00007363" w:rsidRDefault="00FC4232" w:rsidP="00650CD6">
            <w:pPr>
              <w:pStyle w:val="ListParagraph"/>
              <w:numPr>
                <w:ilvl w:val="0"/>
                <w:numId w:val="43"/>
              </w:numPr>
              <w:spacing w:after="0"/>
              <w:rPr>
                <w:rFonts w:asciiTheme="minorHAnsi" w:hAnsiTheme="minorHAnsi" w:cstheme="minorHAnsi"/>
                <w:i/>
                <w:iCs/>
                <w:sz w:val="28"/>
                <w:szCs w:val="28"/>
              </w:rPr>
            </w:pPr>
            <w:r w:rsidRPr="00007363">
              <w:rPr>
                <w:rFonts w:asciiTheme="minorHAnsi" w:hAnsiTheme="minorHAnsi" w:cstheme="minorHAnsi"/>
                <w:sz w:val="32"/>
                <w:szCs w:val="32"/>
              </w:rPr>
              <w:lastRenderedPageBreak/>
              <w:t>Headfirst diving is allowed only into clear, deep water. What is the maximum height above the water allowed for headfirst diving?</w:t>
            </w:r>
          </w:p>
          <w:p w14:paraId="5E50EE16" w14:textId="77777777" w:rsidR="00FC4232" w:rsidRDefault="00FC4232" w:rsidP="00650CD6">
            <w:pPr>
              <w:rPr>
                <w:i/>
                <w:iCs/>
                <w:sz w:val="28"/>
                <w:szCs w:val="28"/>
              </w:rPr>
            </w:pPr>
          </w:p>
          <w:p w14:paraId="61CAB155" w14:textId="77777777" w:rsidR="00FC4232" w:rsidRPr="00143CF9" w:rsidRDefault="00FC4232" w:rsidP="004F7876">
            <w:pPr>
              <w:pStyle w:val="BSASay"/>
              <w:numPr>
                <w:ilvl w:val="0"/>
                <w:numId w:val="39"/>
              </w:numPr>
            </w:pPr>
            <w:r>
              <w:t>18 inches</w:t>
            </w:r>
          </w:p>
          <w:p w14:paraId="380206EF" w14:textId="77777777" w:rsidR="00FC4232" w:rsidRPr="00143CF9" w:rsidRDefault="00FC4232" w:rsidP="004F7876">
            <w:pPr>
              <w:pStyle w:val="BSASay"/>
              <w:numPr>
                <w:ilvl w:val="0"/>
                <w:numId w:val="33"/>
              </w:numPr>
            </w:pPr>
            <w:r>
              <w:t xml:space="preserve">40 inches </w:t>
            </w:r>
            <w:r w:rsidRPr="00730AD8">
              <w:rPr>
                <w:b/>
                <w:bCs/>
                <w:color w:val="1F497D" w:themeColor="text2"/>
                <w:sz w:val="28"/>
                <w:szCs w:val="28"/>
              </w:rPr>
              <w:t>(Correct)</w:t>
            </w:r>
          </w:p>
          <w:p w14:paraId="40D0DEBC" w14:textId="77777777" w:rsidR="00FC4232" w:rsidRPr="00143CF9" w:rsidRDefault="00FC4232" w:rsidP="004F7876">
            <w:pPr>
              <w:pStyle w:val="BSASay"/>
              <w:numPr>
                <w:ilvl w:val="0"/>
                <w:numId w:val="33"/>
              </w:numPr>
            </w:pPr>
            <w:r>
              <w:t>5 feet</w:t>
            </w:r>
          </w:p>
          <w:p w14:paraId="27FD98F5" w14:textId="77777777" w:rsidR="00FC4232" w:rsidRPr="00143CF9" w:rsidRDefault="00FC4232" w:rsidP="004F7876">
            <w:pPr>
              <w:pStyle w:val="BSASay"/>
              <w:numPr>
                <w:ilvl w:val="0"/>
                <w:numId w:val="33"/>
              </w:numPr>
            </w:pPr>
            <w:r>
              <w:t>10 feet</w:t>
            </w:r>
          </w:p>
          <w:p w14:paraId="46E1AD7E" w14:textId="2B668E2B" w:rsidR="00FC4232" w:rsidRDefault="00FC4232" w:rsidP="00650CD6">
            <w:pPr>
              <w:rPr>
                <w:rFonts w:cstheme="minorHAnsi"/>
                <w:sz w:val="32"/>
                <w:szCs w:val="32"/>
              </w:rPr>
            </w:pPr>
            <w:r>
              <w:rPr>
                <w:b/>
                <w:bCs/>
                <w:color w:val="C00000"/>
                <w:sz w:val="28"/>
                <w:szCs w:val="28"/>
              </w:rPr>
              <w:t>SAY</w:t>
            </w:r>
            <w:r w:rsidRPr="000C3608">
              <w:rPr>
                <w:b/>
                <w:bCs/>
                <w:color w:val="C00000"/>
                <w:sz w:val="28"/>
                <w:szCs w:val="28"/>
              </w:rPr>
              <w:t>:</w:t>
            </w:r>
            <w:r w:rsidRPr="000C3608">
              <w:rPr>
                <w:color w:val="C00000"/>
                <w:sz w:val="28"/>
                <w:szCs w:val="28"/>
              </w:rPr>
              <w:t xml:space="preserve"> </w:t>
            </w:r>
            <w:r w:rsidRPr="00ED4727">
              <w:rPr>
                <w:rFonts w:cstheme="minorHAnsi"/>
                <w:sz w:val="32"/>
                <w:szCs w:val="32"/>
              </w:rPr>
              <w:t xml:space="preserve">The </w:t>
            </w:r>
            <w:r>
              <w:rPr>
                <w:rFonts w:cstheme="minorHAnsi"/>
                <w:sz w:val="32"/>
                <w:szCs w:val="32"/>
              </w:rPr>
              <w:t xml:space="preserve">correct </w:t>
            </w:r>
            <w:r w:rsidRPr="00ED4727">
              <w:rPr>
                <w:rFonts w:cstheme="minorHAnsi"/>
                <w:sz w:val="32"/>
                <w:szCs w:val="32"/>
              </w:rPr>
              <w:t xml:space="preserve">answer </w:t>
            </w:r>
            <w:r w:rsidR="00FC3D6E">
              <w:rPr>
                <w:sz w:val="32"/>
                <w:szCs w:val="32"/>
              </w:rPr>
              <w:t xml:space="preserve">for question 9 </w:t>
            </w:r>
            <w:r w:rsidRPr="00ED4727">
              <w:rPr>
                <w:rFonts w:cstheme="minorHAnsi"/>
                <w:sz w:val="32"/>
                <w:szCs w:val="32"/>
              </w:rPr>
              <w:t>is B. Diving is not allowed from heights more than 40 inches above the water, which is the typical height of the low board at public pools.</w:t>
            </w:r>
          </w:p>
          <w:p w14:paraId="5AC9A758" w14:textId="77777777" w:rsidR="00FC4232" w:rsidRPr="00007363" w:rsidRDefault="00FC4232" w:rsidP="00650CD6">
            <w:pPr>
              <w:rPr>
                <w:rFonts w:cstheme="minorHAnsi"/>
                <w:sz w:val="28"/>
                <w:szCs w:val="28"/>
              </w:rPr>
            </w:pPr>
          </w:p>
          <w:p w14:paraId="0525BC61" w14:textId="77777777" w:rsidR="00FC4232" w:rsidRPr="00007363" w:rsidRDefault="00FC4232" w:rsidP="00650CD6">
            <w:pPr>
              <w:pStyle w:val="ListParagraph"/>
              <w:numPr>
                <w:ilvl w:val="0"/>
                <w:numId w:val="43"/>
              </w:numPr>
              <w:spacing w:after="0"/>
              <w:rPr>
                <w:rFonts w:asciiTheme="minorHAnsi" w:hAnsiTheme="minorHAnsi" w:cstheme="minorHAnsi"/>
                <w:i/>
                <w:iCs/>
                <w:sz w:val="28"/>
                <w:szCs w:val="28"/>
              </w:rPr>
            </w:pPr>
            <w:r w:rsidRPr="00007363">
              <w:rPr>
                <w:rFonts w:asciiTheme="minorHAnsi" w:hAnsiTheme="minorHAnsi" w:cstheme="minorHAnsi"/>
                <w:sz w:val="32"/>
                <w:szCs w:val="32"/>
              </w:rPr>
              <w:t>Feet first entry from a height, such as from a rope swing, requires consideration of:</w:t>
            </w:r>
          </w:p>
          <w:p w14:paraId="13B88DD0" w14:textId="77777777" w:rsidR="00FC4232" w:rsidRDefault="00FC4232" w:rsidP="00650CD6">
            <w:pPr>
              <w:rPr>
                <w:i/>
                <w:iCs/>
                <w:sz w:val="28"/>
                <w:szCs w:val="28"/>
              </w:rPr>
            </w:pPr>
          </w:p>
          <w:p w14:paraId="2A251D5C" w14:textId="77777777" w:rsidR="00FC4232" w:rsidRPr="009176BE" w:rsidRDefault="00FC4232" w:rsidP="004F7876">
            <w:pPr>
              <w:pStyle w:val="BSASay"/>
              <w:numPr>
                <w:ilvl w:val="0"/>
                <w:numId w:val="40"/>
              </w:numPr>
            </w:pPr>
            <w:r w:rsidRPr="009176BE">
              <w:rPr>
                <w:rFonts w:cstheme="minorHAnsi"/>
              </w:rPr>
              <w:t>Wat</w:t>
            </w:r>
            <w:r w:rsidRPr="009176BE">
              <w:t>er depths, both minimum and maximum</w:t>
            </w:r>
          </w:p>
          <w:p w14:paraId="6CE4201F" w14:textId="77777777" w:rsidR="00FC4232" w:rsidRPr="009176BE" w:rsidRDefault="00FC4232" w:rsidP="004F7876">
            <w:pPr>
              <w:pStyle w:val="BSASay"/>
              <w:numPr>
                <w:ilvl w:val="0"/>
                <w:numId w:val="33"/>
              </w:numPr>
            </w:pPr>
            <w:r w:rsidRPr="009176BE">
              <w:t>Obstructions, such as submerged rocks</w:t>
            </w:r>
          </w:p>
          <w:p w14:paraId="06B12CF7" w14:textId="77777777" w:rsidR="00FC4232" w:rsidRPr="009176BE" w:rsidRDefault="00FC4232" w:rsidP="004F7876">
            <w:pPr>
              <w:pStyle w:val="BSASay"/>
              <w:numPr>
                <w:ilvl w:val="0"/>
                <w:numId w:val="33"/>
              </w:numPr>
            </w:pPr>
            <w:r w:rsidRPr="009176BE">
              <w:t xml:space="preserve">Ability to limit entry to </w:t>
            </w:r>
            <w:proofErr w:type="gramStart"/>
            <w:r w:rsidRPr="009176BE">
              <w:t>feetfirst</w:t>
            </w:r>
            <w:proofErr w:type="gramEnd"/>
          </w:p>
          <w:p w14:paraId="5616C231" w14:textId="77777777" w:rsidR="00FC4232" w:rsidRPr="009176BE" w:rsidRDefault="00FC4232" w:rsidP="004F7876">
            <w:pPr>
              <w:pStyle w:val="BSASay"/>
              <w:numPr>
                <w:ilvl w:val="0"/>
                <w:numId w:val="33"/>
              </w:numPr>
            </w:pPr>
            <w:proofErr w:type="gramStart"/>
            <w:r w:rsidRPr="009176BE">
              <w:t>All of</w:t>
            </w:r>
            <w:proofErr w:type="gramEnd"/>
            <w:r w:rsidRPr="009176BE">
              <w:t xml:space="preserve"> the above, plus others</w:t>
            </w:r>
            <w:r w:rsidRPr="00730AD8">
              <w:rPr>
                <w:b/>
                <w:bCs/>
                <w:color w:val="1F497D" w:themeColor="text2"/>
                <w:sz w:val="28"/>
                <w:szCs w:val="28"/>
              </w:rPr>
              <w:t xml:space="preserve"> (Correct)</w:t>
            </w:r>
          </w:p>
          <w:p w14:paraId="4224B010" w14:textId="57EA4A2C" w:rsidR="00FC4232" w:rsidRDefault="00FC4232" w:rsidP="00650CD6">
            <w:pPr>
              <w:rPr>
                <w:rFonts w:cstheme="minorHAnsi"/>
                <w:sz w:val="32"/>
                <w:szCs w:val="32"/>
              </w:rPr>
            </w:pPr>
            <w:r>
              <w:rPr>
                <w:b/>
                <w:bCs/>
                <w:color w:val="C00000"/>
                <w:sz w:val="28"/>
                <w:szCs w:val="28"/>
              </w:rPr>
              <w:t>SAY</w:t>
            </w:r>
            <w:r w:rsidRPr="000C3608">
              <w:rPr>
                <w:b/>
                <w:bCs/>
                <w:color w:val="C00000"/>
                <w:sz w:val="28"/>
                <w:szCs w:val="28"/>
              </w:rPr>
              <w:t>:</w:t>
            </w:r>
            <w:r w:rsidRPr="000C3608">
              <w:rPr>
                <w:color w:val="C00000"/>
                <w:sz w:val="28"/>
                <w:szCs w:val="28"/>
              </w:rPr>
              <w:t xml:space="preserve"> </w:t>
            </w:r>
            <w:r w:rsidR="00FC3D6E">
              <w:rPr>
                <w:sz w:val="32"/>
                <w:szCs w:val="32"/>
              </w:rPr>
              <w:t>For question 10 t</w:t>
            </w:r>
            <w:r w:rsidRPr="00275B6E">
              <w:rPr>
                <w:rFonts w:cstheme="minorHAnsi"/>
                <w:sz w:val="32"/>
                <w:szCs w:val="32"/>
              </w:rPr>
              <w:t xml:space="preserve">he </w:t>
            </w:r>
            <w:r>
              <w:rPr>
                <w:rFonts w:cstheme="minorHAnsi"/>
                <w:sz w:val="32"/>
                <w:szCs w:val="32"/>
              </w:rPr>
              <w:t xml:space="preserve">correct </w:t>
            </w:r>
            <w:r w:rsidRPr="00275B6E">
              <w:rPr>
                <w:rFonts w:cstheme="minorHAnsi"/>
                <w:sz w:val="32"/>
                <w:szCs w:val="32"/>
              </w:rPr>
              <w:t>answer is D.</w:t>
            </w:r>
            <w:r>
              <w:rPr>
                <w:rFonts w:cstheme="minorHAnsi"/>
                <w:sz w:val="32"/>
                <w:szCs w:val="32"/>
              </w:rPr>
              <w:t xml:space="preserve"> </w:t>
            </w:r>
            <w:r w:rsidRPr="00180D11">
              <w:rPr>
                <w:rFonts w:cstheme="minorHAnsi"/>
                <w:sz w:val="32"/>
                <w:szCs w:val="32"/>
              </w:rPr>
              <w:t>All of these are appropriate safe</w:t>
            </w:r>
            <w:r>
              <w:rPr>
                <w:rFonts w:cstheme="minorHAnsi"/>
                <w:sz w:val="32"/>
                <w:szCs w:val="32"/>
              </w:rPr>
              <w:t>t</w:t>
            </w:r>
            <w:r w:rsidRPr="00180D11">
              <w:rPr>
                <w:rFonts w:cstheme="minorHAnsi"/>
                <w:sz w:val="32"/>
                <w:szCs w:val="32"/>
              </w:rPr>
              <w:t>y concerns.</w:t>
            </w:r>
          </w:p>
          <w:p w14:paraId="14831C9F" w14:textId="77777777" w:rsidR="00FC4232" w:rsidRDefault="00FC4232" w:rsidP="004F7876">
            <w:pPr>
              <w:pStyle w:val="BSASay"/>
            </w:pPr>
          </w:p>
          <w:p w14:paraId="04EDCC31" w14:textId="77777777" w:rsidR="00FC4232" w:rsidRPr="00007363" w:rsidRDefault="00FC4232" w:rsidP="00650CD6">
            <w:pPr>
              <w:pStyle w:val="ListParagraph"/>
              <w:numPr>
                <w:ilvl w:val="0"/>
                <w:numId w:val="43"/>
              </w:numPr>
              <w:spacing w:after="0"/>
              <w:rPr>
                <w:rFonts w:asciiTheme="minorHAnsi" w:hAnsiTheme="minorHAnsi" w:cstheme="minorHAnsi"/>
                <w:i/>
                <w:iCs/>
                <w:sz w:val="28"/>
                <w:szCs w:val="28"/>
              </w:rPr>
            </w:pPr>
            <w:r w:rsidRPr="00007363">
              <w:rPr>
                <w:rFonts w:asciiTheme="minorHAnsi" w:hAnsiTheme="minorHAnsi" w:cstheme="minorHAnsi"/>
                <w:sz w:val="32"/>
                <w:szCs w:val="32"/>
              </w:rPr>
              <w:t>Generally, feetfirst entry into deep, unobstructed water should be limited to heights no greater than which of these options?</w:t>
            </w:r>
          </w:p>
          <w:p w14:paraId="31BF31C5" w14:textId="77777777" w:rsidR="00FC4232" w:rsidRDefault="00FC4232" w:rsidP="00650CD6">
            <w:pPr>
              <w:rPr>
                <w:i/>
                <w:iCs/>
                <w:sz w:val="28"/>
                <w:szCs w:val="28"/>
              </w:rPr>
            </w:pPr>
          </w:p>
          <w:p w14:paraId="0EE50E5D" w14:textId="77777777" w:rsidR="00FC4232" w:rsidRPr="00143CF9" w:rsidRDefault="00FC4232" w:rsidP="004F7876">
            <w:pPr>
              <w:pStyle w:val="BSASay"/>
              <w:numPr>
                <w:ilvl w:val="0"/>
                <w:numId w:val="41"/>
              </w:numPr>
            </w:pPr>
            <w:r>
              <w:t>Knee high</w:t>
            </w:r>
          </w:p>
          <w:p w14:paraId="0464B751" w14:textId="77777777" w:rsidR="00FC4232" w:rsidRPr="00143CF9" w:rsidRDefault="00FC4232" w:rsidP="004F7876">
            <w:pPr>
              <w:pStyle w:val="BSASay"/>
              <w:numPr>
                <w:ilvl w:val="0"/>
                <w:numId w:val="33"/>
              </w:numPr>
            </w:pPr>
            <w:r>
              <w:t>Waist high</w:t>
            </w:r>
          </w:p>
          <w:p w14:paraId="26D95460" w14:textId="77777777" w:rsidR="00FC4232" w:rsidRPr="00143CF9" w:rsidRDefault="00FC4232" w:rsidP="004F7876">
            <w:pPr>
              <w:pStyle w:val="BSASay"/>
              <w:numPr>
                <w:ilvl w:val="0"/>
                <w:numId w:val="33"/>
              </w:numPr>
            </w:pPr>
            <w:r>
              <w:t>Chest high</w:t>
            </w:r>
          </w:p>
          <w:p w14:paraId="7A86B852" w14:textId="77777777" w:rsidR="00FC4232" w:rsidRPr="00143CF9" w:rsidRDefault="00FC4232" w:rsidP="004F7876">
            <w:pPr>
              <w:pStyle w:val="BSASay"/>
              <w:numPr>
                <w:ilvl w:val="0"/>
                <w:numId w:val="33"/>
              </w:numPr>
            </w:pPr>
            <w:r>
              <w:t xml:space="preserve">Head high </w:t>
            </w:r>
            <w:r w:rsidRPr="00730AD8">
              <w:rPr>
                <w:b/>
                <w:bCs/>
                <w:color w:val="1F497D" w:themeColor="text2"/>
                <w:sz w:val="28"/>
                <w:szCs w:val="28"/>
              </w:rPr>
              <w:t>(Correct)</w:t>
            </w:r>
          </w:p>
          <w:p w14:paraId="1D5A0CA4" w14:textId="43689685" w:rsidR="00FC4232" w:rsidRDefault="00FC4232" w:rsidP="00650CD6">
            <w:pPr>
              <w:rPr>
                <w:i/>
                <w:iCs/>
                <w:sz w:val="28"/>
                <w:szCs w:val="28"/>
              </w:rPr>
            </w:pPr>
            <w:r>
              <w:rPr>
                <w:b/>
                <w:bCs/>
                <w:color w:val="C00000"/>
                <w:sz w:val="28"/>
                <w:szCs w:val="28"/>
              </w:rPr>
              <w:t>SAY</w:t>
            </w:r>
            <w:r w:rsidRPr="000C3608">
              <w:rPr>
                <w:b/>
                <w:bCs/>
                <w:color w:val="C00000"/>
                <w:sz w:val="28"/>
                <w:szCs w:val="28"/>
              </w:rPr>
              <w:t>:</w:t>
            </w:r>
            <w:r w:rsidRPr="000C3608">
              <w:rPr>
                <w:color w:val="C00000"/>
                <w:sz w:val="28"/>
                <w:szCs w:val="28"/>
              </w:rPr>
              <w:t xml:space="preserve"> </w:t>
            </w:r>
            <w:r w:rsidRPr="00275B6E">
              <w:rPr>
                <w:rFonts w:cstheme="minorHAnsi"/>
                <w:sz w:val="32"/>
                <w:szCs w:val="32"/>
              </w:rPr>
              <w:t xml:space="preserve">The </w:t>
            </w:r>
            <w:r>
              <w:rPr>
                <w:rFonts w:cstheme="minorHAnsi"/>
                <w:sz w:val="32"/>
                <w:szCs w:val="32"/>
              </w:rPr>
              <w:t xml:space="preserve">correct </w:t>
            </w:r>
            <w:r w:rsidRPr="00275B6E">
              <w:rPr>
                <w:rFonts w:cstheme="minorHAnsi"/>
                <w:sz w:val="32"/>
                <w:szCs w:val="32"/>
              </w:rPr>
              <w:t>answer</w:t>
            </w:r>
            <w:r w:rsidR="00FC3D6E">
              <w:rPr>
                <w:sz w:val="32"/>
                <w:szCs w:val="32"/>
              </w:rPr>
              <w:t xml:space="preserve"> for question 11</w:t>
            </w:r>
            <w:r w:rsidRPr="00275B6E">
              <w:rPr>
                <w:rFonts w:cstheme="minorHAnsi"/>
                <w:sz w:val="32"/>
                <w:szCs w:val="32"/>
              </w:rPr>
              <w:t xml:space="preserve"> is D. Additional consideration of risks is needed for feetfirst entries from higher than a person’s height</w:t>
            </w:r>
            <w:r>
              <w:rPr>
                <w:rFonts w:cstheme="minorHAnsi"/>
                <w:sz w:val="32"/>
                <w:szCs w:val="32"/>
              </w:rPr>
              <w:t>.</w:t>
            </w:r>
          </w:p>
          <w:p w14:paraId="22A3A3F5" w14:textId="77777777" w:rsidR="00FC4232" w:rsidRDefault="00FC4232" w:rsidP="00650CD6">
            <w:pPr>
              <w:rPr>
                <w:rFonts w:ascii="Calibri" w:hAnsi="Calibri" w:cs="Calibri"/>
                <w:sz w:val="32"/>
                <w:szCs w:val="32"/>
              </w:rPr>
            </w:pPr>
          </w:p>
          <w:p w14:paraId="4968FA6E" w14:textId="77777777" w:rsidR="00F03B46" w:rsidRPr="00007363" w:rsidRDefault="00F03B46" w:rsidP="00650CD6">
            <w:pPr>
              <w:rPr>
                <w:rFonts w:ascii="Calibri" w:hAnsi="Calibri" w:cs="Calibri"/>
                <w:sz w:val="32"/>
                <w:szCs w:val="32"/>
              </w:rPr>
            </w:pPr>
          </w:p>
          <w:p w14:paraId="7AD5A034" w14:textId="77777777" w:rsidR="00FC4232" w:rsidRPr="00007363" w:rsidRDefault="00FC4232" w:rsidP="00650CD6">
            <w:pPr>
              <w:pStyle w:val="ListParagraph"/>
              <w:numPr>
                <w:ilvl w:val="0"/>
                <w:numId w:val="43"/>
              </w:numPr>
              <w:spacing w:after="0"/>
              <w:rPr>
                <w:rFonts w:ascii="Calibri" w:hAnsi="Calibri" w:cs="Calibri"/>
                <w:i/>
                <w:iCs/>
                <w:sz w:val="40"/>
                <w:szCs w:val="40"/>
              </w:rPr>
            </w:pPr>
            <w:r w:rsidRPr="00007363">
              <w:rPr>
                <w:rFonts w:ascii="Calibri" w:hAnsi="Calibri" w:cs="Calibri"/>
                <w:sz w:val="32"/>
                <w:szCs w:val="32"/>
              </w:rPr>
              <w:lastRenderedPageBreak/>
              <w:t xml:space="preserve">Is this statement True or False? At a swimming area with professionally trained lifeguards on duty, the Qualified Supervisor must assign </w:t>
            </w:r>
            <w:proofErr w:type="gramStart"/>
            <w:r w:rsidRPr="00007363">
              <w:rPr>
                <w:rFonts w:ascii="Calibri" w:hAnsi="Calibri" w:cs="Calibri"/>
                <w:sz w:val="32"/>
                <w:szCs w:val="32"/>
              </w:rPr>
              <w:t>a sufficient number of</w:t>
            </w:r>
            <w:proofErr w:type="gramEnd"/>
            <w:r w:rsidRPr="00007363">
              <w:rPr>
                <w:rFonts w:ascii="Calibri" w:hAnsi="Calibri" w:cs="Calibri"/>
                <w:sz w:val="32"/>
                <w:szCs w:val="32"/>
              </w:rPr>
              <w:t xml:space="preserve"> unit members as response personnel to maintain a 1:10 ratio of rescuers to participants.</w:t>
            </w:r>
          </w:p>
          <w:p w14:paraId="706FDF8D" w14:textId="77777777" w:rsidR="00FC4232" w:rsidRDefault="00FC4232" w:rsidP="00650CD6">
            <w:pPr>
              <w:rPr>
                <w:i/>
                <w:iCs/>
                <w:sz w:val="28"/>
                <w:szCs w:val="28"/>
              </w:rPr>
            </w:pPr>
          </w:p>
          <w:p w14:paraId="0EE01D63" w14:textId="77777777" w:rsidR="00FC4232" w:rsidRPr="00143CF9" w:rsidRDefault="00FC4232" w:rsidP="004F7876">
            <w:pPr>
              <w:pStyle w:val="BSASay"/>
              <w:numPr>
                <w:ilvl w:val="0"/>
                <w:numId w:val="49"/>
              </w:numPr>
            </w:pPr>
            <w:r>
              <w:t>True</w:t>
            </w:r>
          </w:p>
          <w:p w14:paraId="215FA415" w14:textId="48F6D2C2" w:rsidR="004F7876" w:rsidRPr="00143CF9" w:rsidRDefault="00FC4232" w:rsidP="004F7876">
            <w:pPr>
              <w:pStyle w:val="BSASay"/>
              <w:numPr>
                <w:ilvl w:val="0"/>
                <w:numId w:val="49"/>
              </w:numPr>
            </w:pPr>
            <w:r>
              <w:t xml:space="preserve">False </w:t>
            </w:r>
            <w:r w:rsidRPr="00730AD8">
              <w:rPr>
                <w:b/>
                <w:bCs/>
                <w:color w:val="1F497D" w:themeColor="text2"/>
                <w:sz w:val="28"/>
                <w:szCs w:val="28"/>
              </w:rPr>
              <w:t>(Correct)</w:t>
            </w:r>
          </w:p>
          <w:p w14:paraId="4F309D9B" w14:textId="5A44F586" w:rsidR="00FC4232" w:rsidRDefault="00FC4232" w:rsidP="004F7876">
            <w:pPr>
              <w:pStyle w:val="BSASay"/>
            </w:pPr>
            <w:r>
              <w:rPr>
                <w:b/>
                <w:bCs/>
                <w:color w:val="C00000"/>
              </w:rPr>
              <w:t>SAY</w:t>
            </w:r>
            <w:r w:rsidRPr="00CF78C8">
              <w:rPr>
                <w:b/>
                <w:bCs/>
                <w:color w:val="C00000"/>
              </w:rPr>
              <w:t>:</w:t>
            </w:r>
            <w:r>
              <w:rPr>
                <w:b/>
                <w:bCs/>
                <w:color w:val="C00000"/>
              </w:rPr>
              <w:t xml:space="preserve"> </w:t>
            </w:r>
            <w:r w:rsidR="00FC1DD6" w:rsidRPr="00FC1DD6">
              <w:t>F</w:t>
            </w:r>
            <w:r w:rsidR="00FC3D6E" w:rsidRPr="00FC1DD6">
              <w:t>or question 1</w:t>
            </w:r>
            <w:r w:rsidR="00FC1DD6" w:rsidRPr="00FC1DD6">
              <w:t>2 t</w:t>
            </w:r>
            <w:r w:rsidRPr="001726F6">
              <w:t xml:space="preserve">his statement is false. Since the appropriate number of lifeguards is mandated by state and local </w:t>
            </w:r>
            <w:proofErr w:type="gramStart"/>
            <w:r w:rsidRPr="001726F6">
              <w:t>regulations</w:t>
            </w:r>
            <w:proofErr w:type="gramEnd"/>
            <w:r w:rsidRPr="001726F6">
              <w:t xml:space="preserve"> unit members should notify the venue lifeguards of a swimmer needing rescue rather than undertake rescues themselves.</w:t>
            </w:r>
          </w:p>
          <w:p w14:paraId="171B1090" w14:textId="77777777" w:rsidR="00FC4232" w:rsidRPr="00143CF9" w:rsidRDefault="00FC4232" w:rsidP="004F7876">
            <w:pPr>
              <w:pStyle w:val="BSASay"/>
            </w:pPr>
          </w:p>
          <w:p w14:paraId="04572235" w14:textId="77777777" w:rsidR="00FC4232" w:rsidRPr="00007363" w:rsidRDefault="00FC4232" w:rsidP="00650CD6">
            <w:pPr>
              <w:pStyle w:val="ListParagraph"/>
              <w:numPr>
                <w:ilvl w:val="0"/>
                <w:numId w:val="43"/>
              </w:numPr>
              <w:spacing w:after="0"/>
              <w:rPr>
                <w:rFonts w:asciiTheme="minorHAnsi" w:hAnsiTheme="minorHAnsi" w:cstheme="minorHAnsi"/>
                <w:i/>
                <w:iCs/>
                <w:sz w:val="28"/>
                <w:szCs w:val="28"/>
              </w:rPr>
            </w:pPr>
            <w:r w:rsidRPr="00007363">
              <w:rPr>
                <w:rFonts w:asciiTheme="minorHAnsi" w:hAnsiTheme="minorHAnsi" w:cstheme="minorHAnsi"/>
                <w:sz w:val="32"/>
                <w:szCs w:val="32"/>
              </w:rPr>
              <w:t>Is this statement True or False? The person serving as the Qualified Supervisor may also serve as the Lookout at the same time.</w:t>
            </w:r>
          </w:p>
          <w:p w14:paraId="0CA42EAC" w14:textId="77777777" w:rsidR="00F25665" w:rsidRPr="00F25665" w:rsidRDefault="00F25665" w:rsidP="004F7876">
            <w:pPr>
              <w:pStyle w:val="BSASay"/>
            </w:pPr>
          </w:p>
          <w:p w14:paraId="1CB7DB48" w14:textId="5DC93FDF" w:rsidR="00FC4232" w:rsidRPr="00C66F43" w:rsidRDefault="00FC4232" w:rsidP="00730AD8">
            <w:pPr>
              <w:pStyle w:val="BSASay"/>
              <w:numPr>
                <w:ilvl w:val="0"/>
                <w:numId w:val="50"/>
              </w:numPr>
            </w:pPr>
            <w:r>
              <w:t xml:space="preserve">True </w:t>
            </w:r>
            <w:r w:rsidRPr="00730AD8">
              <w:rPr>
                <w:b/>
                <w:bCs/>
                <w:color w:val="1F497D" w:themeColor="text2"/>
                <w:sz w:val="28"/>
                <w:szCs w:val="28"/>
              </w:rPr>
              <w:t>(Correct)</w:t>
            </w:r>
          </w:p>
          <w:p w14:paraId="54640EBB" w14:textId="77777777" w:rsidR="00FC4232" w:rsidRPr="007B3E42" w:rsidRDefault="00FC4232" w:rsidP="00730AD8">
            <w:pPr>
              <w:pStyle w:val="BSASay"/>
              <w:numPr>
                <w:ilvl w:val="0"/>
                <w:numId w:val="50"/>
              </w:numPr>
            </w:pPr>
            <w:r w:rsidRPr="007B3E42">
              <w:t>False</w:t>
            </w:r>
          </w:p>
          <w:p w14:paraId="1D95F0E8" w14:textId="14EB88B1" w:rsidR="00FC4232" w:rsidRDefault="00FC4232" w:rsidP="00650CD6">
            <w:pPr>
              <w:rPr>
                <w:rFonts w:cstheme="minorHAnsi"/>
                <w:sz w:val="32"/>
                <w:szCs w:val="32"/>
              </w:rPr>
            </w:pPr>
            <w:r>
              <w:rPr>
                <w:b/>
                <w:bCs/>
                <w:color w:val="C00000"/>
                <w:sz w:val="28"/>
                <w:szCs w:val="28"/>
              </w:rPr>
              <w:t>SAY</w:t>
            </w:r>
            <w:r w:rsidRPr="001124C7">
              <w:rPr>
                <w:b/>
                <w:bCs/>
                <w:color w:val="C00000"/>
                <w:sz w:val="28"/>
                <w:szCs w:val="28"/>
              </w:rPr>
              <w:t>:</w:t>
            </w:r>
            <w:r>
              <w:rPr>
                <w:b/>
                <w:bCs/>
                <w:color w:val="C00000"/>
                <w:sz w:val="28"/>
                <w:szCs w:val="28"/>
              </w:rPr>
              <w:t xml:space="preserve"> </w:t>
            </w:r>
            <w:r w:rsidRPr="00237458">
              <w:rPr>
                <w:rFonts w:cstheme="minorHAnsi"/>
                <w:sz w:val="32"/>
                <w:szCs w:val="32"/>
              </w:rPr>
              <w:t>Th</w:t>
            </w:r>
            <w:r w:rsidR="00FC1DD6">
              <w:rPr>
                <w:rFonts w:cstheme="minorHAnsi"/>
                <w:sz w:val="32"/>
                <w:szCs w:val="32"/>
              </w:rPr>
              <w:t>e</w:t>
            </w:r>
            <w:r>
              <w:rPr>
                <w:rFonts w:cstheme="minorHAnsi"/>
                <w:sz w:val="32"/>
                <w:szCs w:val="32"/>
              </w:rPr>
              <w:t xml:space="preserve"> statement </w:t>
            </w:r>
            <w:r w:rsidR="00475CC1">
              <w:rPr>
                <w:sz w:val="32"/>
                <w:szCs w:val="32"/>
              </w:rPr>
              <w:t xml:space="preserve">in </w:t>
            </w:r>
            <w:r w:rsidR="00FC1DD6">
              <w:rPr>
                <w:sz w:val="32"/>
                <w:szCs w:val="32"/>
              </w:rPr>
              <w:t>question 1</w:t>
            </w:r>
            <w:r w:rsidR="00475CC1">
              <w:rPr>
                <w:sz w:val="32"/>
                <w:szCs w:val="32"/>
              </w:rPr>
              <w:t xml:space="preserve">3 </w:t>
            </w:r>
            <w:r>
              <w:rPr>
                <w:rFonts w:cstheme="minorHAnsi"/>
                <w:sz w:val="32"/>
                <w:szCs w:val="32"/>
              </w:rPr>
              <w:t>is true.</w:t>
            </w:r>
            <w:r w:rsidRPr="00237458">
              <w:rPr>
                <w:rFonts w:cstheme="minorHAnsi"/>
                <w:sz w:val="32"/>
                <w:szCs w:val="32"/>
              </w:rPr>
              <w:t xml:space="preserve"> The Qualified Supervisor and the Lookout may be the same person or two individuals.</w:t>
            </w:r>
          </w:p>
          <w:p w14:paraId="1C47A703" w14:textId="77777777" w:rsidR="00FC4232" w:rsidRDefault="00FC4232" w:rsidP="00650CD6"/>
          <w:p w14:paraId="03DED072" w14:textId="77777777" w:rsidR="00FC4232" w:rsidRPr="00007363" w:rsidRDefault="00FC4232" w:rsidP="00650CD6">
            <w:pPr>
              <w:pStyle w:val="ListParagraph"/>
              <w:numPr>
                <w:ilvl w:val="0"/>
                <w:numId w:val="43"/>
              </w:numPr>
              <w:spacing w:after="0"/>
              <w:rPr>
                <w:rFonts w:ascii="Calibri" w:hAnsi="Calibri" w:cs="Calibri"/>
                <w:i/>
                <w:iCs/>
                <w:sz w:val="28"/>
                <w:szCs w:val="28"/>
              </w:rPr>
            </w:pPr>
            <w:r w:rsidRPr="00007363">
              <w:rPr>
                <w:rFonts w:ascii="Calibri" w:hAnsi="Calibri" w:cs="Calibri"/>
                <w:sz w:val="32"/>
                <w:szCs w:val="32"/>
              </w:rPr>
              <w:t>The swimmer classification for general activities in deep water includes a total distance of which of these options?</w:t>
            </w:r>
          </w:p>
          <w:p w14:paraId="15EF5B4A" w14:textId="77777777" w:rsidR="00FC4232" w:rsidRDefault="00FC4232" w:rsidP="00650CD6">
            <w:pPr>
              <w:rPr>
                <w:i/>
                <w:iCs/>
                <w:sz w:val="28"/>
                <w:szCs w:val="28"/>
              </w:rPr>
            </w:pPr>
          </w:p>
          <w:p w14:paraId="1A8DF05D" w14:textId="77777777" w:rsidR="00FC4232" w:rsidRPr="005F21F4" w:rsidRDefault="00FC4232" w:rsidP="00650CD6">
            <w:pPr>
              <w:pStyle w:val="ListParagraph"/>
              <w:widowControl w:val="0"/>
              <w:numPr>
                <w:ilvl w:val="0"/>
                <w:numId w:val="19"/>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5F21F4">
              <w:rPr>
                <w:rFonts w:asciiTheme="minorHAnsi" w:hAnsiTheme="minorHAnsi" w:cstheme="minorHAnsi"/>
                <w:sz w:val="32"/>
                <w:szCs w:val="32"/>
              </w:rPr>
              <w:t>50 feet</w:t>
            </w:r>
          </w:p>
          <w:p w14:paraId="524AE864" w14:textId="77777777" w:rsidR="00FC4232" w:rsidRPr="005F21F4" w:rsidRDefault="00FC4232" w:rsidP="00650CD6">
            <w:pPr>
              <w:pStyle w:val="ListParagraph"/>
              <w:widowControl w:val="0"/>
              <w:numPr>
                <w:ilvl w:val="0"/>
                <w:numId w:val="19"/>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5F21F4">
              <w:rPr>
                <w:rFonts w:asciiTheme="minorHAnsi" w:hAnsiTheme="minorHAnsi" w:cstheme="minorHAnsi"/>
                <w:sz w:val="32"/>
                <w:szCs w:val="32"/>
              </w:rPr>
              <w:t>50 yards</w:t>
            </w:r>
          </w:p>
          <w:p w14:paraId="1EC21E8B" w14:textId="77777777" w:rsidR="00FC4232" w:rsidRPr="005F21F4" w:rsidRDefault="00FC4232" w:rsidP="00650CD6">
            <w:pPr>
              <w:pStyle w:val="ListParagraph"/>
              <w:widowControl w:val="0"/>
              <w:numPr>
                <w:ilvl w:val="0"/>
                <w:numId w:val="19"/>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5F21F4">
              <w:rPr>
                <w:rFonts w:asciiTheme="minorHAnsi" w:hAnsiTheme="minorHAnsi" w:cstheme="minorHAnsi"/>
                <w:sz w:val="32"/>
                <w:szCs w:val="32"/>
              </w:rPr>
              <w:t>75 yards</w:t>
            </w:r>
          </w:p>
          <w:p w14:paraId="181A88A6" w14:textId="77777777" w:rsidR="00FC4232" w:rsidRPr="009176BE" w:rsidRDefault="00FC4232" w:rsidP="00650CD6">
            <w:pPr>
              <w:pStyle w:val="ListParagraph"/>
              <w:widowControl w:val="0"/>
              <w:numPr>
                <w:ilvl w:val="0"/>
                <w:numId w:val="19"/>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5F21F4">
              <w:rPr>
                <w:rFonts w:asciiTheme="minorHAnsi" w:hAnsiTheme="minorHAnsi" w:cstheme="minorHAnsi"/>
                <w:sz w:val="32"/>
                <w:szCs w:val="32"/>
              </w:rPr>
              <w:t>100 yards</w:t>
            </w:r>
            <w:r w:rsidRPr="003D4290">
              <w:rPr>
                <w:rFonts w:asciiTheme="minorHAnsi" w:eastAsiaTheme="minorEastAsia" w:hAnsiTheme="minorHAnsi" w:cs="Microsoft Uighur"/>
                <w:noProof/>
                <w:color w:val="000000" w:themeColor="text1"/>
                <w:sz w:val="28"/>
              </w:rPr>
              <w:t xml:space="preserve"> </w:t>
            </w:r>
            <w:r w:rsidRPr="003D4290">
              <w:rPr>
                <w:rFonts w:asciiTheme="minorHAnsi" w:eastAsiaTheme="minorEastAsia" w:hAnsiTheme="minorHAnsi" w:cs="Microsoft Uighur"/>
                <w:b/>
                <w:bCs/>
                <w:noProof/>
                <w:color w:val="1F497D" w:themeColor="text2"/>
                <w:sz w:val="28"/>
                <w:szCs w:val="28"/>
              </w:rPr>
              <w:t>(Correct)</w:t>
            </w:r>
          </w:p>
          <w:p w14:paraId="4CF90D17" w14:textId="77777777" w:rsidR="00FC4232" w:rsidRPr="00C66F43" w:rsidRDefault="00FC4232" w:rsidP="00650CD6">
            <w:pPr>
              <w:pStyle w:val="ListParagraph"/>
              <w:widowControl w:val="0"/>
              <w:numPr>
                <w:ilvl w:val="0"/>
                <w:numId w:val="19"/>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Twice the width of the swimmer’s area</w:t>
            </w:r>
          </w:p>
          <w:p w14:paraId="0977FB75" w14:textId="63DE196D" w:rsidR="00FC4232" w:rsidRPr="0016551C" w:rsidRDefault="00FC4232" w:rsidP="00650CD6">
            <w:pPr>
              <w:widowControl w:val="0"/>
              <w:tabs>
                <w:tab w:val="left" w:pos="-2070"/>
                <w:tab w:val="left" w:pos="1080"/>
                <w:tab w:val="left" w:pos="2430"/>
                <w:tab w:val="left" w:pos="2520"/>
                <w:tab w:val="left" w:pos="10710"/>
              </w:tabs>
              <w:ind w:right="547"/>
              <w:rPr>
                <w:rFonts w:cstheme="minorHAnsi"/>
                <w:sz w:val="32"/>
                <w:szCs w:val="32"/>
              </w:rPr>
            </w:pPr>
            <w:r w:rsidRPr="00E004A1">
              <w:rPr>
                <w:b/>
                <w:bCs/>
                <w:color w:val="C00000"/>
                <w:sz w:val="28"/>
                <w:szCs w:val="28"/>
              </w:rPr>
              <w:t xml:space="preserve">SAY: </w:t>
            </w:r>
            <w:r w:rsidRPr="001019B1">
              <w:rPr>
                <w:rFonts w:cstheme="minorHAnsi"/>
                <w:sz w:val="32"/>
                <w:szCs w:val="32"/>
              </w:rPr>
              <w:t xml:space="preserve">The correct answer </w:t>
            </w:r>
            <w:r w:rsidR="00475CC1">
              <w:rPr>
                <w:sz w:val="32"/>
                <w:szCs w:val="32"/>
              </w:rPr>
              <w:t xml:space="preserve">for question 14 </w:t>
            </w:r>
            <w:r w:rsidRPr="001019B1">
              <w:rPr>
                <w:rFonts w:cstheme="minorHAnsi"/>
                <w:sz w:val="32"/>
                <w:szCs w:val="32"/>
              </w:rPr>
              <w:t>is D. 100 yards is the total distance, with the first 75 yards swum in a strong manner, followed by 25 yards of a restful backstroke.</w:t>
            </w:r>
          </w:p>
          <w:p w14:paraId="47E19273" w14:textId="77777777" w:rsidR="0038473B" w:rsidRDefault="0038473B" w:rsidP="004F7876">
            <w:pPr>
              <w:pStyle w:val="BSASay"/>
            </w:pPr>
          </w:p>
          <w:p w14:paraId="66AF7CE4" w14:textId="77777777" w:rsidR="00A52A74" w:rsidRPr="0099720A" w:rsidRDefault="00A52A74" w:rsidP="004F7876">
            <w:pPr>
              <w:pStyle w:val="BSASay"/>
            </w:pPr>
          </w:p>
          <w:p w14:paraId="3B72C559" w14:textId="77777777" w:rsidR="00FC4232" w:rsidRPr="0099720A" w:rsidRDefault="00FC4232" w:rsidP="00650CD6">
            <w:pPr>
              <w:pStyle w:val="ListParagraph"/>
              <w:numPr>
                <w:ilvl w:val="0"/>
                <w:numId w:val="43"/>
              </w:numPr>
              <w:spacing w:after="0"/>
              <w:rPr>
                <w:rFonts w:asciiTheme="minorHAnsi" w:hAnsiTheme="minorHAnsi" w:cstheme="minorHAnsi"/>
                <w:i/>
                <w:iCs/>
                <w:sz w:val="28"/>
                <w:szCs w:val="28"/>
              </w:rPr>
            </w:pPr>
            <w:r w:rsidRPr="0099720A">
              <w:rPr>
                <w:rFonts w:asciiTheme="minorHAnsi" w:hAnsiTheme="minorHAnsi" w:cstheme="minorHAnsi"/>
                <w:sz w:val="32"/>
                <w:szCs w:val="32"/>
              </w:rPr>
              <w:t>For a hotel pool with depths from 3-5 feet, how many areas for ability groups are needed if the unit contains swimmers, beginners, and non-swimmers . . . some of whom are less than 5 feet tall?</w:t>
            </w:r>
          </w:p>
          <w:p w14:paraId="3D09AB38" w14:textId="77777777" w:rsidR="00FC4232" w:rsidRDefault="00FC4232" w:rsidP="00650CD6">
            <w:pPr>
              <w:rPr>
                <w:i/>
                <w:iCs/>
                <w:sz w:val="28"/>
                <w:szCs w:val="28"/>
              </w:rPr>
            </w:pPr>
          </w:p>
          <w:p w14:paraId="36FA4C8D" w14:textId="77777777" w:rsidR="00FC4232" w:rsidRPr="00C66F43" w:rsidRDefault="00FC4232" w:rsidP="00650CD6">
            <w:pPr>
              <w:pStyle w:val="ListParagraph"/>
              <w:widowControl w:val="0"/>
              <w:numPr>
                <w:ilvl w:val="0"/>
                <w:numId w:val="21"/>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One</w:t>
            </w:r>
          </w:p>
          <w:p w14:paraId="3B578275" w14:textId="77777777" w:rsidR="00FC4232" w:rsidRPr="009176BE" w:rsidRDefault="00FC4232" w:rsidP="00650CD6">
            <w:pPr>
              <w:pStyle w:val="ListParagraph"/>
              <w:widowControl w:val="0"/>
              <w:numPr>
                <w:ilvl w:val="0"/>
                <w:numId w:val="21"/>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C66F43">
              <w:rPr>
                <w:rFonts w:asciiTheme="minorHAnsi" w:hAnsiTheme="minorHAnsi" w:cstheme="minorHAnsi"/>
                <w:sz w:val="32"/>
                <w:szCs w:val="32"/>
              </w:rPr>
              <w:t xml:space="preserve">Two </w:t>
            </w:r>
            <w:r w:rsidRPr="003D4290">
              <w:rPr>
                <w:rFonts w:asciiTheme="minorHAnsi" w:eastAsiaTheme="minorEastAsia" w:hAnsiTheme="minorHAnsi" w:cs="Microsoft Uighur"/>
                <w:b/>
                <w:bCs/>
                <w:noProof/>
                <w:color w:val="1F497D" w:themeColor="text2"/>
                <w:sz w:val="28"/>
                <w:szCs w:val="28"/>
              </w:rPr>
              <w:t>(Correct)</w:t>
            </w:r>
          </w:p>
          <w:p w14:paraId="2734960D" w14:textId="77777777" w:rsidR="00FC4232" w:rsidRPr="00C66F43" w:rsidRDefault="00FC4232" w:rsidP="00650CD6">
            <w:pPr>
              <w:pStyle w:val="ListParagraph"/>
              <w:widowControl w:val="0"/>
              <w:numPr>
                <w:ilvl w:val="0"/>
                <w:numId w:val="21"/>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Three</w:t>
            </w:r>
          </w:p>
          <w:p w14:paraId="276D3881" w14:textId="0A49E989" w:rsidR="00FC4232" w:rsidRDefault="00FC4232" w:rsidP="004F7876">
            <w:pPr>
              <w:pStyle w:val="BSASay"/>
            </w:pPr>
            <w:r w:rsidRPr="00E004A1">
              <w:rPr>
                <w:b/>
                <w:bCs/>
                <w:color w:val="C00000"/>
              </w:rPr>
              <w:t>SAY:</w:t>
            </w:r>
            <w:r>
              <w:rPr>
                <w:b/>
                <w:bCs/>
                <w:color w:val="C00000"/>
              </w:rPr>
              <w:t xml:space="preserve"> </w:t>
            </w:r>
            <w:r w:rsidRPr="004759BD">
              <w:rPr>
                <w:noProof/>
              </w:rPr>
              <w:t>The answer</w:t>
            </w:r>
            <w:r w:rsidR="00475CC1">
              <w:rPr>
                <w:noProof/>
              </w:rPr>
              <w:t xml:space="preserve"> </w:t>
            </w:r>
            <w:r w:rsidR="00475CC1" w:rsidRPr="00475CC1">
              <w:rPr>
                <w:noProof/>
              </w:rPr>
              <w:t>for question 1</w:t>
            </w:r>
            <w:r w:rsidR="00475CC1">
              <w:rPr>
                <w:noProof/>
              </w:rPr>
              <w:t>5</w:t>
            </w:r>
            <w:r w:rsidRPr="004759BD">
              <w:rPr>
                <w:noProof/>
              </w:rPr>
              <w:t xml:space="preserve"> is B. Nonswimmers should be restricted to water between waist and chest deep. Both beginners and swimmers may swim in a pool section with maximum depth of 5 feet.</w:t>
            </w:r>
          </w:p>
          <w:p w14:paraId="241D8727" w14:textId="77777777" w:rsidR="00FC4232" w:rsidRPr="0099720A" w:rsidRDefault="00FC4232" w:rsidP="00650CD6">
            <w:pPr>
              <w:rPr>
                <w:rFonts w:cstheme="minorHAnsi"/>
                <w:sz w:val="32"/>
                <w:szCs w:val="32"/>
              </w:rPr>
            </w:pPr>
          </w:p>
          <w:p w14:paraId="1BD6B84A" w14:textId="77777777" w:rsidR="00FC4232" w:rsidRPr="0099720A" w:rsidRDefault="00FC4232" w:rsidP="00650CD6">
            <w:pPr>
              <w:pStyle w:val="ListParagraph"/>
              <w:numPr>
                <w:ilvl w:val="0"/>
                <w:numId w:val="43"/>
              </w:numPr>
              <w:spacing w:after="0"/>
              <w:rPr>
                <w:rFonts w:asciiTheme="minorHAnsi" w:hAnsiTheme="minorHAnsi" w:cstheme="minorHAnsi"/>
                <w:i/>
                <w:iCs/>
                <w:sz w:val="28"/>
                <w:szCs w:val="28"/>
              </w:rPr>
            </w:pPr>
            <w:r w:rsidRPr="0099720A">
              <w:rPr>
                <w:rFonts w:asciiTheme="minorHAnsi" w:hAnsiTheme="minorHAnsi" w:cstheme="minorHAnsi"/>
                <w:sz w:val="32"/>
                <w:szCs w:val="32"/>
              </w:rPr>
              <w:t>A buddy check does which of the following:</w:t>
            </w:r>
          </w:p>
          <w:p w14:paraId="1768AF8C" w14:textId="77777777" w:rsidR="00FC4232" w:rsidRPr="009176BE" w:rsidRDefault="00FC4232" w:rsidP="00650CD6">
            <w:pPr>
              <w:rPr>
                <w:i/>
                <w:iCs/>
                <w:sz w:val="24"/>
                <w:szCs w:val="24"/>
              </w:rPr>
            </w:pPr>
          </w:p>
          <w:p w14:paraId="26235E56" w14:textId="77777777" w:rsidR="00FC4232" w:rsidRPr="00C66F43" w:rsidRDefault="00FC4232" w:rsidP="00650CD6">
            <w:pPr>
              <w:pStyle w:val="ListParagraph"/>
              <w:widowControl w:val="0"/>
              <w:numPr>
                <w:ilvl w:val="0"/>
                <w:numId w:val="27"/>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 xml:space="preserve">Reminds buddies of their responsibility to watch </w:t>
            </w:r>
            <w:proofErr w:type="gramStart"/>
            <w:r w:rsidRPr="00C66F43">
              <w:rPr>
                <w:rFonts w:asciiTheme="minorHAnsi" w:hAnsiTheme="minorHAnsi" w:cstheme="minorHAnsi"/>
                <w:sz w:val="32"/>
                <w:szCs w:val="32"/>
              </w:rPr>
              <w:t>one another</w:t>
            </w:r>
            <w:proofErr w:type="gramEnd"/>
          </w:p>
          <w:p w14:paraId="35E6BFDE" w14:textId="77777777" w:rsidR="00FC4232" w:rsidRPr="00C66F43" w:rsidRDefault="00FC4232" w:rsidP="00650CD6">
            <w:pPr>
              <w:pStyle w:val="ListParagraph"/>
              <w:widowControl w:val="0"/>
              <w:numPr>
                <w:ilvl w:val="0"/>
                <w:numId w:val="27"/>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 xml:space="preserve">Allows the Qualified Supervisor to judge if buddies are watching </w:t>
            </w:r>
            <w:proofErr w:type="gramStart"/>
            <w:r w:rsidRPr="00C66F43">
              <w:rPr>
                <w:rFonts w:asciiTheme="minorHAnsi" w:hAnsiTheme="minorHAnsi" w:cstheme="minorHAnsi"/>
                <w:sz w:val="32"/>
                <w:szCs w:val="32"/>
              </w:rPr>
              <w:t>one another</w:t>
            </w:r>
            <w:proofErr w:type="gramEnd"/>
          </w:p>
          <w:p w14:paraId="705B6B15" w14:textId="77777777" w:rsidR="00FC4232" w:rsidRPr="00C66F43" w:rsidRDefault="00FC4232" w:rsidP="00650CD6">
            <w:pPr>
              <w:pStyle w:val="ListParagraph"/>
              <w:widowControl w:val="0"/>
              <w:numPr>
                <w:ilvl w:val="0"/>
                <w:numId w:val="27"/>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 xml:space="preserve">Provides a check of the safety of everyone known to be in the </w:t>
            </w:r>
            <w:proofErr w:type="gramStart"/>
            <w:r w:rsidRPr="00C66F43">
              <w:rPr>
                <w:rFonts w:asciiTheme="minorHAnsi" w:hAnsiTheme="minorHAnsi" w:cstheme="minorHAnsi"/>
                <w:sz w:val="32"/>
                <w:szCs w:val="32"/>
              </w:rPr>
              <w:t>water</w:t>
            </w:r>
            <w:proofErr w:type="gramEnd"/>
          </w:p>
          <w:p w14:paraId="7E27F0BF" w14:textId="77777777" w:rsidR="00FC4232" w:rsidRPr="00C66F43" w:rsidRDefault="00FC4232" w:rsidP="00650CD6">
            <w:pPr>
              <w:pStyle w:val="ListParagraph"/>
              <w:widowControl w:val="0"/>
              <w:numPr>
                <w:ilvl w:val="0"/>
                <w:numId w:val="27"/>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 xml:space="preserve">Eases the duty of rescue personnel to closely watch </w:t>
            </w:r>
            <w:proofErr w:type="gramStart"/>
            <w:r w:rsidRPr="00C66F43">
              <w:rPr>
                <w:rFonts w:asciiTheme="minorHAnsi" w:hAnsiTheme="minorHAnsi" w:cstheme="minorHAnsi"/>
                <w:sz w:val="32"/>
                <w:szCs w:val="32"/>
              </w:rPr>
              <w:t>everyone</w:t>
            </w:r>
            <w:proofErr w:type="gramEnd"/>
          </w:p>
          <w:p w14:paraId="5D4BD3C9" w14:textId="77777777" w:rsidR="00FC4232" w:rsidRPr="00C66F43" w:rsidRDefault="00FC4232" w:rsidP="00650CD6">
            <w:pPr>
              <w:pStyle w:val="ListParagraph"/>
              <w:widowControl w:val="0"/>
              <w:numPr>
                <w:ilvl w:val="0"/>
                <w:numId w:val="27"/>
              </w:numPr>
              <w:tabs>
                <w:tab w:val="left" w:pos="-2070"/>
                <w:tab w:val="left" w:pos="1080"/>
                <w:tab w:val="left" w:pos="2430"/>
                <w:tab w:val="left" w:pos="2520"/>
                <w:tab w:val="left" w:pos="10710"/>
              </w:tabs>
              <w:spacing w:after="0"/>
              <w:ind w:right="547"/>
              <w:rPr>
                <w:rFonts w:asciiTheme="minorHAnsi" w:hAnsiTheme="minorHAnsi" w:cstheme="minorHAnsi"/>
                <w:sz w:val="32"/>
                <w:szCs w:val="32"/>
              </w:rPr>
            </w:pPr>
            <w:proofErr w:type="gramStart"/>
            <w:r w:rsidRPr="00C66F43">
              <w:rPr>
                <w:rFonts w:asciiTheme="minorHAnsi" w:hAnsiTheme="minorHAnsi" w:cstheme="minorHAnsi"/>
                <w:sz w:val="32"/>
                <w:szCs w:val="32"/>
              </w:rPr>
              <w:t>All of</w:t>
            </w:r>
            <w:proofErr w:type="gramEnd"/>
            <w:r w:rsidRPr="00C66F43">
              <w:rPr>
                <w:rFonts w:asciiTheme="minorHAnsi" w:hAnsiTheme="minorHAnsi" w:cstheme="minorHAnsi"/>
                <w:sz w:val="32"/>
                <w:szCs w:val="32"/>
              </w:rPr>
              <w:t xml:space="preserve"> the above</w:t>
            </w:r>
          </w:p>
          <w:p w14:paraId="41089E5C" w14:textId="77777777" w:rsidR="00FC4232" w:rsidRPr="009176BE" w:rsidRDefault="00FC4232" w:rsidP="00650CD6">
            <w:pPr>
              <w:pStyle w:val="ListParagraph"/>
              <w:widowControl w:val="0"/>
              <w:numPr>
                <w:ilvl w:val="0"/>
                <w:numId w:val="27"/>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C66F43">
              <w:rPr>
                <w:rFonts w:asciiTheme="minorHAnsi" w:hAnsiTheme="minorHAnsi" w:cstheme="minorHAnsi"/>
                <w:sz w:val="32"/>
                <w:szCs w:val="32"/>
              </w:rPr>
              <w:t>A through C</w:t>
            </w:r>
            <w:r>
              <w:rPr>
                <w:rFonts w:asciiTheme="minorHAnsi" w:hAnsiTheme="minorHAnsi" w:cstheme="minorHAnsi"/>
                <w:sz w:val="28"/>
                <w:szCs w:val="28"/>
              </w:rPr>
              <w:t xml:space="preserve"> </w:t>
            </w:r>
            <w:r w:rsidRPr="003D4290">
              <w:rPr>
                <w:rFonts w:asciiTheme="minorHAnsi" w:eastAsiaTheme="minorEastAsia" w:hAnsiTheme="minorHAnsi" w:cs="Microsoft Uighur"/>
                <w:b/>
                <w:bCs/>
                <w:noProof/>
                <w:color w:val="1F497D" w:themeColor="text2"/>
                <w:sz w:val="28"/>
                <w:szCs w:val="28"/>
              </w:rPr>
              <w:t>(Correct)</w:t>
            </w:r>
          </w:p>
          <w:p w14:paraId="02B00F2F" w14:textId="003077AF" w:rsidR="00FC4232" w:rsidRDefault="00FC4232" w:rsidP="00650CD6">
            <w:pPr>
              <w:rPr>
                <w:rFonts w:cstheme="minorHAnsi"/>
                <w:sz w:val="32"/>
                <w:szCs w:val="32"/>
              </w:rPr>
            </w:pPr>
            <w:r w:rsidRPr="00E004A1">
              <w:rPr>
                <w:b/>
                <w:bCs/>
                <w:color w:val="C00000"/>
                <w:sz w:val="28"/>
                <w:szCs w:val="28"/>
              </w:rPr>
              <w:t xml:space="preserve">SAY: </w:t>
            </w:r>
            <w:r w:rsidRPr="003E44C1">
              <w:rPr>
                <w:rFonts w:cstheme="minorHAnsi"/>
                <w:sz w:val="32"/>
                <w:szCs w:val="32"/>
              </w:rPr>
              <w:t>F is the correct answer</w:t>
            </w:r>
            <w:r w:rsidR="00475CC1">
              <w:rPr>
                <w:rFonts w:cstheme="minorHAnsi"/>
                <w:sz w:val="32"/>
                <w:szCs w:val="32"/>
              </w:rPr>
              <w:t xml:space="preserve"> </w:t>
            </w:r>
            <w:r w:rsidR="00475CC1">
              <w:rPr>
                <w:sz w:val="32"/>
                <w:szCs w:val="32"/>
              </w:rPr>
              <w:t>for question 16</w:t>
            </w:r>
            <w:r w:rsidRPr="003E44C1">
              <w:rPr>
                <w:rFonts w:cstheme="minorHAnsi"/>
                <w:sz w:val="32"/>
                <w:szCs w:val="32"/>
              </w:rPr>
              <w:t>. Buddy checks serve the first three functions but are not conducted often enough to replace surveillance by rescue personnel.</w:t>
            </w:r>
          </w:p>
          <w:p w14:paraId="07C10842" w14:textId="77777777" w:rsidR="004759BD" w:rsidRDefault="004759BD" w:rsidP="00650CD6">
            <w:pPr>
              <w:rPr>
                <w:sz w:val="28"/>
                <w:szCs w:val="28"/>
              </w:rPr>
            </w:pPr>
          </w:p>
          <w:p w14:paraId="27E578AB" w14:textId="77777777" w:rsidR="00F03B46" w:rsidRDefault="00F03B46" w:rsidP="00650CD6">
            <w:pPr>
              <w:rPr>
                <w:sz w:val="28"/>
                <w:szCs w:val="28"/>
              </w:rPr>
            </w:pPr>
          </w:p>
          <w:p w14:paraId="6FBD2BE1" w14:textId="77777777" w:rsidR="00F03B46" w:rsidRDefault="00F03B46" w:rsidP="00650CD6">
            <w:pPr>
              <w:rPr>
                <w:sz w:val="28"/>
                <w:szCs w:val="28"/>
              </w:rPr>
            </w:pPr>
          </w:p>
          <w:p w14:paraId="610B3AAE" w14:textId="77777777" w:rsidR="00F03B46" w:rsidRDefault="00F03B46" w:rsidP="00650CD6">
            <w:pPr>
              <w:rPr>
                <w:sz w:val="28"/>
                <w:szCs w:val="28"/>
              </w:rPr>
            </w:pPr>
          </w:p>
          <w:p w14:paraId="2F64E23F" w14:textId="77777777" w:rsidR="00F03B46" w:rsidRDefault="00F03B46" w:rsidP="00650CD6">
            <w:pPr>
              <w:rPr>
                <w:sz w:val="28"/>
                <w:szCs w:val="28"/>
              </w:rPr>
            </w:pPr>
          </w:p>
          <w:p w14:paraId="27F04475" w14:textId="77777777" w:rsidR="00F03B46" w:rsidRPr="007172C0" w:rsidRDefault="00F03B46" w:rsidP="00650CD6">
            <w:pPr>
              <w:rPr>
                <w:sz w:val="28"/>
                <w:szCs w:val="28"/>
              </w:rPr>
            </w:pPr>
          </w:p>
          <w:p w14:paraId="2899F6D9" w14:textId="77777777" w:rsidR="00FC4232" w:rsidRPr="0099720A" w:rsidRDefault="00FC4232" w:rsidP="00650CD6">
            <w:pPr>
              <w:pStyle w:val="ListParagraph"/>
              <w:numPr>
                <w:ilvl w:val="0"/>
                <w:numId w:val="43"/>
              </w:numPr>
              <w:spacing w:after="0"/>
              <w:rPr>
                <w:rFonts w:ascii="Calibri" w:hAnsi="Calibri" w:cs="Calibri"/>
                <w:i/>
                <w:iCs/>
                <w:sz w:val="28"/>
                <w:szCs w:val="28"/>
              </w:rPr>
            </w:pPr>
            <w:r w:rsidRPr="0099720A">
              <w:rPr>
                <w:rFonts w:ascii="Calibri" w:hAnsi="Calibri" w:cs="Calibri"/>
                <w:sz w:val="32"/>
                <w:szCs w:val="32"/>
              </w:rPr>
              <w:lastRenderedPageBreak/>
              <w:t>When a unit swims at a public pool with trained lifeguards on duty, the qualified supervisor is still responsible for:</w:t>
            </w:r>
          </w:p>
          <w:p w14:paraId="359F98EE" w14:textId="77777777" w:rsidR="00FC4232" w:rsidRDefault="00FC4232" w:rsidP="00650CD6">
            <w:pPr>
              <w:rPr>
                <w:i/>
                <w:iCs/>
                <w:sz w:val="28"/>
                <w:szCs w:val="28"/>
              </w:rPr>
            </w:pPr>
          </w:p>
          <w:p w14:paraId="46BAC1D8" w14:textId="77777777" w:rsidR="00FC4232" w:rsidRPr="00C66F43" w:rsidRDefault="00FC4232" w:rsidP="00650CD6">
            <w:pPr>
              <w:pStyle w:val="ListParagraph"/>
              <w:widowControl w:val="0"/>
              <w:numPr>
                <w:ilvl w:val="0"/>
                <w:numId w:val="42"/>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 xml:space="preserve">Implementing precautions based on health </w:t>
            </w:r>
            <w:proofErr w:type="gramStart"/>
            <w:r w:rsidRPr="00C66F43">
              <w:rPr>
                <w:rFonts w:asciiTheme="minorHAnsi" w:hAnsiTheme="minorHAnsi" w:cstheme="minorHAnsi"/>
                <w:sz w:val="32"/>
                <w:szCs w:val="32"/>
              </w:rPr>
              <w:t>histories</w:t>
            </w:r>
            <w:proofErr w:type="gramEnd"/>
          </w:p>
          <w:p w14:paraId="05AB5E14" w14:textId="77777777" w:rsidR="00FC4232" w:rsidRPr="00C66F43" w:rsidRDefault="00FC4232" w:rsidP="00650CD6">
            <w:pPr>
              <w:pStyle w:val="ListParagraph"/>
              <w:widowControl w:val="0"/>
              <w:numPr>
                <w:ilvl w:val="0"/>
                <w:numId w:val="42"/>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Assigning and tracking buddy pairs</w:t>
            </w:r>
          </w:p>
          <w:p w14:paraId="1A44DA3E" w14:textId="77777777" w:rsidR="00FC4232" w:rsidRPr="00C66F43" w:rsidRDefault="00FC4232" w:rsidP="00650CD6">
            <w:pPr>
              <w:pStyle w:val="ListParagraph"/>
              <w:widowControl w:val="0"/>
              <w:numPr>
                <w:ilvl w:val="0"/>
                <w:numId w:val="42"/>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Designating areas appropriate for different ability groups</w:t>
            </w:r>
          </w:p>
          <w:p w14:paraId="5E75401B" w14:textId="77777777" w:rsidR="00FC4232" w:rsidRPr="00C66F43" w:rsidRDefault="00FC4232" w:rsidP="00650CD6">
            <w:pPr>
              <w:pStyle w:val="ListParagraph"/>
              <w:widowControl w:val="0"/>
              <w:numPr>
                <w:ilvl w:val="0"/>
                <w:numId w:val="42"/>
              </w:numPr>
              <w:tabs>
                <w:tab w:val="left" w:pos="-2070"/>
                <w:tab w:val="left" w:pos="1080"/>
                <w:tab w:val="left" w:pos="2430"/>
                <w:tab w:val="left" w:pos="2520"/>
                <w:tab w:val="left" w:pos="10710"/>
              </w:tabs>
              <w:spacing w:after="0"/>
              <w:ind w:right="547"/>
              <w:rPr>
                <w:rFonts w:asciiTheme="minorHAnsi" w:hAnsiTheme="minorHAnsi" w:cstheme="minorHAnsi"/>
                <w:sz w:val="32"/>
                <w:szCs w:val="32"/>
              </w:rPr>
            </w:pPr>
            <w:r w:rsidRPr="00C66F43">
              <w:rPr>
                <w:rFonts w:asciiTheme="minorHAnsi" w:hAnsiTheme="minorHAnsi" w:cstheme="minorHAnsi"/>
                <w:sz w:val="32"/>
                <w:szCs w:val="32"/>
              </w:rPr>
              <w:t xml:space="preserve">Helping to maintain </w:t>
            </w:r>
            <w:proofErr w:type="gramStart"/>
            <w:r w:rsidRPr="00C66F43">
              <w:rPr>
                <w:rFonts w:asciiTheme="minorHAnsi" w:hAnsiTheme="minorHAnsi" w:cstheme="minorHAnsi"/>
                <w:sz w:val="32"/>
                <w:szCs w:val="32"/>
              </w:rPr>
              <w:t>discipline</w:t>
            </w:r>
            <w:proofErr w:type="gramEnd"/>
          </w:p>
          <w:p w14:paraId="532945DE" w14:textId="77777777" w:rsidR="00FC4232" w:rsidRDefault="00FC4232" w:rsidP="00650CD6">
            <w:pPr>
              <w:pStyle w:val="ListParagraph"/>
              <w:widowControl w:val="0"/>
              <w:numPr>
                <w:ilvl w:val="0"/>
                <w:numId w:val="42"/>
              </w:numPr>
              <w:tabs>
                <w:tab w:val="left" w:pos="-2070"/>
                <w:tab w:val="left" w:pos="1080"/>
                <w:tab w:val="left" w:pos="2430"/>
                <w:tab w:val="left" w:pos="2520"/>
                <w:tab w:val="left" w:pos="10710"/>
              </w:tabs>
              <w:spacing w:after="0"/>
              <w:ind w:right="547"/>
              <w:rPr>
                <w:rFonts w:asciiTheme="minorHAnsi" w:hAnsiTheme="minorHAnsi" w:cstheme="minorHAnsi"/>
                <w:sz w:val="28"/>
                <w:szCs w:val="28"/>
              </w:rPr>
            </w:pPr>
            <w:proofErr w:type="gramStart"/>
            <w:r w:rsidRPr="00C66F43">
              <w:rPr>
                <w:rFonts w:asciiTheme="minorHAnsi" w:hAnsiTheme="minorHAnsi" w:cstheme="minorHAnsi"/>
                <w:sz w:val="32"/>
                <w:szCs w:val="32"/>
              </w:rPr>
              <w:t>All of</w:t>
            </w:r>
            <w:proofErr w:type="gramEnd"/>
            <w:r w:rsidRPr="00C66F43">
              <w:rPr>
                <w:rFonts w:asciiTheme="minorHAnsi" w:hAnsiTheme="minorHAnsi" w:cstheme="minorHAnsi"/>
                <w:sz w:val="32"/>
                <w:szCs w:val="32"/>
              </w:rPr>
              <w:t xml:space="preserve"> the above</w:t>
            </w:r>
            <w:r>
              <w:rPr>
                <w:rFonts w:asciiTheme="minorHAnsi" w:hAnsiTheme="minorHAnsi" w:cstheme="minorHAnsi"/>
                <w:sz w:val="28"/>
                <w:szCs w:val="28"/>
              </w:rPr>
              <w:t xml:space="preserve"> </w:t>
            </w:r>
            <w:r w:rsidRPr="003D4290">
              <w:rPr>
                <w:rFonts w:asciiTheme="minorHAnsi" w:eastAsiaTheme="minorEastAsia" w:hAnsiTheme="minorHAnsi" w:cs="Microsoft Uighur"/>
                <w:b/>
                <w:bCs/>
                <w:noProof/>
                <w:color w:val="1F497D" w:themeColor="text2"/>
                <w:sz w:val="28"/>
                <w:szCs w:val="28"/>
              </w:rPr>
              <w:t>(Correct)</w:t>
            </w:r>
          </w:p>
          <w:p w14:paraId="716A2B5D" w14:textId="1FD09085" w:rsidR="00FC4232" w:rsidRPr="00374E24" w:rsidRDefault="00FC4232" w:rsidP="00650CD6">
            <w:pPr>
              <w:tabs>
                <w:tab w:val="left" w:pos="-2070"/>
                <w:tab w:val="left" w:pos="2340"/>
                <w:tab w:val="left" w:pos="2430"/>
                <w:tab w:val="left" w:pos="2520"/>
                <w:tab w:val="left" w:pos="10710"/>
              </w:tabs>
              <w:ind w:right="547"/>
              <w:rPr>
                <w:b/>
                <w:bCs/>
                <w:color w:val="1F497D" w:themeColor="text2"/>
                <w:sz w:val="28"/>
                <w:szCs w:val="28"/>
              </w:rPr>
            </w:pPr>
            <w:r>
              <w:rPr>
                <w:b/>
                <w:bCs/>
                <w:color w:val="C00000"/>
                <w:sz w:val="28"/>
                <w:szCs w:val="28"/>
              </w:rPr>
              <w:t>SAY</w:t>
            </w:r>
            <w:r w:rsidRPr="00E004A1">
              <w:rPr>
                <w:b/>
                <w:bCs/>
                <w:color w:val="C00000"/>
                <w:sz w:val="28"/>
                <w:szCs w:val="28"/>
              </w:rPr>
              <w:t xml:space="preserve">: </w:t>
            </w:r>
            <w:r w:rsidRPr="00DA06EC">
              <w:rPr>
                <w:rFonts w:cstheme="minorHAnsi"/>
                <w:sz w:val="32"/>
                <w:szCs w:val="32"/>
              </w:rPr>
              <w:t>The</w:t>
            </w:r>
            <w:r>
              <w:rPr>
                <w:rFonts w:cstheme="minorHAnsi"/>
                <w:sz w:val="32"/>
                <w:szCs w:val="32"/>
              </w:rPr>
              <w:t xml:space="preserve"> correct</w:t>
            </w:r>
            <w:r w:rsidRPr="00DA06EC">
              <w:rPr>
                <w:rFonts w:cstheme="minorHAnsi"/>
                <w:sz w:val="32"/>
                <w:szCs w:val="32"/>
              </w:rPr>
              <w:t xml:space="preserve"> answer </w:t>
            </w:r>
            <w:r w:rsidR="00475CC1">
              <w:rPr>
                <w:sz w:val="32"/>
                <w:szCs w:val="32"/>
              </w:rPr>
              <w:t xml:space="preserve">for question 17 </w:t>
            </w:r>
            <w:r w:rsidRPr="00DA06EC">
              <w:rPr>
                <w:rFonts w:cstheme="minorHAnsi"/>
                <w:sz w:val="32"/>
                <w:szCs w:val="32"/>
              </w:rPr>
              <w:t>is E. The supervisor need not assign rescue personnel but must abide by the other points of Safe Swim Defense.</w:t>
            </w:r>
          </w:p>
        </w:tc>
      </w:tr>
    </w:tbl>
    <w:p w14:paraId="59DC160C" w14:textId="77777777" w:rsidR="00FB31DB" w:rsidRDefault="00FB31DB"/>
    <w:tbl>
      <w:tblPr>
        <w:tblStyle w:val="TableGrid"/>
        <w:tblW w:w="0" w:type="auto"/>
        <w:tblLook w:val="04A0" w:firstRow="1" w:lastRow="0" w:firstColumn="1" w:lastColumn="0" w:noHBand="0" w:noVBand="1"/>
      </w:tblPr>
      <w:tblGrid>
        <w:gridCol w:w="2308"/>
        <w:gridCol w:w="8482"/>
      </w:tblGrid>
      <w:tr w:rsidR="00FB31DB" w:rsidRPr="000E16D0" w14:paraId="4CDEE643" w14:textId="77777777" w:rsidTr="00890784">
        <w:tc>
          <w:tcPr>
            <w:tcW w:w="2308" w:type="dxa"/>
            <w:shd w:val="clear" w:color="auto" w:fill="1F497D" w:themeFill="text2"/>
          </w:tcPr>
          <w:p w14:paraId="1666F330" w14:textId="33EA09EF" w:rsidR="00FB31DB" w:rsidRPr="009B03B3" w:rsidRDefault="00FB31DB" w:rsidP="00B832F9">
            <w:pPr>
              <w:rPr>
                <w:b/>
                <w:bCs/>
                <w:color w:val="FFFFFF" w:themeColor="background1"/>
                <w:sz w:val="28"/>
                <w:szCs w:val="28"/>
              </w:rPr>
            </w:pPr>
            <w:bookmarkStart w:id="2" w:name="_Hlk131949172"/>
            <w:r w:rsidRPr="009B03B3">
              <w:rPr>
                <w:b/>
                <w:bCs/>
                <w:color w:val="FFFFFF" w:themeColor="background1"/>
                <w:sz w:val="28"/>
                <w:szCs w:val="28"/>
              </w:rPr>
              <w:t xml:space="preserve">Time: </w:t>
            </w:r>
            <w:r w:rsidR="007710C9">
              <w:rPr>
                <w:b/>
                <w:bCs/>
                <w:color w:val="FFFFFF" w:themeColor="background1"/>
                <w:sz w:val="28"/>
                <w:szCs w:val="28"/>
              </w:rPr>
              <w:t>4</w:t>
            </w:r>
            <w:r w:rsidRPr="009B03B3">
              <w:rPr>
                <w:b/>
                <w:bCs/>
                <w:color w:val="FFFFFF" w:themeColor="background1"/>
                <w:sz w:val="28"/>
                <w:szCs w:val="28"/>
              </w:rPr>
              <w:t xml:space="preserve"> </w:t>
            </w:r>
            <w:r w:rsidR="007710C9">
              <w:rPr>
                <w:b/>
                <w:bCs/>
                <w:color w:val="FFFFFF" w:themeColor="background1"/>
                <w:sz w:val="28"/>
                <w:szCs w:val="28"/>
              </w:rPr>
              <w:t>minutes</w:t>
            </w:r>
          </w:p>
        </w:tc>
        <w:tc>
          <w:tcPr>
            <w:tcW w:w="8482" w:type="dxa"/>
            <w:shd w:val="clear" w:color="auto" w:fill="1F497D" w:themeFill="text2"/>
          </w:tcPr>
          <w:p w14:paraId="068C3BCD" w14:textId="3F06E514" w:rsidR="00FB31DB" w:rsidRPr="009B03B3" w:rsidRDefault="00FB31DB" w:rsidP="00B832F9">
            <w:pPr>
              <w:rPr>
                <w:b/>
                <w:bCs/>
                <w:color w:val="FFFFFF" w:themeColor="background1"/>
                <w:sz w:val="28"/>
                <w:szCs w:val="28"/>
              </w:rPr>
            </w:pPr>
            <w:r>
              <w:rPr>
                <w:b/>
                <w:bCs/>
                <w:color w:val="FFFFFF" w:themeColor="background1"/>
                <w:sz w:val="28"/>
                <w:szCs w:val="28"/>
              </w:rPr>
              <w:t>Conclusion</w:t>
            </w:r>
          </w:p>
        </w:tc>
      </w:tr>
      <w:bookmarkEnd w:id="2"/>
      <w:tr w:rsidR="004C5223" w14:paraId="7E5C6A29" w14:textId="77777777" w:rsidTr="00890784">
        <w:tc>
          <w:tcPr>
            <w:tcW w:w="2308" w:type="dxa"/>
          </w:tcPr>
          <w:p w14:paraId="6A188E66" w14:textId="77777777" w:rsidR="00F3002D" w:rsidRDefault="00F3002D" w:rsidP="00F3002D">
            <w:pPr>
              <w:rPr>
                <w:noProof/>
              </w:rPr>
            </w:pPr>
            <w:r>
              <w:rPr>
                <w:noProof/>
              </w:rPr>
              <w:drawing>
                <wp:inline distT="0" distB="0" distL="0" distR="0" wp14:anchorId="05EC48B0" wp14:editId="7E76331D">
                  <wp:extent cx="1152144" cy="649224"/>
                  <wp:effectExtent l="19050" t="19050" r="10160" b="17780"/>
                  <wp:docPr id="1344340101" name="Picture 134434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tx1"/>
                            </a:solidFill>
                          </a:ln>
                        </pic:spPr>
                      </pic:pic>
                    </a:graphicData>
                  </a:graphic>
                </wp:inline>
              </w:drawing>
            </w:r>
          </w:p>
          <w:p w14:paraId="4B1BD5F7" w14:textId="77777777" w:rsidR="00F3002D" w:rsidRDefault="00F3002D" w:rsidP="00F3002D"/>
          <w:p w14:paraId="42C3C67B" w14:textId="77777777" w:rsidR="00557117" w:rsidRDefault="00557117" w:rsidP="00557117">
            <w:r>
              <w:rPr>
                <w:noProof/>
              </w:rPr>
              <w:drawing>
                <wp:inline distT="0" distB="0" distL="0" distR="0" wp14:anchorId="3D9D1A14" wp14:editId="4EFE41F6">
                  <wp:extent cx="1152144" cy="649224"/>
                  <wp:effectExtent l="19050" t="19050" r="10160" b="17780"/>
                  <wp:docPr id="1344340112" name="Picture 134434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tx1"/>
                            </a:solidFill>
                          </a:ln>
                        </pic:spPr>
                      </pic:pic>
                    </a:graphicData>
                  </a:graphic>
                </wp:inline>
              </w:drawing>
            </w:r>
          </w:p>
          <w:p w14:paraId="47F10B75" w14:textId="77777777" w:rsidR="008E746F" w:rsidRPr="00357491" w:rsidRDefault="008E746F" w:rsidP="008E746F">
            <w:pPr>
              <w:rPr>
                <w:sz w:val="32"/>
                <w:szCs w:val="32"/>
              </w:rPr>
            </w:pPr>
          </w:p>
          <w:p w14:paraId="05515283" w14:textId="77777777" w:rsidR="008E746F" w:rsidRDefault="008E746F" w:rsidP="008E746F">
            <w:r>
              <w:rPr>
                <w:noProof/>
              </w:rPr>
              <w:drawing>
                <wp:inline distT="0" distB="0" distL="0" distR="0" wp14:anchorId="1BD71840" wp14:editId="25CA0C9E">
                  <wp:extent cx="495306" cy="495306"/>
                  <wp:effectExtent l="0" t="0" r="0" b="0"/>
                  <wp:docPr id="1213589970" name="Picture 121358997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612310D6" w14:textId="77777777" w:rsidR="00892706" w:rsidRDefault="00892706" w:rsidP="00557117"/>
          <w:p w14:paraId="31014D9E" w14:textId="77777777" w:rsidR="00557117" w:rsidRDefault="00557117" w:rsidP="00557117"/>
          <w:p w14:paraId="05832F56" w14:textId="0EFDE73F" w:rsidR="00557117" w:rsidRDefault="00557117" w:rsidP="00557117">
            <w:pPr>
              <w:rPr>
                <w:noProof/>
              </w:rPr>
            </w:pPr>
            <w:r>
              <w:rPr>
                <w:noProof/>
              </w:rPr>
              <w:drawing>
                <wp:inline distT="0" distB="0" distL="0" distR="0" wp14:anchorId="0B356C43" wp14:editId="1B86FD6A">
                  <wp:extent cx="1152144" cy="649224"/>
                  <wp:effectExtent l="19050" t="19050" r="10160" b="17780"/>
                  <wp:docPr id="1344340113" name="Picture 134434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2144" cy="649224"/>
                          </a:xfrm>
                          <a:prstGeom prst="rect">
                            <a:avLst/>
                          </a:prstGeom>
                          <a:noFill/>
                          <a:ln>
                            <a:solidFill>
                              <a:schemeClr val="tx1"/>
                            </a:solidFill>
                          </a:ln>
                        </pic:spPr>
                      </pic:pic>
                    </a:graphicData>
                  </a:graphic>
                </wp:inline>
              </w:drawing>
            </w:r>
          </w:p>
        </w:tc>
        <w:tc>
          <w:tcPr>
            <w:tcW w:w="8482" w:type="dxa"/>
          </w:tcPr>
          <w:p w14:paraId="2BAA2DBA" w14:textId="0E206C66" w:rsidR="00F3002D" w:rsidRDefault="00A64631" w:rsidP="00F3002D">
            <w:pPr>
              <w:tabs>
                <w:tab w:val="left" w:pos="-2070"/>
                <w:tab w:val="left" w:pos="2340"/>
                <w:tab w:val="left" w:pos="2430"/>
                <w:tab w:val="left" w:pos="2520"/>
                <w:tab w:val="left" w:pos="10710"/>
              </w:tabs>
              <w:ind w:right="547"/>
              <w:rPr>
                <w:rFonts w:cstheme="minorHAnsi"/>
                <w:b/>
                <w:bCs/>
                <w:color w:val="365F91" w:themeColor="accent1" w:themeShade="BF"/>
                <w:sz w:val="28"/>
                <w:szCs w:val="28"/>
              </w:rPr>
            </w:pPr>
            <w:r>
              <w:rPr>
                <w:b/>
                <w:bCs/>
                <w:color w:val="1F497D" w:themeColor="text2"/>
                <w:sz w:val="28"/>
                <w:szCs w:val="28"/>
              </w:rPr>
              <w:t xml:space="preserve">Click to </w:t>
            </w:r>
            <w:r w:rsidRPr="00374E24">
              <w:rPr>
                <w:b/>
                <w:bCs/>
                <w:color w:val="1F497D" w:themeColor="text2"/>
                <w:sz w:val="28"/>
                <w:szCs w:val="28"/>
              </w:rPr>
              <w:t>advance slide</w:t>
            </w:r>
            <w:r>
              <w:rPr>
                <w:b/>
                <w:bCs/>
                <w:color w:val="1F497D" w:themeColor="text2"/>
                <w:sz w:val="28"/>
                <w:szCs w:val="28"/>
              </w:rPr>
              <w:t xml:space="preserve"> and</w:t>
            </w:r>
            <w:r>
              <w:rPr>
                <w:rFonts w:cstheme="minorHAnsi"/>
                <w:b/>
                <w:bCs/>
                <w:color w:val="365F91" w:themeColor="accent1" w:themeShade="BF"/>
                <w:sz w:val="28"/>
                <w:szCs w:val="28"/>
              </w:rPr>
              <w:t xml:space="preserve"> play the video on the </w:t>
            </w:r>
            <w:r w:rsidRPr="00A64631">
              <w:rPr>
                <w:rFonts w:cstheme="minorHAnsi"/>
                <w:b/>
                <w:bCs/>
                <w:color w:val="365F91" w:themeColor="accent1" w:themeShade="BF"/>
                <w:sz w:val="28"/>
                <w:szCs w:val="28"/>
              </w:rPr>
              <w:t xml:space="preserve">Conclusion </w:t>
            </w:r>
            <w:r>
              <w:rPr>
                <w:rFonts w:cstheme="minorHAnsi"/>
                <w:b/>
                <w:bCs/>
                <w:color w:val="365F91" w:themeColor="accent1" w:themeShade="BF"/>
                <w:sz w:val="28"/>
                <w:szCs w:val="28"/>
              </w:rPr>
              <w:t>slide.</w:t>
            </w:r>
          </w:p>
          <w:p w14:paraId="035326E6" w14:textId="77777777" w:rsidR="00A64631" w:rsidRDefault="00A64631" w:rsidP="00F3002D">
            <w:pPr>
              <w:tabs>
                <w:tab w:val="left" w:pos="-2070"/>
                <w:tab w:val="left" w:pos="2340"/>
                <w:tab w:val="left" w:pos="2430"/>
                <w:tab w:val="left" w:pos="2520"/>
                <w:tab w:val="left" w:pos="10710"/>
              </w:tabs>
              <w:ind w:right="547"/>
              <w:rPr>
                <w:b/>
                <w:bCs/>
                <w:color w:val="C00000"/>
                <w:sz w:val="28"/>
                <w:szCs w:val="28"/>
              </w:rPr>
            </w:pPr>
          </w:p>
          <w:p w14:paraId="2BF7CB9D" w14:textId="77777777" w:rsidR="002062E7" w:rsidRDefault="002062E7" w:rsidP="00F3002D">
            <w:pPr>
              <w:tabs>
                <w:tab w:val="left" w:pos="-2070"/>
                <w:tab w:val="left" w:pos="2340"/>
                <w:tab w:val="left" w:pos="2430"/>
                <w:tab w:val="left" w:pos="2520"/>
                <w:tab w:val="left" w:pos="10710"/>
              </w:tabs>
              <w:ind w:right="547"/>
              <w:rPr>
                <w:b/>
                <w:bCs/>
                <w:color w:val="1F497D" w:themeColor="text2"/>
                <w:sz w:val="28"/>
                <w:szCs w:val="28"/>
              </w:rPr>
            </w:pPr>
          </w:p>
          <w:p w14:paraId="43FF6081" w14:textId="77777777" w:rsidR="002062E7" w:rsidRDefault="002062E7" w:rsidP="00F3002D">
            <w:pPr>
              <w:tabs>
                <w:tab w:val="left" w:pos="-2070"/>
                <w:tab w:val="left" w:pos="2340"/>
                <w:tab w:val="left" w:pos="2430"/>
                <w:tab w:val="left" w:pos="2520"/>
                <w:tab w:val="left" w:pos="10710"/>
              </w:tabs>
              <w:ind w:right="547"/>
              <w:rPr>
                <w:b/>
                <w:bCs/>
                <w:color w:val="1F497D" w:themeColor="text2"/>
                <w:sz w:val="28"/>
                <w:szCs w:val="28"/>
              </w:rPr>
            </w:pPr>
          </w:p>
          <w:p w14:paraId="7008D15B" w14:textId="5C4AFE01" w:rsidR="00C35C72" w:rsidRDefault="00C35C72" w:rsidP="00F3002D">
            <w:pPr>
              <w:tabs>
                <w:tab w:val="left" w:pos="-2070"/>
                <w:tab w:val="left" w:pos="2340"/>
                <w:tab w:val="left" w:pos="2430"/>
                <w:tab w:val="left" w:pos="2520"/>
                <w:tab w:val="left" w:pos="10710"/>
              </w:tabs>
              <w:ind w:right="547"/>
              <w:rPr>
                <w:b/>
                <w:bCs/>
                <w:color w:val="C00000"/>
                <w:sz w:val="28"/>
                <w:szCs w:val="28"/>
              </w:rPr>
            </w:pPr>
            <w:r>
              <w:rPr>
                <w:b/>
                <w:bCs/>
                <w:color w:val="1F497D" w:themeColor="text2"/>
                <w:sz w:val="28"/>
                <w:szCs w:val="28"/>
              </w:rPr>
              <w:t xml:space="preserve">Click to </w:t>
            </w:r>
            <w:r w:rsidRPr="00374E24">
              <w:rPr>
                <w:b/>
                <w:bCs/>
                <w:color w:val="1F497D" w:themeColor="text2"/>
                <w:sz w:val="28"/>
                <w:szCs w:val="28"/>
              </w:rPr>
              <w:t xml:space="preserve">advance </w:t>
            </w:r>
            <w:r>
              <w:rPr>
                <w:b/>
                <w:bCs/>
                <w:color w:val="1F497D" w:themeColor="text2"/>
                <w:sz w:val="28"/>
                <w:szCs w:val="28"/>
              </w:rPr>
              <w:t xml:space="preserve">the </w:t>
            </w:r>
            <w:r w:rsidRPr="00374E24">
              <w:rPr>
                <w:b/>
                <w:bCs/>
                <w:color w:val="1F497D" w:themeColor="text2"/>
                <w:sz w:val="28"/>
                <w:szCs w:val="28"/>
              </w:rPr>
              <w:t>slide</w:t>
            </w:r>
            <w:r>
              <w:rPr>
                <w:b/>
                <w:bCs/>
                <w:color w:val="1F497D" w:themeColor="text2"/>
                <w:sz w:val="28"/>
                <w:szCs w:val="28"/>
              </w:rPr>
              <w:t>.</w:t>
            </w:r>
          </w:p>
          <w:p w14:paraId="09F3FCEB" w14:textId="77777777" w:rsidR="00557117" w:rsidRDefault="00557117" w:rsidP="00557117">
            <w:pPr>
              <w:widowControl w:val="0"/>
              <w:tabs>
                <w:tab w:val="left" w:pos="-2070"/>
                <w:tab w:val="left" w:pos="1080"/>
                <w:tab w:val="left" w:pos="2430"/>
                <w:tab w:val="left" w:pos="2520"/>
                <w:tab w:val="left" w:pos="10710"/>
              </w:tabs>
              <w:ind w:right="547"/>
              <w:rPr>
                <w:b/>
                <w:bCs/>
                <w:color w:val="C00000"/>
                <w:sz w:val="28"/>
                <w:szCs w:val="28"/>
              </w:rPr>
            </w:pPr>
            <w:r>
              <w:rPr>
                <w:b/>
                <w:bCs/>
                <w:color w:val="1F497D" w:themeColor="text2"/>
                <w:sz w:val="28"/>
                <w:szCs w:val="28"/>
              </w:rPr>
              <w:t xml:space="preserve">Read the statement on the </w:t>
            </w:r>
            <w:r w:rsidRPr="00374E24">
              <w:rPr>
                <w:b/>
                <w:bCs/>
                <w:color w:val="1F497D" w:themeColor="text2"/>
                <w:sz w:val="28"/>
                <w:szCs w:val="28"/>
              </w:rPr>
              <w:t>slide</w:t>
            </w:r>
            <w:r>
              <w:rPr>
                <w:b/>
                <w:bCs/>
                <w:color w:val="1F497D" w:themeColor="text2"/>
                <w:sz w:val="28"/>
                <w:szCs w:val="28"/>
              </w:rPr>
              <w:t xml:space="preserve"> out loud</w:t>
            </w:r>
            <w:r w:rsidRPr="00374E24">
              <w:rPr>
                <w:b/>
                <w:bCs/>
                <w:color w:val="1F497D" w:themeColor="text2"/>
                <w:sz w:val="28"/>
                <w:szCs w:val="28"/>
              </w:rPr>
              <w:t>.</w:t>
            </w:r>
          </w:p>
          <w:p w14:paraId="0502C1CF" w14:textId="77777777" w:rsidR="00892706" w:rsidRDefault="00892706" w:rsidP="00557117">
            <w:pPr>
              <w:widowControl w:val="0"/>
              <w:tabs>
                <w:tab w:val="left" w:pos="-2070"/>
                <w:tab w:val="left" w:pos="1080"/>
                <w:tab w:val="left" w:pos="2430"/>
                <w:tab w:val="left" w:pos="2520"/>
                <w:tab w:val="left" w:pos="10710"/>
              </w:tabs>
              <w:ind w:right="547"/>
              <w:rPr>
                <w:b/>
                <w:bCs/>
                <w:color w:val="C00000"/>
                <w:sz w:val="28"/>
                <w:szCs w:val="28"/>
              </w:rPr>
            </w:pPr>
          </w:p>
          <w:p w14:paraId="6C8C5033" w14:textId="77777777" w:rsidR="00892706" w:rsidRDefault="00892706" w:rsidP="00557117">
            <w:pPr>
              <w:widowControl w:val="0"/>
              <w:tabs>
                <w:tab w:val="left" w:pos="-2070"/>
                <w:tab w:val="left" w:pos="1080"/>
                <w:tab w:val="left" w:pos="2430"/>
                <w:tab w:val="left" w:pos="2520"/>
                <w:tab w:val="left" w:pos="10710"/>
              </w:tabs>
              <w:ind w:right="547"/>
              <w:rPr>
                <w:b/>
                <w:bCs/>
                <w:color w:val="C00000"/>
                <w:sz w:val="28"/>
                <w:szCs w:val="28"/>
              </w:rPr>
            </w:pPr>
          </w:p>
          <w:p w14:paraId="703A8C33" w14:textId="55D1CC02" w:rsidR="00557117" w:rsidRDefault="00557117" w:rsidP="00557117">
            <w:pPr>
              <w:widowControl w:val="0"/>
              <w:tabs>
                <w:tab w:val="left" w:pos="-2070"/>
                <w:tab w:val="left" w:pos="1080"/>
                <w:tab w:val="left" w:pos="2430"/>
                <w:tab w:val="left" w:pos="2520"/>
                <w:tab w:val="left" w:pos="10710"/>
              </w:tabs>
              <w:ind w:right="547"/>
              <w:rPr>
                <w:rFonts w:cstheme="minorHAnsi"/>
                <w:sz w:val="32"/>
                <w:szCs w:val="32"/>
              </w:rPr>
            </w:pPr>
            <w:r>
              <w:rPr>
                <w:b/>
                <w:bCs/>
                <w:color w:val="C00000"/>
                <w:sz w:val="28"/>
                <w:szCs w:val="28"/>
              </w:rPr>
              <w:t>SAY</w:t>
            </w:r>
            <w:r w:rsidRPr="00E004A1">
              <w:rPr>
                <w:b/>
                <w:bCs/>
                <w:color w:val="C00000"/>
                <w:sz w:val="28"/>
                <w:szCs w:val="28"/>
              </w:rPr>
              <w:t xml:space="preserve">: </w:t>
            </w:r>
            <w:r>
              <w:rPr>
                <w:rFonts w:cstheme="minorHAnsi"/>
                <w:sz w:val="32"/>
                <w:szCs w:val="32"/>
              </w:rPr>
              <w:t>If you agree with the commitment statement on this slide, please raise your hand.</w:t>
            </w:r>
            <w:r w:rsidR="00A666B4">
              <w:rPr>
                <w:rFonts w:cstheme="minorHAnsi"/>
                <w:sz w:val="32"/>
                <w:szCs w:val="32"/>
              </w:rPr>
              <w:t xml:space="preserve"> </w:t>
            </w:r>
          </w:p>
          <w:p w14:paraId="6E1A86E9" w14:textId="2E3A3574" w:rsidR="00B67266" w:rsidRDefault="00B67266" w:rsidP="00B67266">
            <w:pPr>
              <w:tabs>
                <w:tab w:val="left" w:pos="-2070"/>
                <w:tab w:val="left" w:pos="2340"/>
                <w:tab w:val="left" w:pos="2430"/>
                <w:tab w:val="left" w:pos="2520"/>
                <w:tab w:val="left" w:pos="10710"/>
              </w:tabs>
              <w:ind w:right="547"/>
              <w:rPr>
                <w:b/>
                <w:bCs/>
                <w:color w:val="C00000"/>
                <w:sz w:val="28"/>
                <w:szCs w:val="28"/>
              </w:rPr>
            </w:pPr>
          </w:p>
          <w:p w14:paraId="50886B42" w14:textId="77777777" w:rsidR="008E746F" w:rsidRDefault="008E746F" w:rsidP="00557117">
            <w:pPr>
              <w:widowControl w:val="0"/>
              <w:tabs>
                <w:tab w:val="left" w:pos="-2070"/>
                <w:tab w:val="left" w:pos="1080"/>
                <w:tab w:val="left" w:pos="2430"/>
                <w:tab w:val="left" w:pos="2520"/>
                <w:tab w:val="left" w:pos="10710"/>
              </w:tabs>
              <w:ind w:right="547"/>
              <w:rPr>
                <w:b/>
                <w:bCs/>
                <w:color w:val="1F497D" w:themeColor="text2"/>
                <w:sz w:val="28"/>
                <w:szCs w:val="28"/>
              </w:rPr>
            </w:pPr>
          </w:p>
          <w:p w14:paraId="4D25F017" w14:textId="38A0CACD" w:rsidR="00DE5865" w:rsidRDefault="00892706" w:rsidP="00557117">
            <w:pPr>
              <w:widowControl w:val="0"/>
              <w:tabs>
                <w:tab w:val="left" w:pos="-2070"/>
                <w:tab w:val="left" w:pos="1080"/>
                <w:tab w:val="left" w:pos="2430"/>
                <w:tab w:val="left" w:pos="2520"/>
                <w:tab w:val="left" w:pos="10710"/>
              </w:tabs>
              <w:ind w:right="547"/>
              <w:rPr>
                <w:rFonts w:cstheme="minorHAnsi"/>
                <w:sz w:val="32"/>
                <w:szCs w:val="32"/>
              </w:rPr>
            </w:pPr>
            <w:r>
              <w:rPr>
                <w:b/>
                <w:bCs/>
                <w:color w:val="1F497D" w:themeColor="text2"/>
                <w:sz w:val="28"/>
                <w:szCs w:val="28"/>
              </w:rPr>
              <w:t xml:space="preserve">Click to </w:t>
            </w:r>
            <w:r w:rsidRPr="00374E24">
              <w:rPr>
                <w:b/>
                <w:bCs/>
                <w:color w:val="1F497D" w:themeColor="text2"/>
                <w:sz w:val="28"/>
                <w:szCs w:val="28"/>
              </w:rPr>
              <w:t xml:space="preserve">advance </w:t>
            </w:r>
            <w:r w:rsidR="00F3124E">
              <w:rPr>
                <w:b/>
                <w:bCs/>
                <w:color w:val="1F497D" w:themeColor="text2"/>
                <w:sz w:val="28"/>
                <w:szCs w:val="28"/>
              </w:rPr>
              <w:t xml:space="preserve">to the </w:t>
            </w:r>
            <w:r w:rsidR="00125593">
              <w:rPr>
                <w:b/>
                <w:bCs/>
                <w:color w:val="1F497D" w:themeColor="text2"/>
                <w:sz w:val="28"/>
                <w:szCs w:val="28"/>
              </w:rPr>
              <w:t xml:space="preserve">final </w:t>
            </w:r>
            <w:r w:rsidRPr="00374E24">
              <w:rPr>
                <w:b/>
                <w:bCs/>
                <w:color w:val="1F497D" w:themeColor="text2"/>
                <w:sz w:val="28"/>
                <w:szCs w:val="28"/>
              </w:rPr>
              <w:t>slide</w:t>
            </w:r>
            <w:r>
              <w:rPr>
                <w:b/>
                <w:bCs/>
                <w:color w:val="1F497D" w:themeColor="text2"/>
                <w:sz w:val="28"/>
                <w:szCs w:val="28"/>
              </w:rPr>
              <w:t xml:space="preserve"> and</w:t>
            </w:r>
            <w:r>
              <w:rPr>
                <w:rFonts w:cstheme="minorHAnsi"/>
                <w:b/>
                <w:bCs/>
                <w:color w:val="365F91" w:themeColor="accent1" w:themeShade="BF"/>
                <w:sz w:val="28"/>
                <w:szCs w:val="28"/>
              </w:rPr>
              <w:t xml:space="preserve"> play the audio.</w:t>
            </w:r>
          </w:p>
          <w:p w14:paraId="4297E81F" w14:textId="77777777" w:rsidR="00B67266" w:rsidRDefault="00B67266" w:rsidP="00557117">
            <w:pPr>
              <w:widowControl w:val="0"/>
              <w:tabs>
                <w:tab w:val="left" w:pos="-2070"/>
                <w:tab w:val="left" w:pos="1080"/>
                <w:tab w:val="left" w:pos="2430"/>
                <w:tab w:val="left" w:pos="2520"/>
                <w:tab w:val="left" w:pos="10710"/>
              </w:tabs>
              <w:ind w:right="547"/>
              <w:rPr>
                <w:b/>
                <w:bCs/>
                <w:color w:val="1F497D" w:themeColor="text2"/>
                <w:sz w:val="28"/>
                <w:szCs w:val="28"/>
              </w:rPr>
            </w:pPr>
          </w:p>
          <w:p w14:paraId="14BBA959" w14:textId="4000320C" w:rsidR="004C5223" w:rsidRPr="00B67266" w:rsidRDefault="004C5223" w:rsidP="00B67266">
            <w:pPr>
              <w:widowControl w:val="0"/>
              <w:tabs>
                <w:tab w:val="left" w:pos="-2070"/>
                <w:tab w:val="left" w:pos="1080"/>
                <w:tab w:val="left" w:pos="2430"/>
                <w:tab w:val="left" w:pos="2520"/>
                <w:tab w:val="left" w:pos="10710"/>
              </w:tabs>
              <w:ind w:right="547"/>
              <w:rPr>
                <w:b/>
                <w:bCs/>
                <w:color w:val="C00000"/>
                <w:sz w:val="28"/>
                <w:szCs w:val="28"/>
              </w:rPr>
            </w:pPr>
          </w:p>
        </w:tc>
      </w:tr>
    </w:tbl>
    <w:p w14:paraId="00CA7445" w14:textId="3A9FC8D9" w:rsidR="001D4245" w:rsidRDefault="001D4245">
      <w:pPr>
        <w:rPr>
          <w:b/>
          <w:bCs/>
          <w:sz w:val="28"/>
          <w:szCs w:val="28"/>
        </w:rPr>
      </w:pPr>
    </w:p>
    <w:p w14:paraId="1EE90EC4" w14:textId="77777777" w:rsidR="001D4245" w:rsidRDefault="001D4245">
      <w:pPr>
        <w:rPr>
          <w:b/>
          <w:bCs/>
          <w:sz w:val="28"/>
          <w:szCs w:val="28"/>
        </w:rPr>
      </w:pPr>
      <w:r>
        <w:rPr>
          <w:b/>
          <w:bCs/>
          <w:sz w:val="28"/>
          <w:szCs w:val="28"/>
        </w:rPr>
        <w:br w:type="page"/>
      </w:r>
    </w:p>
    <w:tbl>
      <w:tblPr>
        <w:tblStyle w:val="TableGrid"/>
        <w:tblW w:w="0" w:type="auto"/>
        <w:tblLook w:val="04A0" w:firstRow="1" w:lastRow="0" w:firstColumn="1" w:lastColumn="0" w:noHBand="0" w:noVBand="1"/>
      </w:tblPr>
      <w:tblGrid>
        <w:gridCol w:w="2308"/>
        <w:gridCol w:w="8482"/>
      </w:tblGrid>
      <w:tr w:rsidR="00E32D9E" w:rsidRPr="000E16D0" w14:paraId="254B8E09" w14:textId="77777777" w:rsidTr="005F6F93">
        <w:tc>
          <w:tcPr>
            <w:tcW w:w="2308" w:type="dxa"/>
            <w:shd w:val="clear" w:color="auto" w:fill="1F497D" w:themeFill="text2"/>
          </w:tcPr>
          <w:p w14:paraId="7E09B748" w14:textId="6E906B06" w:rsidR="00E32D9E" w:rsidRPr="009B03B3" w:rsidRDefault="00E32D9E" w:rsidP="005F6F93">
            <w:pPr>
              <w:rPr>
                <w:b/>
                <w:bCs/>
                <w:color w:val="FFFFFF" w:themeColor="background1"/>
                <w:sz w:val="28"/>
                <w:szCs w:val="28"/>
              </w:rPr>
            </w:pPr>
            <w:r w:rsidRPr="009B03B3">
              <w:rPr>
                <w:b/>
                <w:bCs/>
                <w:color w:val="FFFFFF" w:themeColor="background1"/>
                <w:sz w:val="28"/>
                <w:szCs w:val="28"/>
              </w:rPr>
              <w:lastRenderedPageBreak/>
              <w:t xml:space="preserve">Time: </w:t>
            </w:r>
            <w:r w:rsidRPr="00E32D9E">
              <w:rPr>
                <w:b/>
                <w:bCs/>
                <w:color w:val="FFFFFF" w:themeColor="background1"/>
                <w:sz w:val="28"/>
                <w:szCs w:val="28"/>
              </w:rPr>
              <w:t>As Appropriate</w:t>
            </w:r>
          </w:p>
        </w:tc>
        <w:tc>
          <w:tcPr>
            <w:tcW w:w="8482" w:type="dxa"/>
            <w:shd w:val="clear" w:color="auto" w:fill="1F497D" w:themeFill="text2"/>
          </w:tcPr>
          <w:p w14:paraId="55C9443C" w14:textId="63FC6DFF" w:rsidR="00E32D9E" w:rsidRPr="009B03B3" w:rsidRDefault="00F6008E" w:rsidP="005F6F93">
            <w:pPr>
              <w:rPr>
                <w:b/>
                <w:bCs/>
                <w:color w:val="FFFFFF" w:themeColor="background1"/>
                <w:sz w:val="28"/>
                <w:szCs w:val="28"/>
              </w:rPr>
            </w:pPr>
            <w:r w:rsidRPr="00F6008E">
              <w:rPr>
                <w:b/>
                <w:bCs/>
                <w:color w:val="FFFFFF" w:themeColor="background1"/>
                <w:sz w:val="28"/>
                <w:szCs w:val="28"/>
              </w:rPr>
              <w:t>Q &amp; A Session</w:t>
            </w:r>
          </w:p>
        </w:tc>
      </w:tr>
      <w:tr w:rsidR="00E32D9E" w14:paraId="45AD7E1F" w14:textId="77777777" w:rsidTr="005F6F93">
        <w:tc>
          <w:tcPr>
            <w:tcW w:w="2308" w:type="dxa"/>
          </w:tcPr>
          <w:p w14:paraId="5E94B9BF" w14:textId="66DD13DC" w:rsidR="00E32D9E" w:rsidRDefault="003F071C" w:rsidP="005F6F93">
            <w:pPr>
              <w:rPr>
                <w:noProof/>
              </w:rPr>
            </w:pPr>
            <w:r>
              <w:rPr>
                <w:noProof/>
              </w:rPr>
              <w:drawing>
                <wp:inline distT="0" distB="0" distL="0" distR="0" wp14:anchorId="4A4FBFA7" wp14:editId="7078569C">
                  <wp:extent cx="495306" cy="495306"/>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p w14:paraId="0AA6C35C" w14:textId="77777777" w:rsidR="00E32D9E" w:rsidRDefault="00E32D9E" w:rsidP="005F6F93"/>
          <w:p w14:paraId="3AA15446" w14:textId="77777777" w:rsidR="00E32D9E" w:rsidRDefault="00E32D9E" w:rsidP="005F6F93"/>
          <w:p w14:paraId="5A2ACF94" w14:textId="77777777" w:rsidR="00E32D9E" w:rsidRDefault="00E32D9E" w:rsidP="005F6F93"/>
          <w:p w14:paraId="376A4BEA" w14:textId="77777777" w:rsidR="00E32D9E" w:rsidRPr="003E5A1A" w:rsidRDefault="00E32D9E" w:rsidP="005F6F93">
            <w:pPr>
              <w:rPr>
                <w:sz w:val="18"/>
                <w:szCs w:val="18"/>
              </w:rPr>
            </w:pPr>
          </w:p>
          <w:p w14:paraId="03EF201C" w14:textId="0BEB0801" w:rsidR="00E32D9E" w:rsidRDefault="00E32D9E" w:rsidP="005F6F93"/>
          <w:p w14:paraId="07AF8C52" w14:textId="77777777" w:rsidR="00E32D9E" w:rsidRPr="00357491" w:rsidRDefault="00E32D9E" w:rsidP="005F6F93">
            <w:pPr>
              <w:rPr>
                <w:sz w:val="32"/>
                <w:szCs w:val="32"/>
              </w:rPr>
            </w:pPr>
          </w:p>
          <w:p w14:paraId="74A6D777" w14:textId="7915B7F3" w:rsidR="00E32D9E" w:rsidRDefault="00E32D9E" w:rsidP="005F6F93"/>
          <w:p w14:paraId="3FA4DA7B" w14:textId="77777777" w:rsidR="00E32D9E" w:rsidRDefault="00E32D9E" w:rsidP="005F6F93"/>
          <w:p w14:paraId="325E6A0A" w14:textId="77777777" w:rsidR="00E32D9E" w:rsidRDefault="00E32D9E" w:rsidP="005F6F93"/>
          <w:p w14:paraId="3366006D" w14:textId="77777777" w:rsidR="00D47733" w:rsidRDefault="00D47733" w:rsidP="005F6F93"/>
          <w:p w14:paraId="6B16D4CD" w14:textId="1561696E" w:rsidR="00E32D9E" w:rsidRDefault="00D47733" w:rsidP="005F6F93">
            <w:pPr>
              <w:rPr>
                <w:noProof/>
              </w:rPr>
            </w:pPr>
            <w:r>
              <w:rPr>
                <w:noProof/>
              </w:rPr>
              <w:drawing>
                <wp:inline distT="0" distB="0" distL="0" distR="0" wp14:anchorId="55165F00" wp14:editId="56476C20">
                  <wp:extent cx="495306" cy="4953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95306" cy="495306"/>
                          </a:xfrm>
                          <a:prstGeom prst="rect">
                            <a:avLst/>
                          </a:prstGeom>
                        </pic:spPr>
                      </pic:pic>
                    </a:graphicData>
                  </a:graphic>
                </wp:inline>
              </w:drawing>
            </w:r>
          </w:p>
        </w:tc>
        <w:tc>
          <w:tcPr>
            <w:tcW w:w="8482" w:type="dxa"/>
          </w:tcPr>
          <w:p w14:paraId="7DFDAA14" w14:textId="6940B892" w:rsidR="00E32D9E" w:rsidRDefault="00505033" w:rsidP="005F6F93">
            <w:pPr>
              <w:widowControl w:val="0"/>
              <w:tabs>
                <w:tab w:val="left" w:pos="-2070"/>
                <w:tab w:val="left" w:pos="1080"/>
                <w:tab w:val="left" w:pos="2430"/>
                <w:tab w:val="left" w:pos="2520"/>
                <w:tab w:val="left" w:pos="10710"/>
              </w:tabs>
              <w:ind w:right="547"/>
              <w:rPr>
                <w:rFonts w:cstheme="minorHAnsi"/>
                <w:sz w:val="32"/>
                <w:szCs w:val="32"/>
              </w:rPr>
            </w:pPr>
            <w:r>
              <w:rPr>
                <w:b/>
                <w:bCs/>
                <w:color w:val="C00000"/>
                <w:sz w:val="28"/>
                <w:szCs w:val="28"/>
              </w:rPr>
              <w:t>ASK</w:t>
            </w:r>
            <w:r w:rsidR="00E32D9E" w:rsidRPr="00E004A1">
              <w:rPr>
                <w:b/>
                <w:bCs/>
                <w:color w:val="C00000"/>
                <w:sz w:val="28"/>
                <w:szCs w:val="28"/>
              </w:rPr>
              <w:t xml:space="preserve">: </w:t>
            </w:r>
            <w:r>
              <w:rPr>
                <w:rFonts w:cstheme="minorHAnsi"/>
                <w:sz w:val="32"/>
                <w:szCs w:val="32"/>
              </w:rPr>
              <w:t xml:space="preserve">Does anyone have </w:t>
            </w:r>
            <w:r w:rsidRPr="00505033">
              <w:rPr>
                <w:rFonts w:cstheme="minorHAnsi"/>
                <w:sz w:val="32"/>
                <w:szCs w:val="32"/>
              </w:rPr>
              <w:t>any questions or comments</w:t>
            </w:r>
            <w:r>
              <w:rPr>
                <w:rFonts w:cstheme="minorHAnsi"/>
                <w:sz w:val="32"/>
                <w:szCs w:val="32"/>
              </w:rPr>
              <w:t>?</w:t>
            </w:r>
          </w:p>
          <w:p w14:paraId="0772BFAC" w14:textId="77777777" w:rsidR="00E32D9E" w:rsidRDefault="00E32D9E" w:rsidP="005F6F93">
            <w:pPr>
              <w:tabs>
                <w:tab w:val="left" w:pos="-2070"/>
                <w:tab w:val="left" w:pos="2340"/>
                <w:tab w:val="left" w:pos="2430"/>
                <w:tab w:val="left" w:pos="2520"/>
                <w:tab w:val="left" w:pos="10710"/>
              </w:tabs>
              <w:ind w:right="547"/>
              <w:rPr>
                <w:b/>
                <w:bCs/>
                <w:color w:val="C00000"/>
                <w:sz w:val="28"/>
                <w:szCs w:val="28"/>
              </w:rPr>
            </w:pPr>
          </w:p>
          <w:p w14:paraId="71B35EDC" w14:textId="77777777" w:rsidR="00505033" w:rsidRPr="00C66F43" w:rsidRDefault="00505033" w:rsidP="00215F92">
            <w:pPr>
              <w:pStyle w:val="ListParagraph"/>
              <w:numPr>
                <w:ilvl w:val="0"/>
                <w:numId w:val="48"/>
              </w:numPr>
              <w:spacing w:after="0"/>
              <w:rPr>
                <w:rFonts w:ascii="Calibri" w:hAnsi="Calibri" w:cs="Calibri"/>
                <w:b/>
                <w:bCs/>
                <w:color w:val="1F497D" w:themeColor="text2"/>
                <w:sz w:val="28"/>
                <w:szCs w:val="28"/>
              </w:rPr>
            </w:pPr>
            <w:r w:rsidRPr="00C66F43">
              <w:rPr>
                <w:rFonts w:ascii="Calibri" w:hAnsi="Calibri" w:cs="Calibri"/>
                <w:b/>
                <w:bCs/>
                <w:color w:val="1F497D" w:themeColor="text2"/>
                <w:sz w:val="28"/>
                <w:szCs w:val="28"/>
              </w:rPr>
              <w:t xml:space="preserve">For questions, it is appropriate to allow other participants to provide and discuss answers, so long as the facilitator guides everyone to the correct answer in the resource material at hand.  If there is no clear answer, offer to get back to the audience later. </w:t>
            </w:r>
          </w:p>
          <w:p w14:paraId="582FED71" w14:textId="6501B445" w:rsidR="00E32D9E" w:rsidRPr="00F9292E" w:rsidRDefault="00505033" w:rsidP="00F9292E">
            <w:pPr>
              <w:pStyle w:val="ListParagraph"/>
              <w:numPr>
                <w:ilvl w:val="0"/>
                <w:numId w:val="48"/>
              </w:numPr>
              <w:rPr>
                <w:b/>
                <w:bCs/>
                <w:sz w:val="28"/>
                <w:szCs w:val="28"/>
              </w:rPr>
            </w:pPr>
            <w:r w:rsidRPr="00C66F43">
              <w:rPr>
                <w:rFonts w:ascii="Calibri" w:hAnsi="Calibri" w:cs="Calibri"/>
                <w:b/>
                <w:bCs/>
                <w:color w:val="1F497D" w:themeColor="text2"/>
                <w:sz w:val="28"/>
                <w:szCs w:val="28"/>
              </w:rPr>
              <w:t xml:space="preserve">As interest </w:t>
            </w:r>
            <w:r w:rsidR="00215F92" w:rsidRPr="00C66F43">
              <w:rPr>
                <w:rFonts w:ascii="Calibri" w:hAnsi="Calibri" w:cs="Calibri"/>
                <w:b/>
                <w:bCs/>
                <w:color w:val="1F497D" w:themeColor="text2"/>
                <w:sz w:val="28"/>
                <w:szCs w:val="28"/>
              </w:rPr>
              <w:t>wanes</w:t>
            </w:r>
            <w:r w:rsidRPr="00C66F43">
              <w:rPr>
                <w:rFonts w:ascii="Calibri" w:hAnsi="Calibri" w:cs="Calibri"/>
                <w:b/>
                <w:bCs/>
                <w:color w:val="1F497D" w:themeColor="text2"/>
                <w:sz w:val="28"/>
                <w:szCs w:val="28"/>
              </w:rPr>
              <w:t xml:space="preserve"> or time advances, take one last question for the group, and offer to stay to discuss further with individuals after the group is dismissed. </w:t>
            </w:r>
            <w:r w:rsidRPr="00215F92">
              <w:rPr>
                <w:rFonts w:ascii="Calibri" w:hAnsi="Calibri" w:cs="Calibri"/>
                <w:b/>
                <w:bCs/>
                <w:color w:val="365F91" w:themeColor="accent1" w:themeShade="BF"/>
                <w:sz w:val="28"/>
                <w:szCs w:val="28"/>
              </w:rPr>
              <w:t xml:space="preserve"> </w:t>
            </w:r>
            <w:r w:rsidRPr="00215F92">
              <w:rPr>
                <w:b/>
                <w:bCs/>
                <w:sz w:val="28"/>
                <w:szCs w:val="28"/>
              </w:rPr>
              <w:t xml:space="preserve"> </w:t>
            </w:r>
          </w:p>
          <w:p w14:paraId="0505AC3E" w14:textId="77777777" w:rsidR="00E32D9E" w:rsidRPr="00B67266" w:rsidRDefault="00E32D9E" w:rsidP="005F6F93">
            <w:pPr>
              <w:widowControl w:val="0"/>
              <w:tabs>
                <w:tab w:val="left" w:pos="-2070"/>
                <w:tab w:val="left" w:pos="1080"/>
                <w:tab w:val="left" w:pos="2430"/>
                <w:tab w:val="left" w:pos="2520"/>
                <w:tab w:val="left" w:pos="10710"/>
              </w:tabs>
              <w:ind w:right="547"/>
              <w:rPr>
                <w:b/>
                <w:bCs/>
                <w:color w:val="C00000"/>
                <w:sz w:val="28"/>
                <w:szCs w:val="28"/>
              </w:rPr>
            </w:pPr>
            <w:r>
              <w:rPr>
                <w:b/>
                <w:bCs/>
                <w:color w:val="1F497D" w:themeColor="text2"/>
                <w:sz w:val="28"/>
                <w:szCs w:val="28"/>
              </w:rPr>
              <w:t xml:space="preserve">Pass around the </w:t>
            </w:r>
            <w:r w:rsidRPr="00FE2E89">
              <w:rPr>
                <w:b/>
                <w:bCs/>
                <w:color w:val="1F497D" w:themeColor="text2"/>
                <w:sz w:val="28"/>
                <w:szCs w:val="28"/>
              </w:rPr>
              <w:t xml:space="preserve">Training Attendance Report </w:t>
            </w:r>
            <w:r>
              <w:rPr>
                <w:b/>
                <w:bCs/>
                <w:color w:val="1F497D" w:themeColor="text2"/>
                <w:sz w:val="28"/>
                <w:szCs w:val="28"/>
              </w:rPr>
              <w:t xml:space="preserve">and provide a </w:t>
            </w:r>
            <w:r w:rsidRPr="007873BF">
              <w:rPr>
                <w:b/>
                <w:bCs/>
                <w:color w:val="1F497D" w:themeColor="text2"/>
                <w:sz w:val="28"/>
                <w:szCs w:val="28"/>
              </w:rPr>
              <w:t xml:space="preserve">Certificate of Training </w:t>
            </w:r>
            <w:r>
              <w:rPr>
                <w:b/>
                <w:bCs/>
                <w:color w:val="1F497D" w:themeColor="text2"/>
                <w:sz w:val="28"/>
                <w:szCs w:val="28"/>
              </w:rPr>
              <w:t>to each student.</w:t>
            </w:r>
          </w:p>
        </w:tc>
      </w:tr>
    </w:tbl>
    <w:p w14:paraId="3EF33275" w14:textId="28EEA10E" w:rsidR="004124E8" w:rsidRPr="00F9292E" w:rsidRDefault="004124E8" w:rsidP="00F9292E"/>
    <w:sectPr w:rsidR="004124E8" w:rsidRPr="00F9292E" w:rsidSect="00A475B2">
      <w:footerReference w:type="default" r:id="rId41"/>
      <w:footerReference w:type="first" r:id="rId4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A15" w14:textId="77777777" w:rsidR="002F51E1" w:rsidRDefault="002F51E1" w:rsidP="00776D1E">
      <w:pPr>
        <w:spacing w:after="0" w:line="240" w:lineRule="auto"/>
      </w:pPr>
      <w:r>
        <w:separator/>
      </w:r>
    </w:p>
  </w:endnote>
  <w:endnote w:type="continuationSeparator" w:id="0">
    <w:p w14:paraId="318716AA" w14:textId="77777777" w:rsidR="002F51E1" w:rsidRDefault="002F51E1" w:rsidP="00776D1E">
      <w:pPr>
        <w:spacing w:after="0" w:line="240" w:lineRule="auto"/>
      </w:pPr>
      <w:r>
        <w:continuationSeparator/>
      </w:r>
    </w:p>
  </w:endnote>
  <w:endnote w:type="continuationNotice" w:id="1">
    <w:p w14:paraId="316B03D9" w14:textId="77777777" w:rsidR="002F51E1" w:rsidRDefault="002F5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Uighur">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41739"/>
      <w:docPartObj>
        <w:docPartGallery w:val="Page Numbers (Bottom of Page)"/>
        <w:docPartUnique/>
      </w:docPartObj>
    </w:sdtPr>
    <w:sdtEndPr>
      <w:rPr>
        <w:color w:val="808080" w:themeColor="background1" w:themeShade="80"/>
        <w:spacing w:val="60"/>
      </w:rPr>
    </w:sdtEndPr>
    <w:sdtContent>
      <w:p w14:paraId="0D32C6FD" w14:textId="77777777" w:rsidR="00426C5D" w:rsidRDefault="00426C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808080" w:themeColor="background1" w:themeShade="80"/>
            <w:spacing w:val="60"/>
          </w:rPr>
          <w:t>Page</w:t>
        </w:r>
      </w:p>
    </w:sdtContent>
  </w:sdt>
  <w:p w14:paraId="70088038" w14:textId="77777777" w:rsidR="00426C5D" w:rsidRDefault="00426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96DE" w14:textId="3B543EDC" w:rsidR="007773A1" w:rsidRPr="007773A1" w:rsidRDefault="007773A1" w:rsidP="007773A1">
    <w:pPr>
      <w:rPr>
        <w:bCs/>
      </w:rPr>
    </w:pPr>
    <w:r w:rsidRPr="007773A1">
      <w:rPr>
        <w:bCs/>
      </w:rPr>
      <w:t>Copyright © 20</w:t>
    </w:r>
    <w:r>
      <w:rPr>
        <w:bCs/>
      </w:rPr>
      <w:t>2</w:t>
    </w:r>
    <w:r w:rsidR="002E75AC">
      <w:rPr>
        <w:bCs/>
      </w:rPr>
      <w:t>3</w:t>
    </w:r>
    <w:r w:rsidRPr="007773A1">
      <w:rPr>
        <w:bCs/>
      </w:rPr>
      <w:t xml:space="preserve"> Scouting U, Boy Scouts of America</w:t>
    </w:r>
  </w:p>
  <w:p w14:paraId="4898188B" w14:textId="77777777" w:rsidR="007773A1" w:rsidRDefault="007773A1" w:rsidP="007773A1">
    <w:pPr>
      <w:rPr>
        <w:bCs/>
      </w:rPr>
    </w:pPr>
    <w:r w:rsidRPr="007773A1">
      <w:rPr>
        <w:bCs/>
      </w:rPr>
      <w:t>All rights reserved.  No part of this product may be reproduced, distributed, or transmitted in any form or by any means, including photocopying, recording, or other electronic or mechanical methods, without the prior written permission of the publisher.</w:t>
    </w:r>
  </w:p>
  <w:p w14:paraId="038B61C7" w14:textId="0C430491" w:rsidR="00426C5D" w:rsidRPr="006C17ED" w:rsidRDefault="00426C5D" w:rsidP="007773A1">
    <w:pPr>
      <w:rPr>
        <w:b/>
      </w:rPr>
    </w:pPr>
    <w:r w:rsidRPr="007773A1">
      <w:rPr>
        <w:bCs/>
      </w:rPr>
      <w:t>Document Revision</w:t>
    </w:r>
    <w:r w:rsidRPr="007773A1">
      <w:rPr>
        <w:bCs/>
      </w:rPr>
      <w:br/>
    </w:r>
    <w:r w:rsidRPr="00046C71">
      <w:t xml:space="preserve">Document Revision Date: </w:t>
    </w:r>
    <w:r w:rsidR="000E1255">
      <w:t>4</w:t>
    </w:r>
    <w:r w:rsidR="00D42F1E">
      <w:t>/</w:t>
    </w:r>
    <w:r w:rsidR="003356D9">
      <w:t>4</w:t>
    </w:r>
    <w:r w:rsidR="00D42F1E">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D840" w14:textId="77777777" w:rsidR="002F51E1" w:rsidRDefault="002F51E1" w:rsidP="00776D1E">
      <w:pPr>
        <w:spacing w:after="0" w:line="240" w:lineRule="auto"/>
      </w:pPr>
      <w:r>
        <w:separator/>
      </w:r>
    </w:p>
  </w:footnote>
  <w:footnote w:type="continuationSeparator" w:id="0">
    <w:p w14:paraId="028AC2B2" w14:textId="77777777" w:rsidR="002F51E1" w:rsidRDefault="002F51E1" w:rsidP="00776D1E">
      <w:pPr>
        <w:spacing w:after="0" w:line="240" w:lineRule="auto"/>
      </w:pPr>
      <w:r>
        <w:continuationSeparator/>
      </w:r>
    </w:p>
  </w:footnote>
  <w:footnote w:type="continuationNotice" w:id="1">
    <w:p w14:paraId="7D371AFC" w14:textId="77777777" w:rsidR="002F51E1" w:rsidRDefault="002F51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9EC"/>
    <w:multiLevelType w:val="hybridMultilevel"/>
    <w:tmpl w:val="6B005B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7D60"/>
    <w:multiLevelType w:val="hybridMultilevel"/>
    <w:tmpl w:val="235E1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7117B"/>
    <w:multiLevelType w:val="hybridMultilevel"/>
    <w:tmpl w:val="BE8EE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2023"/>
    <w:multiLevelType w:val="hybridMultilevel"/>
    <w:tmpl w:val="07D0F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72BB"/>
    <w:multiLevelType w:val="hybridMultilevel"/>
    <w:tmpl w:val="82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214D2"/>
    <w:multiLevelType w:val="hybridMultilevel"/>
    <w:tmpl w:val="FA9E0280"/>
    <w:lvl w:ilvl="0" w:tplc="2976DA00">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44357B"/>
    <w:multiLevelType w:val="hybridMultilevel"/>
    <w:tmpl w:val="EB886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35BAD"/>
    <w:multiLevelType w:val="hybridMultilevel"/>
    <w:tmpl w:val="0DB07436"/>
    <w:lvl w:ilvl="0" w:tplc="988A955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A3F49"/>
    <w:multiLevelType w:val="hybridMultilevel"/>
    <w:tmpl w:val="472A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F39BB"/>
    <w:multiLevelType w:val="hybridMultilevel"/>
    <w:tmpl w:val="1888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70993"/>
    <w:multiLevelType w:val="hybridMultilevel"/>
    <w:tmpl w:val="0C0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65A29"/>
    <w:multiLevelType w:val="hybridMultilevel"/>
    <w:tmpl w:val="2460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F19AD"/>
    <w:multiLevelType w:val="hybridMultilevel"/>
    <w:tmpl w:val="7EDC4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336EF"/>
    <w:multiLevelType w:val="hybridMultilevel"/>
    <w:tmpl w:val="787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15215"/>
    <w:multiLevelType w:val="hybridMultilevel"/>
    <w:tmpl w:val="6E5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C2944"/>
    <w:multiLevelType w:val="hybridMultilevel"/>
    <w:tmpl w:val="2460C60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D06227"/>
    <w:multiLevelType w:val="hybridMultilevel"/>
    <w:tmpl w:val="66403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1558"/>
    <w:multiLevelType w:val="hybridMultilevel"/>
    <w:tmpl w:val="20FE0F6A"/>
    <w:lvl w:ilvl="0" w:tplc="04090015">
      <w:start w:val="1"/>
      <w:numFmt w:val="upp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4C39644B"/>
    <w:multiLevelType w:val="hybridMultilevel"/>
    <w:tmpl w:val="CA48D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E4FB3"/>
    <w:multiLevelType w:val="hybridMultilevel"/>
    <w:tmpl w:val="74CADEAC"/>
    <w:lvl w:ilvl="0" w:tplc="2E165E6C">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5D1FBB"/>
    <w:multiLevelType w:val="hybridMultilevel"/>
    <w:tmpl w:val="F0F81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B4475"/>
    <w:multiLevelType w:val="hybridMultilevel"/>
    <w:tmpl w:val="DD4A0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A141F"/>
    <w:multiLevelType w:val="hybridMultilevel"/>
    <w:tmpl w:val="3C8C2C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CB495C"/>
    <w:multiLevelType w:val="hybridMultilevel"/>
    <w:tmpl w:val="3C8C2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34C8C"/>
    <w:multiLevelType w:val="hybridMultilevel"/>
    <w:tmpl w:val="F12488AE"/>
    <w:lvl w:ilvl="0" w:tplc="A2C02316">
      <w:start w:val="1"/>
      <w:numFmt w:val="decimal"/>
      <w:lvlText w:val="%1."/>
      <w:lvlJc w:val="left"/>
      <w:pPr>
        <w:ind w:left="360" w:hanging="360"/>
      </w:pPr>
      <w:rPr>
        <w:rFonts w:cstheme="minorHAnsi" w:hint="default"/>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486175"/>
    <w:multiLevelType w:val="hybridMultilevel"/>
    <w:tmpl w:val="355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33827"/>
    <w:multiLevelType w:val="hybridMultilevel"/>
    <w:tmpl w:val="E66A0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16AFE"/>
    <w:multiLevelType w:val="hybridMultilevel"/>
    <w:tmpl w:val="12B405F2"/>
    <w:lvl w:ilvl="0" w:tplc="71900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420F2"/>
    <w:multiLevelType w:val="hybridMultilevel"/>
    <w:tmpl w:val="5B380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836F3"/>
    <w:multiLevelType w:val="hybridMultilevel"/>
    <w:tmpl w:val="86421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D6A60"/>
    <w:multiLevelType w:val="hybridMultilevel"/>
    <w:tmpl w:val="569AD3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84380E"/>
    <w:multiLevelType w:val="hybridMultilevel"/>
    <w:tmpl w:val="BD32B980"/>
    <w:lvl w:ilvl="0" w:tplc="185847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DC4DFD"/>
    <w:multiLevelType w:val="hybridMultilevel"/>
    <w:tmpl w:val="F0B04630"/>
    <w:lvl w:ilvl="0" w:tplc="FBBCDE50">
      <w:start w:val="1"/>
      <w:numFmt w:val="upperLetter"/>
      <w:lvlText w:val="%1."/>
      <w:lvlJc w:val="left"/>
      <w:pPr>
        <w:ind w:left="720" w:hanging="360"/>
      </w:pPr>
      <w:rPr>
        <w:rFonts w:asciiTheme="minorHAnsi" w:hAnsiTheme="minorHAnsi" w:cstheme="minorHAnsi" w:hint="default"/>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24364C"/>
    <w:multiLevelType w:val="hybridMultilevel"/>
    <w:tmpl w:val="1BC8068C"/>
    <w:lvl w:ilvl="0" w:tplc="04090015">
      <w:start w:val="1"/>
      <w:numFmt w:val="upperLetter"/>
      <w:lvlText w:val="%1."/>
      <w:lvlJc w:val="left"/>
      <w:pPr>
        <w:ind w:left="795" w:hanging="360"/>
      </w:pPr>
      <w:rPr>
        <w:rFonts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34" w15:restartNumberingAfterBreak="0">
    <w:nsid w:val="6ED828C8"/>
    <w:multiLevelType w:val="hybridMultilevel"/>
    <w:tmpl w:val="4E4AC870"/>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B00C08"/>
    <w:multiLevelType w:val="hybridMultilevel"/>
    <w:tmpl w:val="74E2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76EF0"/>
    <w:multiLevelType w:val="hybridMultilevel"/>
    <w:tmpl w:val="220EB9D2"/>
    <w:lvl w:ilvl="0" w:tplc="393AD89C">
      <w:start w:val="1"/>
      <w:numFmt w:val="upperLetter"/>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692F8D"/>
    <w:multiLevelType w:val="hybridMultilevel"/>
    <w:tmpl w:val="C142A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D4898"/>
    <w:multiLevelType w:val="hybridMultilevel"/>
    <w:tmpl w:val="73341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753A7"/>
    <w:multiLevelType w:val="hybridMultilevel"/>
    <w:tmpl w:val="D18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422A9"/>
    <w:multiLevelType w:val="hybridMultilevel"/>
    <w:tmpl w:val="902C6EA0"/>
    <w:lvl w:ilvl="0" w:tplc="04090001">
      <w:start w:val="1"/>
      <w:numFmt w:val="bullet"/>
      <w:lvlText w:val=""/>
      <w:lvlJc w:val="left"/>
      <w:pPr>
        <w:ind w:left="900" w:hanging="360"/>
      </w:pPr>
      <w:rPr>
        <w:rFonts w:ascii="Symbol" w:hAnsi="Symbol" w:hint="default"/>
      </w:rPr>
    </w:lvl>
    <w:lvl w:ilvl="1" w:tplc="F7541772">
      <w:numFmt w:val="bullet"/>
      <w:lvlText w:val="•"/>
      <w:lvlJc w:val="left"/>
      <w:pPr>
        <w:ind w:left="1440" w:hanging="720"/>
      </w:pPr>
      <w:rPr>
        <w:rFonts w:ascii="Calibri" w:eastAsiaTheme="maj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904760">
    <w:abstractNumId w:val="40"/>
  </w:num>
  <w:num w:numId="2" w16cid:durableId="427697029">
    <w:abstractNumId w:val="31"/>
  </w:num>
  <w:num w:numId="3" w16cid:durableId="2115712348">
    <w:abstractNumId w:val="20"/>
  </w:num>
  <w:num w:numId="4" w16cid:durableId="158884081">
    <w:abstractNumId w:val="14"/>
  </w:num>
  <w:num w:numId="5" w16cid:durableId="1923752960">
    <w:abstractNumId w:val="21"/>
  </w:num>
  <w:num w:numId="6" w16cid:durableId="761298027">
    <w:abstractNumId w:val="32"/>
  </w:num>
  <w:num w:numId="7" w16cid:durableId="1156922225">
    <w:abstractNumId w:val="34"/>
  </w:num>
  <w:num w:numId="8" w16cid:durableId="951740349">
    <w:abstractNumId w:val="33"/>
  </w:num>
  <w:num w:numId="9" w16cid:durableId="183788995">
    <w:abstractNumId w:val="17"/>
  </w:num>
  <w:num w:numId="10" w16cid:durableId="1452166656">
    <w:abstractNumId w:val="7"/>
  </w:num>
  <w:num w:numId="11" w16cid:durableId="1069380149">
    <w:abstractNumId w:val="13"/>
  </w:num>
  <w:num w:numId="12" w16cid:durableId="1641106734">
    <w:abstractNumId w:val="37"/>
  </w:num>
  <w:num w:numId="13" w16cid:durableId="640232849">
    <w:abstractNumId w:val="28"/>
  </w:num>
  <w:num w:numId="14" w16cid:durableId="1100636449">
    <w:abstractNumId w:val="36"/>
  </w:num>
  <w:num w:numId="15" w16cid:durableId="68616894">
    <w:abstractNumId w:val="10"/>
  </w:num>
  <w:num w:numId="16" w16cid:durableId="1648586966">
    <w:abstractNumId w:val="4"/>
  </w:num>
  <w:num w:numId="17" w16cid:durableId="1123883281">
    <w:abstractNumId w:val="29"/>
  </w:num>
  <w:num w:numId="18" w16cid:durableId="1460495731">
    <w:abstractNumId w:val="18"/>
  </w:num>
  <w:num w:numId="19" w16cid:durableId="950749106">
    <w:abstractNumId w:val="11"/>
  </w:num>
  <w:num w:numId="20" w16cid:durableId="832530028">
    <w:abstractNumId w:val="1"/>
  </w:num>
  <w:num w:numId="21" w16cid:durableId="1462966297">
    <w:abstractNumId w:val="15"/>
  </w:num>
  <w:num w:numId="22" w16cid:durableId="1558588539">
    <w:abstractNumId w:val="3"/>
  </w:num>
  <w:num w:numId="23" w16cid:durableId="830868710">
    <w:abstractNumId w:val="2"/>
  </w:num>
  <w:num w:numId="24" w16cid:durableId="11228185">
    <w:abstractNumId w:val="0"/>
  </w:num>
  <w:num w:numId="25" w16cid:durableId="1811094164">
    <w:abstractNumId w:val="30"/>
  </w:num>
  <w:num w:numId="26" w16cid:durableId="1761484959">
    <w:abstractNumId w:val="16"/>
  </w:num>
  <w:num w:numId="27" w16cid:durableId="1402630256">
    <w:abstractNumId w:val="23"/>
  </w:num>
  <w:num w:numId="28" w16cid:durableId="1846170508">
    <w:abstractNumId w:val="26"/>
  </w:num>
  <w:num w:numId="29" w16cid:durableId="685252840">
    <w:abstractNumId w:val="19"/>
  </w:num>
  <w:num w:numId="30" w16cid:durableId="1401251630">
    <w:abstractNumId w:val="19"/>
    <w:lvlOverride w:ilvl="0">
      <w:startOverride w:val="1"/>
    </w:lvlOverride>
  </w:num>
  <w:num w:numId="31" w16cid:durableId="886331526">
    <w:abstractNumId w:val="12"/>
  </w:num>
  <w:num w:numId="32" w16cid:durableId="1328628873">
    <w:abstractNumId w:val="38"/>
  </w:num>
  <w:num w:numId="33" w16cid:durableId="2005276849">
    <w:abstractNumId w:val="5"/>
  </w:num>
  <w:num w:numId="34" w16cid:durableId="467433359">
    <w:abstractNumId w:val="5"/>
    <w:lvlOverride w:ilvl="0">
      <w:startOverride w:val="1"/>
    </w:lvlOverride>
  </w:num>
  <w:num w:numId="35" w16cid:durableId="1351645565">
    <w:abstractNumId w:val="5"/>
    <w:lvlOverride w:ilvl="0">
      <w:startOverride w:val="1"/>
    </w:lvlOverride>
  </w:num>
  <w:num w:numId="36" w16cid:durableId="820199228">
    <w:abstractNumId w:val="5"/>
    <w:lvlOverride w:ilvl="0">
      <w:startOverride w:val="1"/>
    </w:lvlOverride>
  </w:num>
  <w:num w:numId="37" w16cid:durableId="1968392773">
    <w:abstractNumId w:val="5"/>
    <w:lvlOverride w:ilvl="0">
      <w:startOverride w:val="1"/>
    </w:lvlOverride>
  </w:num>
  <w:num w:numId="38" w16cid:durableId="1156454800">
    <w:abstractNumId w:val="5"/>
    <w:lvlOverride w:ilvl="0">
      <w:startOverride w:val="1"/>
    </w:lvlOverride>
  </w:num>
  <w:num w:numId="39" w16cid:durableId="1400060395">
    <w:abstractNumId w:val="5"/>
    <w:lvlOverride w:ilvl="0">
      <w:startOverride w:val="1"/>
    </w:lvlOverride>
  </w:num>
  <w:num w:numId="40" w16cid:durableId="1335499170">
    <w:abstractNumId w:val="5"/>
    <w:lvlOverride w:ilvl="0">
      <w:startOverride w:val="1"/>
    </w:lvlOverride>
  </w:num>
  <w:num w:numId="41" w16cid:durableId="2026324950">
    <w:abstractNumId w:val="5"/>
    <w:lvlOverride w:ilvl="0">
      <w:startOverride w:val="1"/>
    </w:lvlOverride>
  </w:num>
  <w:num w:numId="42" w16cid:durableId="1035616808">
    <w:abstractNumId w:val="22"/>
  </w:num>
  <w:num w:numId="43" w16cid:durableId="140774298">
    <w:abstractNumId w:val="24"/>
  </w:num>
  <w:num w:numId="44" w16cid:durableId="2120106580">
    <w:abstractNumId w:val="27"/>
  </w:num>
  <w:num w:numId="45" w16cid:durableId="1619213706">
    <w:abstractNumId w:val="9"/>
  </w:num>
  <w:num w:numId="46" w16cid:durableId="2079941287">
    <w:abstractNumId w:val="35"/>
  </w:num>
  <w:num w:numId="47" w16cid:durableId="137305948">
    <w:abstractNumId w:val="25"/>
  </w:num>
  <w:num w:numId="48" w16cid:durableId="1559897156">
    <w:abstractNumId w:val="39"/>
  </w:num>
  <w:num w:numId="49" w16cid:durableId="263347063">
    <w:abstractNumId w:val="8"/>
  </w:num>
  <w:num w:numId="50" w16cid:durableId="16332461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54"/>
    <w:rsid w:val="00000599"/>
    <w:rsid w:val="000008F5"/>
    <w:rsid w:val="00000FC1"/>
    <w:rsid w:val="00001601"/>
    <w:rsid w:val="00001844"/>
    <w:rsid w:val="00001853"/>
    <w:rsid w:val="00001953"/>
    <w:rsid w:val="000019D3"/>
    <w:rsid w:val="00002094"/>
    <w:rsid w:val="00002154"/>
    <w:rsid w:val="00002448"/>
    <w:rsid w:val="00002661"/>
    <w:rsid w:val="0000289D"/>
    <w:rsid w:val="000029FF"/>
    <w:rsid w:val="00002BBD"/>
    <w:rsid w:val="000030AA"/>
    <w:rsid w:val="00003165"/>
    <w:rsid w:val="0000342A"/>
    <w:rsid w:val="00003488"/>
    <w:rsid w:val="000038F4"/>
    <w:rsid w:val="00003AF4"/>
    <w:rsid w:val="00004C04"/>
    <w:rsid w:val="000057FD"/>
    <w:rsid w:val="00006280"/>
    <w:rsid w:val="00007363"/>
    <w:rsid w:val="00007D40"/>
    <w:rsid w:val="00010AEE"/>
    <w:rsid w:val="00010B1A"/>
    <w:rsid w:val="000119BB"/>
    <w:rsid w:val="00011ACD"/>
    <w:rsid w:val="00011B95"/>
    <w:rsid w:val="0001217C"/>
    <w:rsid w:val="000123BA"/>
    <w:rsid w:val="000139C1"/>
    <w:rsid w:val="000147BA"/>
    <w:rsid w:val="000149FA"/>
    <w:rsid w:val="00015566"/>
    <w:rsid w:val="00015CEE"/>
    <w:rsid w:val="00016006"/>
    <w:rsid w:val="000164CE"/>
    <w:rsid w:val="0001660C"/>
    <w:rsid w:val="000166E5"/>
    <w:rsid w:val="000167FF"/>
    <w:rsid w:val="00016A55"/>
    <w:rsid w:val="00016ACC"/>
    <w:rsid w:val="000175F8"/>
    <w:rsid w:val="0002016C"/>
    <w:rsid w:val="00020414"/>
    <w:rsid w:val="0002049B"/>
    <w:rsid w:val="00020647"/>
    <w:rsid w:val="00020715"/>
    <w:rsid w:val="00020EC0"/>
    <w:rsid w:val="00020EE2"/>
    <w:rsid w:val="00021139"/>
    <w:rsid w:val="00021A01"/>
    <w:rsid w:val="00023768"/>
    <w:rsid w:val="000239C3"/>
    <w:rsid w:val="00023CF8"/>
    <w:rsid w:val="00023DD3"/>
    <w:rsid w:val="000242E4"/>
    <w:rsid w:val="00024670"/>
    <w:rsid w:val="000247DE"/>
    <w:rsid w:val="0002499E"/>
    <w:rsid w:val="00024BFA"/>
    <w:rsid w:val="00024E56"/>
    <w:rsid w:val="0002697D"/>
    <w:rsid w:val="000276FF"/>
    <w:rsid w:val="000279B9"/>
    <w:rsid w:val="00027C44"/>
    <w:rsid w:val="00027D38"/>
    <w:rsid w:val="0003058C"/>
    <w:rsid w:val="00030DF1"/>
    <w:rsid w:val="00030F4B"/>
    <w:rsid w:val="00031352"/>
    <w:rsid w:val="00031A09"/>
    <w:rsid w:val="000324F8"/>
    <w:rsid w:val="00032A10"/>
    <w:rsid w:val="000331CA"/>
    <w:rsid w:val="00033748"/>
    <w:rsid w:val="00033A60"/>
    <w:rsid w:val="0003491D"/>
    <w:rsid w:val="00034BD4"/>
    <w:rsid w:val="00035176"/>
    <w:rsid w:val="000351E3"/>
    <w:rsid w:val="000354E8"/>
    <w:rsid w:val="0003568A"/>
    <w:rsid w:val="0003760C"/>
    <w:rsid w:val="000378B4"/>
    <w:rsid w:val="00037A04"/>
    <w:rsid w:val="00037B08"/>
    <w:rsid w:val="0004012D"/>
    <w:rsid w:val="000401AF"/>
    <w:rsid w:val="00040608"/>
    <w:rsid w:val="00040888"/>
    <w:rsid w:val="00040E9D"/>
    <w:rsid w:val="0004120A"/>
    <w:rsid w:val="000413CC"/>
    <w:rsid w:val="00041572"/>
    <w:rsid w:val="000415E0"/>
    <w:rsid w:val="00042152"/>
    <w:rsid w:val="00042DAA"/>
    <w:rsid w:val="00043358"/>
    <w:rsid w:val="0004396C"/>
    <w:rsid w:val="00043ACF"/>
    <w:rsid w:val="00044680"/>
    <w:rsid w:val="00044691"/>
    <w:rsid w:val="00044823"/>
    <w:rsid w:val="000451AB"/>
    <w:rsid w:val="00045B7D"/>
    <w:rsid w:val="00045E4D"/>
    <w:rsid w:val="00045F78"/>
    <w:rsid w:val="00046733"/>
    <w:rsid w:val="000468C0"/>
    <w:rsid w:val="00046C0E"/>
    <w:rsid w:val="00046F91"/>
    <w:rsid w:val="00050420"/>
    <w:rsid w:val="0005079C"/>
    <w:rsid w:val="00051141"/>
    <w:rsid w:val="0005205C"/>
    <w:rsid w:val="00054259"/>
    <w:rsid w:val="00054564"/>
    <w:rsid w:val="00054F85"/>
    <w:rsid w:val="0005517B"/>
    <w:rsid w:val="00055ECE"/>
    <w:rsid w:val="0005621E"/>
    <w:rsid w:val="0006042F"/>
    <w:rsid w:val="00060FEA"/>
    <w:rsid w:val="00061691"/>
    <w:rsid w:val="000634F1"/>
    <w:rsid w:val="00063DA1"/>
    <w:rsid w:val="00064963"/>
    <w:rsid w:val="00066478"/>
    <w:rsid w:val="000666BC"/>
    <w:rsid w:val="000668D8"/>
    <w:rsid w:val="0006692C"/>
    <w:rsid w:val="00066B7E"/>
    <w:rsid w:val="00066CD2"/>
    <w:rsid w:val="00066E2F"/>
    <w:rsid w:val="00066F1D"/>
    <w:rsid w:val="000673D5"/>
    <w:rsid w:val="00067B60"/>
    <w:rsid w:val="00067E0C"/>
    <w:rsid w:val="000704EF"/>
    <w:rsid w:val="00071048"/>
    <w:rsid w:val="00072537"/>
    <w:rsid w:val="00072AFE"/>
    <w:rsid w:val="00072E86"/>
    <w:rsid w:val="000749D1"/>
    <w:rsid w:val="00074C9C"/>
    <w:rsid w:val="000757F6"/>
    <w:rsid w:val="00075CD1"/>
    <w:rsid w:val="00075E5D"/>
    <w:rsid w:val="00076579"/>
    <w:rsid w:val="00076AF5"/>
    <w:rsid w:val="00077053"/>
    <w:rsid w:val="0007732D"/>
    <w:rsid w:val="000773E6"/>
    <w:rsid w:val="00077E0A"/>
    <w:rsid w:val="000803C0"/>
    <w:rsid w:val="00080A32"/>
    <w:rsid w:val="00080C35"/>
    <w:rsid w:val="00081998"/>
    <w:rsid w:val="0008224B"/>
    <w:rsid w:val="000829D3"/>
    <w:rsid w:val="00082C1B"/>
    <w:rsid w:val="00083170"/>
    <w:rsid w:val="000835DB"/>
    <w:rsid w:val="00083C1B"/>
    <w:rsid w:val="00083C36"/>
    <w:rsid w:val="00084167"/>
    <w:rsid w:val="00084BB3"/>
    <w:rsid w:val="000855A9"/>
    <w:rsid w:val="00085FE1"/>
    <w:rsid w:val="00086276"/>
    <w:rsid w:val="000862F7"/>
    <w:rsid w:val="000866D2"/>
    <w:rsid w:val="00086E4D"/>
    <w:rsid w:val="00086F33"/>
    <w:rsid w:val="00087723"/>
    <w:rsid w:val="000879AB"/>
    <w:rsid w:val="00087F01"/>
    <w:rsid w:val="00087F62"/>
    <w:rsid w:val="00087F77"/>
    <w:rsid w:val="00087FF1"/>
    <w:rsid w:val="0009045D"/>
    <w:rsid w:val="0009178C"/>
    <w:rsid w:val="00091865"/>
    <w:rsid w:val="00091B07"/>
    <w:rsid w:val="00091DC8"/>
    <w:rsid w:val="0009314B"/>
    <w:rsid w:val="0009328F"/>
    <w:rsid w:val="0009384A"/>
    <w:rsid w:val="00094567"/>
    <w:rsid w:val="00095050"/>
    <w:rsid w:val="00095F09"/>
    <w:rsid w:val="00096116"/>
    <w:rsid w:val="00096D72"/>
    <w:rsid w:val="00097B93"/>
    <w:rsid w:val="00097DB6"/>
    <w:rsid w:val="000A0500"/>
    <w:rsid w:val="000A050B"/>
    <w:rsid w:val="000A0982"/>
    <w:rsid w:val="000A2374"/>
    <w:rsid w:val="000A273D"/>
    <w:rsid w:val="000A2FFC"/>
    <w:rsid w:val="000A303B"/>
    <w:rsid w:val="000A31D7"/>
    <w:rsid w:val="000A3583"/>
    <w:rsid w:val="000A3616"/>
    <w:rsid w:val="000A3A05"/>
    <w:rsid w:val="000A3A7B"/>
    <w:rsid w:val="000A4A85"/>
    <w:rsid w:val="000A5703"/>
    <w:rsid w:val="000A5B0F"/>
    <w:rsid w:val="000A5B4C"/>
    <w:rsid w:val="000A63C8"/>
    <w:rsid w:val="000A6B2D"/>
    <w:rsid w:val="000A71BF"/>
    <w:rsid w:val="000A7F70"/>
    <w:rsid w:val="000B0680"/>
    <w:rsid w:val="000B0D7A"/>
    <w:rsid w:val="000B0DF2"/>
    <w:rsid w:val="000B12A0"/>
    <w:rsid w:val="000B1DC8"/>
    <w:rsid w:val="000B2B73"/>
    <w:rsid w:val="000B3E34"/>
    <w:rsid w:val="000B4663"/>
    <w:rsid w:val="000B4B08"/>
    <w:rsid w:val="000B521C"/>
    <w:rsid w:val="000B5D0F"/>
    <w:rsid w:val="000B6083"/>
    <w:rsid w:val="000C01B3"/>
    <w:rsid w:val="000C09AE"/>
    <w:rsid w:val="000C1D13"/>
    <w:rsid w:val="000C2A1C"/>
    <w:rsid w:val="000C2FDE"/>
    <w:rsid w:val="000C3608"/>
    <w:rsid w:val="000C377A"/>
    <w:rsid w:val="000C3C53"/>
    <w:rsid w:val="000C420E"/>
    <w:rsid w:val="000C440C"/>
    <w:rsid w:val="000C447D"/>
    <w:rsid w:val="000C48DA"/>
    <w:rsid w:val="000C493E"/>
    <w:rsid w:val="000C4ADD"/>
    <w:rsid w:val="000C4BE4"/>
    <w:rsid w:val="000C5394"/>
    <w:rsid w:val="000C5624"/>
    <w:rsid w:val="000C568E"/>
    <w:rsid w:val="000C57A8"/>
    <w:rsid w:val="000C57C1"/>
    <w:rsid w:val="000C6A76"/>
    <w:rsid w:val="000C794A"/>
    <w:rsid w:val="000C7D10"/>
    <w:rsid w:val="000D08AE"/>
    <w:rsid w:val="000D12F0"/>
    <w:rsid w:val="000D1522"/>
    <w:rsid w:val="000D22F7"/>
    <w:rsid w:val="000D2326"/>
    <w:rsid w:val="000D259F"/>
    <w:rsid w:val="000D25CA"/>
    <w:rsid w:val="000D37FE"/>
    <w:rsid w:val="000D397F"/>
    <w:rsid w:val="000D3EAF"/>
    <w:rsid w:val="000D3FFF"/>
    <w:rsid w:val="000D4C6F"/>
    <w:rsid w:val="000D4C86"/>
    <w:rsid w:val="000D4FA1"/>
    <w:rsid w:val="000D5A2B"/>
    <w:rsid w:val="000D648B"/>
    <w:rsid w:val="000D6631"/>
    <w:rsid w:val="000D6E44"/>
    <w:rsid w:val="000D7844"/>
    <w:rsid w:val="000D7B99"/>
    <w:rsid w:val="000D7E01"/>
    <w:rsid w:val="000E01A1"/>
    <w:rsid w:val="000E0220"/>
    <w:rsid w:val="000E0597"/>
    <w:rsid w:val="000E07D5"/>
    <w:rsid w:val="000E0A7C"/>
    <w:rsid w:val="000E1255"/>
    <w:rsid w:val="000E12CA"/>
    <w:rsid w:val="000E13A9"/>
    <w:rsid w:val="000E16D0"/>
    <w:rsid w:val="000E2593"/>
    <w:rsid w:val="000E268F"/>
    <w:rsid w:val="000E2CDE"/>
    <w:rsid w:val="000E30B4"/>
    <w:rsid w:val="000E36C2"/>
    <w:rsid w:val="000E374D"/>
    <w:rsid w:val="000E3A15"/>
    <w:rsid w:val="000E413F"/>
    <w:rsid w:val="000E4EC4"/>
    <w:rsid w:val="000E5414"/>
    <w:rsid w:val="000E5692"/>
    <w:rsid w:val="000E59C1"/>
    <w:rsid w:val="000E5D6D"/>
    <w:rsid w:val="000E7081"/>
    <w:rsid w:val="000E72C8"/>
    <w:rsid w:val="000E75FE"/>
    <w:rsid w:val="000F07FC"/>
    <w:rsid w:val="000F0A9B"/>
    <w:rsid w:val="000F1296"/>
    <w:rsid w:val="000F23FF"/>
    <w:rsid w:val="000F2593"/>
    <w:rsid w:val="000F2846"/>
    <w:rsid w:val="000F2D91"/>
    <w:rsid w:val="000F2DD1"/>
    <w:rsid w:val="000F2E36"/>
    <w:rsid w:val="000F2FD1"/>
    <w:rsid w:val="000F31BB"/>
    <w:rsid w:val="000F5AC6"/>
    <w:rsid w:val="000F5B03"/>
    <w:rsid w:val="000F6AD7"/>
    <w:rsid w:val="000F7169"/>
    <w:rsid w:val="000F7186"/>
    <w:rsid w:val="000F7488"/>
    <w:rsid w:val="000F76E4"/>
    <w:rsid w:val="00100070"/>
    <w:rsid w:val="00100456"/>
    <w:rsid w:val="00100EAA"/>
    <w:rsid w:val="001010A0"/>
    <w:rsid w:val="001010F8"/>
    <w:rsid w:val="00101874"/>
    <w:rsid w:val="001019B1"/>
    <w:rsid w:val="00101A20"/>
    <w:rsid w:val="00102093"/>
    <w:rsid w:val="0010257B"/>
    <w:rsid w:val="00102739"/>
    <w:rsid w:val="00103EC7"/>
    <w:rsid w:val="001048BA"/>
    <w:rsid w:val="00104C9E"/>
    <w:rsid w:val="00104E38"/>
    <w:rsid w:val="00104FAA"/>
    <w:rsid w:val="00105E52"/>
    <w:rsid w:val="0010679B"/>
    <w:rsid w:val="00106AFB"/>
    <w:rsid w:val="00106BBB"/>
    <w:rsid w:val="00107128"/>
    <w:rsid w:val="001072C7"/>
    <w:rsid w:val="0011007C"/>
    <w:rsid w:val="001104A4"/>
    <w:rsid w:val="001107C7"/>
    <w:rsid w:val="0011094E"/>
    <w:rsid w:val="00111085"/>
    <w:rsid w:val="00111686"/>
    <w:rsid w:val="00111C50"/>
    <w:rsid w:val="00112352"/>
    <w:rsid w:val="001124A3"/>
    <w:rsid w:val="001124C7"/>
    <w:rsid w:val="001125B0"/>
    <w:rsid w:val="0011282F"/>
    <w:rsid w:val="00112E07"/>
    <w:rsid w:val="00113362"/>
    <w:rsid w:val="00113515"/>
    <w:rsid w:val="00113799"/>
    <w:rsid w:val="001138DF"/>
    <w:rsid w:val="00113B22"/>
    <w:rsid w:val="0011422D"/>
    <w:rsid w:val="001145A4"/>
    <w:rsid w:val="00114AA2"/>
    <w:rsid w:val="00114B29"/>
    <w:rsid w:val="0011580C"/>
    <w:rsid w:val="00115A53"/>
    <w:rsid w:val="00116102"/>
    <w:rsid w:val="00116AC3"/>
    <w:rsid w:val="00117064"/>
    <w:rsid w:val="00120092"/>
    <w:rsid w:val="00120B71"/>
    <w:rsid w:val="00120CBB"/>
    <w:rsid w:val="00121ACC"/>
    <w:rsid w:val="001225C0"/>
    <w:rsid w:val="001228B9"/>
    <w:rsid w:val="00123DB9"/>
    <w:rsid w:val="001245AB"/>
    <w:rsid w:val="00124F47"/>
    <w:rsid w:val="00125593"/>
    <w:rsid w:val="00126015"/>
    <w:rsid w:val="001262F0"/>
    <w:rsid w:val="00126AAA"/>
    <w:rsid w:val="001279B2"/>
    <w:rsid w:val="00127A0A"/>
    <w:rsid w:val="00130D16"/>
    <w:rsid w:val="00131976"/>
    <w:rsid w:val="001321AB"/>
    <w:rsid w:val="00132D3C"/>
    <w:rsid w:val="00133407"/>
    <w:rsid w:val="00133728"/>
    <w:rsid w:val="00133910"/>
    <w:rsid w:val="001342DD"/>
    <w:rsid w:val="00134ED1"/>
    <w:rsid w:val="00135526"/>
    <w:rsid w:val="0013599B"/>
    <w:rsid w:val="0013619F"/>
    <w:rsid w:val="001364FC"/>
    <w:rsid w:val="0013696D"/>
    <w:rsid w:val="001369AB"/>
    <w:rsid w:val="00136CE8"/>
    <w:rsid w:val="001376DF"/>
    <w:rsid w:val="00137BF6"/>
    <w:rsid w:val="00140076"/>
    <w:rsid w:val="001403B1"/>
    <w:rsid w:val="001405BD"/>
    <w:rsid w:val="00141344"/>
    <w:rsid w:val="00141EDD"/>
    <w:rsid w:val="00141F13"/>
    <w:rsid w:val="00142046"/>
    <w:rsid w:val="00142422"/>
    <w:rsid w:val="0014250F"/>
    <w:rsid w:val="001427A1"/>
    <w:rsid w:val="00143244"/>
    <w:rsid w:val="001435F8"/>
    <w:rsid w:val="00144841"/>
    <w:rsid w:val="00144BA9"/>
    <w:rsid w:val="00144C01"/>
    <w:rsid w:val="001459CA"/>
    <w:rsid w:val="001465B7"/>
    <w:rsid w:val="00147410"/>
    <w:rsid w:val="00147849"/>
    <w:rsid w:val="00147B4A"/>
    <w:rsid w:val="001511C2"/>
    <w:rsid w:val="0015249E"/>
    <w:rsid w:val="00152B0A"/>
    <w:rsid w:val="00152D14"/>
    <w:rsid w:val="00152E5B"/>
    <w:rsid w:val="001531D6"/>
    <w:rsid w:val="00153BEC"/>
    <w:rsid w:val="00153E55"/>
    <w:rsid w:val="0015417B"/>
    <w:rsid w:val="00154329"/>
    <w:rsid w:val="001543EE"/>
    <w:rsid w:val="00154829"/>
    <w:rsid w:val="00154D5A"/>
    <w:rsid w:val="0015597C"/>
    <w:rsid w:val="001559E6"/>
    <w:rsid w:val="00155B65"/>
    <w:rsid w:val="00155BBA"/>
    <w:rsid w:val="00155C03"/>
    <w:rsid w:val="00156241"/>
    <w:rsid w:val="0015649A"/>
    <w:rsid w:val="001564E0"/>
    <w:rsid w:val="0015738E"/>
    <w:rsid w:val="001573F8"/>
    <w:rsid w:val="001574DB"/>
    <w:rsid w:val="0015797B"/>
    <w:rsid w:val="001579CC"/>
    <w:rsid w:val="00157A1B"/>
    <w:rsid w:val="00160635"/>
    <w:rsid w:val="00160A83"/>
    <w:rsid w:val="001611D0"/>
    <w:rsid w:val="001615D4"/>
    <w:rsid w:val="00161CB6"/>
    <w:rsid w:val="00162172"/>
    <w:rsid w:val="00162C7B"/>
    <w:rsid w:val="00162D38"/>
    <w:rsid w:val="0016333C"/>
    <w:rsid w:val="00163559"/>
    <w:rsid w:val="001638A3"/>
    <w:rsid w:val="00163A76"/>
    <w:rsid w:val="00163DB0"/>
    <w:rsid w:val="00164349"/>
    <w:rsid w:val="001648E7"/>
    <w:rsid w:val="001649C8"/>
    <w:rsid w:val="0016551C"/>
    <w:rsid w:val="0016702A"/>
    <w:rsid w:val="001670E3"/>
    <w:rsid w:val="00167852"/>
    <w:rsid w:val="00167887"/>
    <w:rsid w:val="00167BD4"/>
    <w:rsid w:val="001708FC"/>
    <w:rsid w:val="001712C3"/>
    <w:rsid w:val="001714C5"/>
    <w:rsid w:val="00171522"/>
    <w:rsid w:val="00171A9A"/>
    <w:rsid w:val="00173101"/>
    <w:rsid w:val="001736A1"/>
    <w:rsid w:val="00173E65"/>
    <w:rsid w:val="001745F3"/>
    <w:rsid w:val="00174F06"/>
    <w:rsid w:val="00174F54"/>
    <w:rsid w:val="001764A5"/>
    <w:rsid w:val="00176D97"/>
    <w:rsid w:val="00180043"/>
    <w:rsid w:val="0018024D"/>
    <w:rsid w:val="0018089B"/>
    <w:rsid w:val="00180D11"/>
    <w:rsid w:val="00181202"/>
    <w:rsid w:val="0018191B"/>
    <w:rsid w:val="00181E64"/>
    <w:rsid w:val="00182143"/>
    <w:rsid w:val="00182539"/>
    <w:rsid w:val="001829A7"/>
    <w:rsid w:val="00182B08"/>
    <w:rsid w:val="00182DBF"/>
    <w:rsid w:val="0018314E"/>
    <w:rsid w:val="00183618"/>
    <w:rsid w:val="00183655"/>
    <w:rsid w:val="001846B2"/>
    <w:rsid w:val="0018487D"/>
    <w:rsid w:val="001854A0"/>
    <w:rsid w:val="001854EA"/>
    <w:rsid w:val="001856C0"/>
    <w:rsid w:val="00185A6F"/>
    <w:rsid w:val="00186664"/>
    <w:rsid w:val="00186810"/>
    <w:rsid w:val="00186BB2"/>
    <w:rsid w:val="00186E57"/>
    <w:rsid w:val="001871AC"/>
    <w:rsid w:val="00187883"/>
    <w:rsid w:val="00187F09"/>
    <w:rsid w:val="00190836"/>
    <w:rsid w:val="00191351"/>
    <w:rsid w:val="00191581"/>
    <w:rsid w:val="001919FB"/>
    <w:rsid w:val="00191C32"/>
    <w:rsid w:val="00191C49"/>
    <w:rsid w:val="00192261"/>
    <w:rsid w:val="001927E8"/>
    <w:rsid w:val="00192C03"/>
    <w:rsid w:val="00193FB4"/>
    <w:rsid w:val="0019499F"/>
    <w:rsid w:val="00194A3B"/>
    <w:rsid w:val="0019512F"/>
    <w:rsid w:val="001952AC"/>
    <w:rsid w:val="00195F66"/>
    <w:rsid w:val="0019604D"/>
    <w:rsid w:val="00196618"/>
    <w:rsid w:val="001975D7"/>
    <w:rsid w:val="001977FE"/>
    <w:rsid w:val="00197D7B"/>
    <w:rsid w:val="00197F88"/>
    <w:rsid w:val="001A02C0"/>
    <w:rsid w:val="001A02D9"/>
    <w:rsid w:val="001A0339"/>
    <w:rsid w:val="001A0387"/>
    <w:rsid w:val="001A0617"/>
    <w:rsid w:val="001A0BF6"/>
    <w:rsid w:val="001A0F7A"/>
    <w:rsid w:val="001A12B4"/>
    <w:rsid w:val="001A18E4"/>
    <w:rsid w:val="001A24A4"/>
    <w:rsid w:val="001A2523"/>
    <w:rsid w:val="001A4E60"/>
    <w:rsid w:val="001A523C"/>
    <w:rsid w:val="001A61B1"/>
    <w:rsid w:val="001A68B4"/>
    <w:rsid w:val="001A6CB5"/>
    <w:rsid w:val="001A6DBA"/>
    <w:rsid w:val="001A7402"/>
    <w:rsid w:val="001B10C5"/>
    <w:rsid w:val="001B13F6"/>
    <w:rsid w:val="001B1A76"/>
    <w:rsid w:val="001B1D94"/>
    <w:rsid w:val="001B1F9E"/>
    <w:rsid w:val="001B22CC"/>
    <w:rsid w:val="001B2EC3"/>
    <w:rsid w:val="001B34F3"/>
    <w:rsid w:val="001B3691"/>
    <w:rsid w:val="001B37AD"/>
    <w:rsid w:val="001B389A"/>
    <w:rsid w:val="001B3E34"/>
    <w:rsid w:val="001B4BAA"/>
    <w:rsid w:val="001B5266"/>
    <w:rsid w:val="001B585D"/>
    <w:rsid w:val="001B6713"/>
    <w:rsid w:val="001B67AA"/>
    <w:rsid w:val="001B6981"/>
    <w:rsid w:val="001B6B9D"/>
    <w:rsid w:val="001B7425"/>
    <w:rsid w:val="001B756D"/>
    <w:rsid w:val="001B7ADC"/>
    <w:rsid w:val="001B7D12"/>
    <w:rsid w:val="001C0E35"/>
    <w:rsid w:val="001C128F"/>
    <w:rsid w:val="001C216C"/>
    <w:rsid w:val="001C2473"/>
    <w:rsid w:val="001C26BC"/>
    <w:rsid w:val="001C2DDE"/>
    <w:rsid w:val="001C3078"/>
    <w:rsid w:val="001C3C58"/>
    <w:rsid w:val="001C3D6E"/>
    <w:rsid w:val="001C4149"/>
    <w:rsid w:val="001C5678"/>
    <w:rsid w:val="001C5721"/>
    <w:rsid w:val="001C592E"/>
    <w:rsid w:val="001C5B0C"/>
    <w:rsid w:val="001C5C44"/>
    <w:rsid w:val="001C5C49"/>
    <w:rsid w:val="001C6289"/>
    <w:rsid w:val="001C6AA9"/>
    <w:rsid w:val="001C76A0"/>
    <w:rsid w:val="001C7E15"/>
    <w:rsid w:val="001D0344"/>
    <w:rsid w:val="001D0B51"/>
    <w:rsid w:val="001D1185"/>
    <w:rsid w:val="001D18B5"/>
    <w:rsid w:val="001D2553"/>
    <w:rsid w:val="001D2A1B"/>
    <w:rsid w:val="001D32C7"/>
    <w:rsid w:val="001D39C9"/>
    <w:rsid w:val="001D3C4B"/>
    <w:rsid w:val="001D3E6E"/>
    <w:rsid w:val="001D3FD9"/>
    <w:rsid w:val="001D4245"/>
    <w:rsid w:val="001D4A2B"/>
    <w:rsid w:val="001D4AEB"/>
    <w:rsid w:val="001D5119"/>
    <w:rsid w:val="001D5A4F"/>
    <w:rsid w:val="001D5F8F"/>
    <w:rsid w:val="001D62B9"/>
    <w:rsid w:val="001D6674"/>
    <w:rsid w:val="001D6884"/>
    <w:rsid w:val="001D7E31"/>
    <w:rsid w:val="001D7F8F"/>
    <w:rsid w:val="001E03FA"/>
    <w:rsid w:val="001E0857"/>
    <w:rsid w:val="001E08B8"/>
    <w:rsid w:val="001E0B2F"/>
    <w:rsid w:val="001E0E26"/>
    <w:rsid w:val="001E173F"/>
    <w:rsid w:val="001E1EB2"/>
    <w:rsid w:val="001E2036"/>
    <w:rsid w:val="001E28FE"/>
    <w:rsid w:val="001E3BCB"/>
    <w:rsid w:val="001E401F"/>
    <w:rsid w:val="001E4523"/>
    <w:rsid w:val="001E54D1"/>
    <w:rsid w:val="001E65DD"/>
    <w:rsid w:val="001E6798"/>
    <w:rsid w:val="001E722C"/>
    <w:rsid w:val="001E723C"/>
    <w:rsid w:val="001E7240"/>
    <w:rsid w:val="001E773C"/>
    <w:rsid w:val="001E7767"/>
    <w:rsid w:val="001E7E34"/>
    <w:rsid w:val="001E7F83"/>
    <w:rsid w:val="001F00CB"/>
    <w:rsid w:val="001F02DD"/>
    <w:rsid w:val="001F061F"/>
    <w:rsid w:val="001F12DF"/>
    <w:rsid w:val="001F13A7"/>
    <w:rsid w:val="001F1676"/>
    <w:rsid w:val="001F1ABD"/>
    <w:rsid w:val="001F1B5A"/>
    <w:rsid w:val="001F1F89"/>
    <w:rsid w:val="001F264B"/>
    <w:rsid w:val="001F2791"/>
    <w:rsid w:val="001F2AAF"/>
    <w:rsid w:val="001F2C2F"/>
    <w:rsid w:val="001F2F0F"/>
    <w:rsid w:val="001F30D0"/>
    <w:rsid w:val="001F34F9"/>
    <w:rsid w:val="001F3741"/>
    <w:rsid w:val="001F3B64"/>
    <w:rsid w:val="001F4763"/>
    <w:rsid w:val="001F4F94"/>
    <w:rsid w:val="001F4FA8"/>
    <w:rsid w:val="001F51B7"/>
    <w:rsid w:val="001F52CF"/>
    <w:rsid w:val="001F5469"/>
    <w:rsid w:val="001F56D8"/>
    <w:rsid w:val="001F5C7B"/>
    <w:rsid w:val="001F61DD"/>
    <w:rsid w:val="001F6219"/>
    <w:rsid w:val="001F6FE1"/>
    <w:rsid w:val="001F73F1"/>
    <w:rsid w:val="001F7DEB"/>
    <w:rsid w:val="0020062E"/>
    <w:rsid w:val="0020068F"/>
    <w:rsid w:val="002009AD"/>
    <w:rsid w:val="00200F4E"/>
    <w:rsid w:val="002011C7"/>
    <w:rsid w:val="00201871"/>
    <w:rsid w:val="002024C6"/>
    <w:rsid w:val="00202A58"/>
    <w:rsid w:val="00202E71"/>
    <w:rsid w:val="00202F3F"/>
    <w:rsid w:val="002034B9"/>
    <w:rsid w:val="00203737"/>
    <w:rsid w:val="00203F81"/>
    <w:rsid w:val="002042B6"/>
    <w:rsid w:val="002049F7"/>
    <w:rsid w:val="00204F25"/>
    <w:rsid w:val="00205668"/>
    <w:rsid w:val="00205B75"/>
    <w:rsid w:val="00205ED0"/>
    <w:rsid w:val="00206271"/>
    <w:rsid w:val="002062E7"/>
    <w:rsid w:val="002063BA"/>
    <w:rsid w:val="0020652A"/>
    <w:rsid w:val="00206C6D"/>
    <w:rsid w:val="00206EBC"/>
    <w:rsid w:val="002071F2"/>
    <w:rsid w:val="002074F2"/>
    <w:rsid w:val="002074F6"/>
    <w:rsid w:val="0020767D"/>
    <w:rsid w:val="00207773"/>
    <w:rsid w:val="00210B55"/>
    <w:rsid w:val="00210F05"/>
    <w:rsid w:val="00211132"/>
    <w:rsid w:val="00211287"/>
    <w:rsid w:val="002112CE"/>
    <w:rsid w:val="00211F12"/>
    <w:rsid w:val="00213010"/>
    <w:rsid w:val="002138BA"/>
    <w:rsid w:val="00213A79"/>
    <w:rsid w:val="00213DAA"/>
    <w:rsid w:val="00213DBF"/>
    <w:rsid w:val="00213E50"/>
    <w:rsid w:val="00214B66"/>
    <w:rsid w:val="002156D4"/>
    <w:rsid w:val="00215AD5"/>
    <w:rsid w:val="00215F92"/>
    <w:rsid w:val="00216D98"/>
    <w:rsid w:val="00217527"/>
    <w:rsid w:val="002176A8"/>
    <w:rsid w:val="00217FF8"/>
    <w:rsid w:val="0022032D"/>
    <w:rsid w:val="002203BC"/>
    <w:rsid w:val="00220B16"/>
    <w:rsid w:val="00220B5B"/>
    <w:rsid w:val="00220FDD"/>
    <w:rsid w:val="002213F1"/>
    <w:rsid w:val="002215D1"/>
    <w:rsid w:val="00222046"/>
    <w:rsid w:val="002220C5"/>
    <w:rsid w:val="00222B6B"/>
    <w:rsid w:val="00222D45"/>
    <w:rsid w:val="00222F6C"/>
    <w:rsid w:val="00222F9D"/>
    <w:rsid w:val="00223090"/>
    <w:rsid w:val="0022371D"/>
    <w:rsid w:val="00223735"/>
    <w:rsid w:val="00224A9E"/>
    <w:rsid w:val="00224ED8"/>
    <w:rsid w:val="002254DA"/>
    <w:rsid w:val="00225978"/>
    <w:rsid w:val="00226344"/>
    <w:rsid w:val="00226E4C"/>
    <w:rsid w:val="00227046"/>
    <w:rsid w:val="00227105"/>
    <w:rsid w:val="0022791E"/>
    <w:rsid w:val="0022792C"/>
    <w:rsid w:val="00227AB0"/>
    <w:rsid w:val="00227EE2"/>
    <w:rsid w:val="00230CF3"/>
    <w:rsid w:val="002312F8"/>
    <w:rsid w:val="00231C7F"/>
    <w:rsid w:val="00231CF8"/>
    <w:rsid w:val="0023206E"/>
    <w:rsid w:val="002337CB"/>
    <w:rsid w:val="00233E65"/>
    <w:rsid w:val="00233F81"/>
    <w:rsid w:val="002344CE"/>
    <w:rsid w:val="00234B8E"/>
    <w:rsid w:val="00234F2F"/>
    <w:rsid w:val="002352BF"/>
    <w:rsid w:val="002353D3"/>
    <w:rsid w:val="002363E0"/>
    <w:rsid w:val="00236C91"/>
    <w:rsid w:val="00236EAF"/>
    <w:rsid w:val="00237072"/>
    <w:rsid w:val="00237458"/>
    <w:rsid w:val="0023756E"/>
    <w:rsid w:val="002407CD"/>
    <w:rsid w:val="00240911"/>
    <w:rsid w:val="002415CE"/>
    <w:rsid w:val="00241728"/>
    <w:rsid w:val="00241C90"/>
    <w:rsid w:val="00242050"/>
    <w:rsid w:val="00242753"/>
    <w:rsid w:val="00243180"/>
    <w:rsid w:val="002431C1"/>
    <w:rsid w:val="00243454"/>
    <w:rsid w:val="00243495"/>
    <w:rsid w:val="00243741"/>
    <w:rsid w:val="0024377F"/>
    <w:rsid w:val="0024389F"/>
    <w:rsid w:val="00244100"/>
    <w:rsid w:val="002446EF"/>
    <w:rsid w:val="00244FA2"/>
    <w:rsid w:val="00245754"/>
    <w:rsid w:val="00245ED4"/>
    <w:rsid w:val="002462C0"/>
    <w:rsid w:val="0024641D"/>
    <w:rsid w:val="00246471"/>
    <w:rsid w:val="00246777"/>
    <w:rsid w:val="00246FB7"/>
    <w:rsid w:val="0024705E"/>
    <w:rsid w:val="002473C6"/>
    <w:rsid w:val="00247520"/>
    <w:rsid w:val="002506E3"/>
    <w:rsid w:val="00250BA6"/>
    <w:rsid w:val="002511C8"/>
    <w:rsid w:val="0025161A"/>
    <w:rsid w:val="00251BE0"/>
    <w:rsid w:val="00252E0D"/>
    <w:rsid w:val="002531C2"/>
    <w:rsid w:val="00253254"/>
    <w:rsid w:val="002535CE"/>
    <w:rsid w:val="00254012"/>
    <w:rsid w:val="0025425D"/>
    <w:rsid w:val="002551B3"/>
    <w:rsid w:val="002551E6"/>
    <w:rsid w:val="00255346"/>
    <w:rsid w:val="00255384"/>
    <w:rsid w:val="00255C29"/>
    <w:rsid w:val="00255C81"/>
    <w:rsid w:val="002560CF"/>
    <w:rsid w:val="002563BA"/>
    <w:rsid w:val="002564B3"/>
    <w:rsid w:val="002565DA"/>
    <w:rsid w:val="002567B5"/>
    <w:rsid w:val="00256AA3"/>
    <w:rsid w:val="00256DA5"/>
    <w:rsid w:val="002570FF"/>
    <w:rsid w:val="00257A6C"/>
    <w:rsid w:val="00257BE1"/>
    <w:rsid w:val="00260283"/>
    <w:rsid w:val="00260A7E"/>
    <w:rsid w:val="00261A8F"/>
    <w:rsid w:val="00262D7A"/>
    <w:rsid w:val="00264062"/>
    <w:rsid w:val="002642FF"/>
    <w:rsid w:val="002643D7"/>
    <w:rsid w:val="00264E2C"/>
    <w:rsid w:val="00264FCB"/>
    <w:rsid w:val="0026541C"/>
    <w:rsid w:val="002656E1"/>
    <w:rsid w:val="00265854"/>
    <w:rsid w:val="00265D86"/>
    <w:rsid w:val="0026616F"/>
    <w:rsid w:val="00266CE9"/>
    <w:rsid w:val="00267637"/>
    <w:rsid w:val="002678DB"/>
    <w:rsid w:val="00267B9D"/>
    <w:rsid w:val="00270654"/>
    <w:rsid w:val="00270EE8"/>
    <w:rsid w:val="00271906"/>
    <w:rsid w:val="00271A19"/>
    <w:rsid w:val="0027290E"/>
    <w:rsid w:val="00272EAF"/>
    <w:rsid w:val="00272EDC"/>
    <w:rsid w:val="00273210"/>
    <w:rsid w:val="00273388"/>
    <w:rsid w:val="00274F94"/>
    <w:rsid w:val="00275B3A"/>
    <w:rsid w:val="00275B6E"/>
    <w:rsid w:val="00275CCA"/>
    <w:rsid w:val="00276AA6"/>
    <w:rsid w:val="00276DC0"/>
    <w:rsid w:val="0027743B"/>
    <w:rsid w:val="00277C73"/>
    <w:rsid w:val="00277FA0"/>
    <w:rsid w:val="002802D0"/>
    <w:rsid w:val="00281174"/>
    <w:rsid w:val="00283182"/>
    <w:rsid w:val="002831A7"/>
    <w:rsid w:val="00283205"/>
    <w:rsid w:val="00283290"/>
    <w:rsid w:val="00283AAB"/>
    <w:rsid w:val="00283CE9"/>
    <w:rsid w:val="00284192"/>
    <w:rsid w:val="00284478"/>
    <w:rsid w:val="002848B1"/>
    <w:rsid w:val="00284AB4"/>
    <w:rsid w:val="00286B5F"/>
    <w:rsid w:val="002875AA"/>
    <w:rsid w:val="00287B7A"/>
    <w:rsid w:val="00290082"/>
    <w:rsid w:val="002901D4"/>
    <w:rsid w:val="00290776"/>
    <w:rsid w:val="00290921"/>
    <w:rsid w:val="00290B33"/>
    <w:rsid w:val="00290CE6"/>
    <w:rsid w:val="002911FC"/>
    <w:rsid w:val="00291A78"/>
    <w:rsid w:val="00291CFB"/>
    <w:rsid w:val="00292399"/>
    <w:rsid w:val="00292D4B"/>
    <w:rsid w:val="00292E29"/>
    <w:rsid w:val="00293642"/>
    <w:rsid w:val="00293D54"/>
    <w:rsid w:val="00294F04"/>
    <w:rsid w:val="0029642C"/>
    <w:rsid w:val="002964B8"/>
    <w:rsid w:val="002968D4"/>
    <w:rsid w:val="00296E0D"/>
    <w:rsid w:val="00296F36"/>
    <w:rsid w:val="00297B34"/>
    <w:rsid w:val="00297F3D"/>
    <w:rsid w:val="002A00EB"/>
    <w:rsid w:val="002A0102"/>
    <w:rsid w:val="002A0E58"/>
    <w:rsid w:val="002A10D7"/>
    <w:rsid w:val="002A186F"/>
    <w:rsid w:val="002A1998"/>
    <w:rsid w:val="002A1E8B"/>
    <w:rsid w:val="002A2601"/>
    <w:rsid w:val="002A29C0"/>
    <w:rsid w:val="002A2BAF"/>
    <w:rsid w:val="002A2FB2"/>
    <w:rsid w:val="002A5313"/>
    <w:rsid w:val="002A55A1"/>
    <w:rsid w:val="002A639A"/>
    <w:rsid w:val="002A794A"/>
    <w:rsid w:val="002A7E49"/>
    <w:rsid w:val="002B0452"/>
    <w:rsid w:val="002B17FC"/>
    <w:rsid w:val="002B18C2"/>
    <w:rsid w:val="002B1E7E"/>
    <w:rsid w:val="002B2919"/>
    <w:rsid w:val="002B29B2"/>
    <w:rsid w:val="002B342E"/>
    <w:rsid w:val="002B41E9"/>
    <w:rsid w:val="002B4450"/>
    <w:rsid w:val="002B56C2"/>
    <w:rsid w:val="002B6BFF"/>
    <w:rsid w:val="002B6CFB"/>
    <w:rsid w:val="002B6FDF"/>
    <w:rsid w:val="002B7368"/>
    <w:rsid w:val="002C00C4"/>
    <w:rsid w:val="002C060D"/>
    <w:rsid w:val="002C1530"/>
    <w:rsid w:val="002C2680"/>
    <w:rsid w:val="002C2C54"/>
    <w:rsid w:val="002C2DCD"/>
    <w:rsid w:val="002C331B"/>
    <w:rsid w:val="002C500A"/>
    <w:rsid w:val="002C5C97"/>
    <w:rsid w:val="002C5CC0"/>
    <w:rsid w:val="002C5F2F"/>
    <w:rsid w:val="002C669E"/>
    <w:rsid w:val="002C7912"/>
    <w:rsid w:val="002D08C8"/>
    <w:rsid w:val="002D0916"/>
    <w:rsid w:val="002D1630"/>
    <w:rsid w:val="002D2223"/>
    <w:rsid w:val="002D2502"/>
    <w:rsid w:val="002D2816"/>
    <w:rsid w:val="002D28F2"/>
    <w:rsid w:val="002D2D50"/>
    <w:rsid w:val="002D33F3"/>
    <w:rsid w:val="002D40CD"/>
    <w:rsid w:val="002D44C7"/>
    <w:rsid w:val="002D490D"/>
    <w:rsid w:val="002D4F47"/>
    <w:rsid w:val="002D50C3"/>
    <w:rsid w:val="002D578E"/>
    <w:rsid w:val="002D5796"/>
    <w:rsid w:val="002D59A3"/>
    <w:rsid w:val="002D613E"/>
    <w:rsid w:val="002D647B"/>
    <w:rsid w:val="002D740E"/>
    <w:rsid w:val="002D766C"/>
    <w:rsid w:val="002E0144"/>
    <w:rsid w:val="002E0E47"/>
    <w:rsid w:val="002E1198"/>
    <w:rsid w:val="002E1218"/>
    <w:rsid w:val="002E1D42"/>
    <w:rsid w:val="002E1ECC"/>
    <w:rsid w:val="002E215E"/>
    <w:rsid w:val="002E216C"/>
    <w:rsid w:val="002E2500"/>
    <w:rsid w:val="002E294A"/>
    <w:rsid w:val="002E29D8"/>
    <w:rsid w:val="002E2DEA"/>
    <w:rsid w:val="002E2E99"/>
    <w:rsid w:val="002E33AB"/>
    <w:rsid w:val="002E3565"/>
    <w:rsid w:val="002E419C"/>
    <w:rsid w:val="002E548F"/>
    <w:rsid w:val="002E5737"/>
    <w:rsid w:val="002E5E72"/>
    <w:rsid w:val="002E75AC"/>
    <w:rsid w:val="002E7853"/>
    <w:rsid w:val="002F0567"/>
    <w:rsid w:val="002F0630"/>
    <w:rsid w:val="002F0718"/>
    <w:rsid w:val="002F08AD"/>
    <w:rsid w:val="002F0AEA"/>
    <w:rsid w:val="002F1485"/>
    <w:rsid w:val="002F1C78"/>
    <w:rsid w:val="002F1FC5"/>
    <w:rsid w:val="002F263D"/>
    <w:rsid w:val="002F3197"/>
    <w:rsid w:val="002F3516"/>
    <w:rsid w:val="002F35D6"/>
    <w:rsid w:val="002F3C07"/>
    <w:rsid w:val="002F44FA"/>
    <w:rsid w:val="002F51E1"/>
    <w:rsid w:val="002F57E8"/>
    <w:rsid w:val="002F6441"/>
    <w:rsid w:val="002F661A"/>
    <w:rsid w:val="002F66E0"/>
    <w:rsid w:val="002F6787"/>
    <w:rsid w:val="002F6940"/>
    <w:rsid w:val="002F7508"/>
    <w:rsid w:val="002F7EFD"/>
    <w:rsid w:val="003003F0"/>
    <w:rsid w:val="003008F7"/>
    <w:rsid w:val="00301789"/>
    <w:rsid w:val="00301CC9"/>
    <w:rsid w:val="00302222"/>
    <w:rsid w:val="00302CB7"/>
    <w:rsid w:val="00302CBA"/>
    <w:rsid w:val="00302CD8"/>
    <w:rsid w:val="00302DB9"/>
    <w:rsid w:val="00303343"/>
    <w:rsid w:val="003038B1"/>
    <w:rsid w:val="003039AA"/>
    <w:rsid w:val="0030494F"/>
    <w:rsid w:val="00304BD1"/>
    <w:rsid w:val="00304D49"/>
    <w:rsid w:val="003051F5"/>
    <w:rsid w:val="00305691"/>
    <w:rsid w:val="0030575E"/>
    <w:rsid w:val="00305B25"/>
    <w:rsid w:val="0030626B"/>
    <w:rsid w:val="00306605"/>
    <w:rsid w:val="00306A7D"/>
    <w:rsid w:val="00307699"/>
    <w:rsid w:val="00307C10"/>
    <w:rsid w:val="00307F3E"/>
    <w:rsid w:val="0031012D"/>
    <w:rsid w:val="00310C1F"/>
    <w:rsid w:val="0031130E"/>
    <w:rsid w:val="003117AA"/>
    <w:rsid w:val="003123D5"/>
    <w:rsid w:val="003124DC"/>
    <w:rsid w:val="00312AE0"/>
    <w:rsid w:val="00313F57"/>
    <w:rsid w:val="003149C5"/>
    <w:rsid w:val="00314B1E"/>
    <w:rsid w:val="00314F75"/>
    <w:rsid w:val="0031511A"/>
    <w:rsid w:val="00315213"/>
    <w:rsid w:val="00315316"/>
    <w:rsid w:val="00315A30"/>
    <w:rsid w:val="00316423"/>
    <w:rsid w:val="003168A6"/>
    <w:rsid w:val="0031728E"/>
    <w:rsid w:val="003179DC"/>
    <w:rsid w:val="00317F4F"/>
    <w:rsid w:val="003203EB"/>
    <w:rsid w:val="0032063D"/>
    <w:rsid w:val="0032138A"/>
    <w:rsid w:val="00321611"/>
    <w:rsid w:val="00322436"/>
    <w:rsid w:val="00322CFB"/>
    <w:rsid w:val="003251AE"/>
    <w:rsid w:val="0032622A"/>
    <w:rsid w:val="00326274"/>
    <w:rsid w:val="0032655B"/>
    <w:rsid w:val="00326718"/>
    <w:rsid w:val="003267BF"/>
    <w:rsid w:val="003272B5"/>
    <w:rsid w:val="0032763A"/>
    <w:rsid w:val="0033081D"/>
    <w:rsid w:val="00330B81"/>
    <w:rsid w:val="00330C4A"/>
    <w:rsid w:val="0033155F"/>
    <w:rsid w:val="003328CF"/>
    <w:rsid w:val="00332B32"/>
    <w:rsid w:val="003330B6"/>
    <w:rsid w:val="003348EC"/>
    <w:rsid w:val="003356D9"/>
    <w:rsid w:val="00335BB5"/>
    <w:rsid w:val="00335D03"/>
    <w:rsid w:val="00336C2F"/>
    <w:rsid w:val="00337354"/>
    <w:rsid w:val="00340A9A"/>
    <w:rsid w:val="00341094"/>
    <w:rsid w:val="00341609"/>
    <w:rsid w:val="0034178A"/>
    <w:rsid w:val="0034188A"/>
    <w:rsid w:val="00342F62"/>
    <w:rsid w:val="003430DF"/>
    <w:rsid w:val="003432EE"/>
    <w:rsid w:val="00343644"/>
    <w:rsid w:val="003461C7"/>
    <w:rsid w:val="003467C2"/>
    <w:rsid w:val="00346F21"/>
    <w:rsid w:val="00347A68"/>
    <w:rsid w:val="00350D49"/>
    <w:rsid w:val="00351818"/>
    <w:rsid w:val="00351A66"/>
    <w:rsid w:val="00352483"/>
    <w:rsid w:val="00352923"/>
    <w:rsid w:val="00352DD5"/>
    <w:rsid w:val="0035307E"/>
    <w:rsid w:val="0035350B"/>
    <w:rsid w:val="00353CC3"/>
    <w:rsid w:val="003540D1"/>
    <w:rsid w:val="00354712"/>
    <w:rsid w:val="00354878"/>
    <w:rsid w:val="00354E9F"/>
    <w:rsid w:val="00354F8A"/>
    <w:rsid w:val="0035579D"/>
    <w:rsid w:val="00355894"/>
    <w:rsid w:val="00355B8E"/>
    <w:rsid w:val="003567C3"/>
    <w:rsid w:val="00356E6E"/>
    <w:rsid w:val="00357402"/>
    <w:rsid w:val="00357491"/>
    <w:rsid w:val="0035754D"/>
    <w:rsid w:val="003575BD"/>
    <w:rsid w:val="00357F2E"/>
    <w:rsid w:val="003603E9"/>
    <w:rsid w:val="00360E81"/>
    <w:rsid w:val="00363389"/>
    <w:rsid w:val="00363BC5"/>
    <w:rsid w:val="00363E2C"/>
    <w:rsid w:val="00364511"/>
    <w:rsid w:val="0036462B"/>
    <w:rsid w:val="00364A37"/>
    <w:rsid w:val="00364CE0"/>
    <w:rsid w:val="0036512C"/>
    <w:rsid w:val="00365677"/>
    <w:rsid w:val="00365C08"/>
    <w:rsid w:val="003664FE"/>
    <w:rsid w:val="0036729B"/>
    <w:rsid w:val="00367A26"/>
    <w:rsid w:val="00367B3B"/>
    <w:rsid w:val="00367C5C"/>
    <w:rsid w:val="0037008B"/>
    <w:rsid w:val="00370A09"/>
    <w:rsid w:val="00371CCC"/>
    <w:rsid w:val="003720FB"/>
    <w:rsid w:val="00372188"/>
    <w:rsid w:val="0037298F"/>
    <w:rsid w:val="0037345A"/>
    <w:rsid w:val="00373775"/>
    <w:rsid w:val="00373903"/>
    <w:rsid w:val="00373F58"/>
    <w:rsid w:val="003745FB"/>
    <w:rsid w:val="00374A5F"/>
    <w:rsid w:val="00374E24"/>
    <w:rsid w:val="00375060"/>
    <w:rsid w:val="003753D7"/>
    <w:rsid w:val="00375FD5"/>
    <w:rsid w:val="003762A8"/>
    <w:rsid w:val="0037667E"/>
    <w:rsid w:val="0037755A"/>
    <w:rsid w:val="00380809"/>
    <w:rsid w:val="0038141B"/>
    <w:rsid w:val="00381581"/>
    <w:rsid w:val="00381C5D"/>
    <w:rsid w:val="00381D8F"/>
    <w:rsid w:val="00381DA4"/>
    <w:rsid w:val="003824E8"/>
    <w:rsid w:val="003826E2"/>
    <w:rsid w:val="00382D57"/>
    <w:rsid w:val="00383257"/>
    <w:rsid w:val="00383280"/>
    <w:rsid w:val="0038377F"/>
    <w:rsid w:val="00384196"/>
    <w:rsid w:val="0038438F"/>
    <w:rsid w:val="0038469E"/>
    <w:rsid w:val="0038473B"/>
    <w:rsid w:val="00384D32"/>
    <w:rsid w:val="00384F30"/>
    <w:rsid w:val="00385D13"/>
    <w:rsid w:val="00385E3E"/>
    <w:rsid w:val="00387244"/>
    <w:rsid w:val="0038751A"/>
    <w:rsid w:val="00387525"/>
    <w:rsid w:val="00387C15"/>
    <w:rsid w:val="00387D23"/>
    <w:rsid w:val="00390001"/>
    <w:rsid w:val="00390356"/>
    <w:rsid w:val="00390FE5"/>
    <w:rsid w:val="003911EC"/>
    <w:rsid w:val="0039141E"/>
    <w:rsid w:val="00391FFF"/>
    <w:rsid w:val="00392325"/>
    <w:rsid w:val="0039255F"/>
    <w:rsid w:val="00392B6C"/>
    <w:rsid w:val="00392E6A"/>
    <w:rsid w:val="00393872"/>
    <w:rsid w:val="00393FB1"/>
    <w:rsid w:val="0039401A"/>
    <w:rsid w:val="003948D8"/>
    <w:rsid w:val="00395261"/>
    <w:rsid w:val="00395299"/>
    <w:rsid w:val="00395676"/>
    <w:rsid w:val="00395A37"/>
    <w:rsid w:val="003960BA"/>
    <w:rsid w:val="0039745B"/>
    <w:rsid w:val="00397569"/>
    <w:rsid w:val="003979DE"/>
    <w:rsid w:val="003A04C6"/>
    <w:rsid w:val="003A0642"/>
    <w:rsid w:val="003A0F41"/>
    <w:rsid w:val="003A124A"/>
    <w:rsid w:val="003A1457"/>
    <w:rsid w:val="003A186F"/>
    <w:rsid w:val="003A1AB7"/>
    <w:rsid w:val="003A1FA1"/>
    <w:rsid w:val="003A232D"/>
    <w:rsid w:val="003A2B55"/>
    <w:rsid w:val="003A3667"/>
    <w:rsid w:val="003A4230"/>
    <w:rsid w:val="003A43DC"/>
    <w:rsid w:val="003A4433"/>
    <w:rsid w:val="003A4573"/>
    <w:rsid w:val="003A51A9"/>
    <w:rsid w:val="003A5743"/>
    <w:rsid w:val="003A5F61"/>
    <w:rsid w:val="003A6140"/>
    <w:rsid w:val="003A673E"/>
    <w:rsid w:val="003A683F"/>
    <w:rsid w:val="003A6D6D"/>
    <w:rsid w:val="003A704C"/>
    <w:rsid w:val="003B0AA6"/>
    <w:rsid w:val="003B127F"/>
    <w:rsid w:val="003B1350"/>
    <w:rsid w:val="003B1415"/>
    <w:rsid w:val="003B2542"/>
    <w:rsid w:val="003B265A"/>
    <w:rsid w:val="003B27E6"/>
    <w:rsid w:val="003B2A9D"/>
    <w:rsid w:val="003B319E"/>
    <w:rsid w:val="003B3FBF"/>
    <w:rsid w:val="003B4655"/>
    <w:rsid w:val="003B47BD"/>
    <w:rsid w:val="003B4822"/>
    <w:rsid w:val="003B52FE"/>
    <w:rsid w:val="003B56AC"/>
    <w:rsid w:val="003B69E8"/>
    <w:rsid w:val="003B6FC9"/>
    <w:rsid w:val="003B7520"/>
    <w:rsid w:val="003B7B52"/>
    <w:rsid w:val="003C097F"/>
    <w:rsid w:val="003C0AFA"/>
    <w:rsid w:val="003C0C3C"/>
    <w:rsid w:val="003C0D4A"/>
    <w:rsid w:val="003C0DB5"/>
    <w:rsid w:val="003C1578"/>
    <w:rsid w:val="003C2729"/>
    <w:rsid w:val="003C2BC5"/>
    <w:rsid w:val="003C30E9"/>
    <w:rsid w:val="003C372D"/>
    <w:rsid w:val="003C3E2B"/>
    <w:rsid w:val="003C41BB"/>
    <w:rsid w:val="003C4B8B"/>
    <w:rsid w:val="003C52E4"/>
    <w:rsid w:val="003C5397"/>
    <w:rsid w:val="003C5547"/>
    <w:rsid w:val="003C614C"/>
    <w:rsid w:val="003C7066"/>
    <w:rsid w:val="003C7168"/>
    <w:rsid w:val="003C734C"/>
    <w:rsid w:val="003C7609"/>
    <w:rsid w:val="003C7D7D"/>
    <w:rsid w:val="003D03D1"/>
    <w:rsid w:val="003D0864"/>
    <w:rsid w:val="003D087F"/>
    <w:rsid w:val="003D0CEE"/>
    <w:rsid w:val="003D21C5"/>
    <w:rsid w:val="003D287A"/>
    <w:rsid w:val="003D2A1A"/>
    <w:rsid w:val="003D2AA2"/>
    <w:rsid w:val="003D2C35"/>
    <w:rsid w:val="003D2CE8"/>
    <w:rsid w:val="003D3533"/>
    <w:rsid w:val="003D373C"/>
    <w:rsid w:val="003D3BE1"/>
    <w:rsid w:val="003D3C72"/>
    <w:rsid w:val="003D3CD7"/>
    <w:rsid w:val="003D4567"/>
    <w:rsid w:val="003D4B2D"/>
    <w:rsid w:val="003D530E"/>
    <w:rsid w:val="003D560A"/>
    <w:rsid w:val="003D5AF9"/>
    <w:rsid w:val="003D5BE4"/>
    <w:rsid w:val="003D5D9E"/>
    <w:rsid w:val="003D681A"/>
    <w:rsid w:val="003D6FC3"/>
    <w:rsid w:val="003E07C4"/>
    <w:rsid w:val="003E0848"/>
    <w:rsid w:val="003E086B"/>
    <w:rsid w:val="003E0C59"/>
    <w:rsid w:val="003E1238"/>
    <w:rsid w:val="003E13FB"/>
    <w:rsid w:val="003E2306"/>
    <w:rsid w:val="003E234C"/>
    <w:rsid w:val="003E2486"/>
    <w:rsid w:val="003E26ED"/>
    <w:rsid w:val="003E2ACE"/>
    <w:rsid w:val="003E2B4E"/>
    <w:rsid w:val="003E2F0E"/>
    <w:rsid w:val="003E3FC7"/>
    <w:rsid w:val="003E44C1"/>
    <w:rsid w:val="003E498A"/>
    <w:rsid w:val="003E4D54"/>
    <w:rsid w:val="003E4F79"/>
    <w:rsid w:val="003E54C3"/>
    <w:rsid w:val="003E584C"/>
    <w:rsid w:val="003E5A1A"/>
    <w:rsid w:val="003E6075"/>
    <w:rsid w:val="003E63AF"/>
    <w:rsid w:val="003E63FD"/>
    <w:rsid w:val="003E6437"/>
    <w:rsid w:val="003E65FD"/>
    <w:rsid w:val="003E6621"/>
    <w:rsid w:val="003E7169"/>
    <w:rsid w:val="003E7174"/>
    <w:rsid w:val="003F071C"/>
    <w:rsid w:val="003F0866"/>
    <w:rsid w:val="003F0B28"/>
    <w:rsid w:val="003F1820"/>
    <w:rsid w:val="003F1BD6"/>
    <w:rsid w:val="003F1F9C"/>
    <w:rsid w:val="003F2D8B"/>
    <w:rsid w:val="003F366E"/>
    <w:rsid w:val="003F4D77"/>
    <w:rsid w:val="003F5155"/>
    <w:rsid w:val="003F5722"/>
    <w:rsid w:val="003F5882"/>
    <w:rsid w:val="003F6FD1"/>
    <w:rsid w:val="003F71DF"/>
    <w:rsid w:val="003F734C"/>
    <w:rsid w:val="003F77FC"/>
    <w:rsid w:val="003F791C"/>
    <w:rsid w:val="003F7A76"/>
    <w:rsid w:val="00400EF1"/>
    <w:rsid w:val="004018A6"/>
    <w:rsid w:val="00401DE8"/>
    <w:rsid w:val="00402841"/>
    <w:rsid w:val="00403172"/>
    <w:rsid w:val="00403459"/>
    <w:rsid w:val="00403EAD"/>
    <w:rsid w:val="00404205"/>
    <w:rsid w:val="004046DA"/>
    <w:rsid w:val="00405175"/>
    <w:rsid w:val="00405F1C"/>
    <w:rsid w:val="00406072"/>
    <w:rsid w:val="004064E9"/>
    <w:rsid w:val="0040665C"/>
    <w:rsid w:val="00406665"/>
    <w:rsid w:val="00406720"/>
    <w:rsid w:val="00406D23"/>
    <w:rsid w:val="00406D5F"/>
    <w:rsid w:val="00406DC2"/>
    <w:rsid w:val="00406ED9"/>
    <w:rsid w:val="00407383"/>
    <w:rsid w:val="004077F1"/>
    <w:rsid w:val="00407C32"/>
    <w:rsid w:val="004118A4"/>
    <w:rsid w:val="00411DB0"/>
    <w:rsid w:val="0041234E"/>
    <w:rsid w:val="004124E8"/>
    <w:rsid w:val="00413448"/>
    <w:rsid w:val="00414466"/>
    <w:rsid w:val="00414E83"/>
    <w:rsid w:val="0041524E"/>
    <w:rsid w:val="00415D28"/>
    <w:rsid w:val="00416190"/>
    <w:rsid w:val="004165E9"/>
    <w:rsid w:val="00417161"/>
    <w:rsid w:val="004173EC"/>
    <w:rsid w:val="00420069"/>
    <w:rsid w:val="00420793"/>
    <w:rsid w:val="00420AF0"/>
    <w:rsid w:val="00420C87"/>
    <w:rsid w:val="00421DE4"/>
    <w:rsid w:val="00421E92"/>
    <w:rsid w:val="004230C1"/>
    <w:rsid w:val="00423444"/>
    <w:rsid w:val="004235DA"/>
    <w:rsid w:val="0042377F"/>
    <w:rsid w:val="00423CB9"/>
    <w:rsid w:val="004248A5"/>
    <w:rsid w:val="004248D7"/>
    <w:rsid w:val="00424D4D"/>
    <w:rsid w:val="00425A36"/>
    <w:rsid w:val="00425EC8"/>
    <w:rsid w:val="0042629E"/>
    <w:rsid w:val="004266C2"/>
    <w:rsid w:val="004268A3"/>
    <w:rsid w:val="00426970"/>
    <w:rsid w:val="00426C5D"/>
    <w:rsid w:val="00426EF7"/>
    <w:rsid w:val="0042745C"/>
    <w:rsid w:val="00427F82"/>
    <w:rsid w:val="00430996"/>
    <w:rsid w:val="00431AF9"/>
    <w:rsid w:val="00432317"/>
    <w:rsid w:val="0043259D"/>
    <w:rsid w:val="00432842"/>
    <w:rsid w:val="00432CFC"/>
    <w:rsid w:val="00433E53"/>
    <w:rsid w:val="00434733"/>
    <w:rsid w:val="004352D2"/>
    <w:rsid w:val="00435A54"/>
    <w:rsid w:val="00436087"/>
    <w:rsid w:val="0043615C"/>
    <w:rsid w:val="004362CC"/>
    <w:rsid w:val="004368A6"/>
    <w:rsid w:val="00437492"/>
    <w:rsid w:val="00440A81"/>
    <w:rsid w:val="00440B16"/>
    <w:rsid w:val="00440BBB"/>
    <w:rsid w:val="0044238E"/>
    <w:rsid w:val="0044272A"/>
    <w:rsid w:val="00442A19"/>
    <w:rsid w:val="00442FDA"/>
    <w:rsid w:val="00443078"/>
    <w:rsid w:val="00443485"/>
    <w:rsid w:val="004434A7"/>
    <w:rsid w:val="00443C7E"/>
    <w:rsid w:val="00443FA9"/>
    <w:rsid w:val="00443FE0"/>
    <w:rsid w:val="00444520"/>
    <w:rsid w:val="004445C1"/>
    <w:rsid w:val="00444B20"/>
    <w:rsid w:val="00444C76"/>
    <w:rsid w:val="00444F3F"/>
    <w:rsid w:val="0044519B"/>
    <w:rsid w:val="0044530F"/>
    <w:rsid w:val="00446AC5"/>
    <w:rsid w:val="00446D45"/>
    <w:rsid w:val="0044702A"/>
    <w:rsid w:val="00447150"/>
    <w:rsid w:val="004471D9"/>
    <w:rsid w:val="004472AA"/>
    <w:rsid w:val="00447441"/>
    <w:rsid w:val="004507B2"/>
    <w:rsid w:val="004518EB"/>
    <w:rsid w:val="00451DE4"/>
    <w:rsid w:val="00453195"/>
    <w:rsid w:val="00453497"/>
    <w:rsid w:val="004539A4"/>
    <w:rsid w:val="00453E28"/>
    <w:rsid w:val="00454480"/>
    <w:rsid w:val="00454BE3"/>
    <w:rsid w:val="0045554F"/>
    <w:rsid w:val="00455855"/>
    <w:rsid w:val="004562BA"/>
    <w:rsid w:val="0045635C"/>
    <w:rsid w:val="004569C4"/>
    <w:rsid w:val="00456B43"/>
    <w:rsid w:val="00457010"/>
    <w:rsid w:val="00457B82"/>
    <w:rsid w:val="00457EF7"/>
    <w:rsid w:val="00460595"/>
    <w:rsid w:val="004608F8"/>
    <w:rsid w:val="0046159E"/>
    <w:rsid w:val="00461953"/>
    <w:rsid w:val="00461B00"/>
    <w:rsid w:val="00461B6C"/>
    <w:rsid w:val="00461E3A"/>
    <w:rsid w:val="0046270C"/>
    <w:rsid w:val="00462911"/>
    <w:rsid w:val="00462AF8"/>
    <w:rsid w:val="0046326D"/>
    <w:rsid w:val="00464B0B"/>
    <w:rsid w:val="00465F59"/>
    <w:rsid w:val="004665F6"/>
    <w:rsid w:val="00466A5A"/>
    <w:rsid w:val="00467E4D"/>
    <w:rsid w:val="00467FA3"/>
    <w:rsid w:val="00470135"/>
    <w:rsid w:val="0047031D"/>
    <w:rsid w:val="00470C44"/>
    <w:rsid w:val="00471696"/>
    <w:rsid w:val="00471BE7"/>
    <w:rsid w:val="00472004"/>
    <w:rsid w:val="00472892"/>
    <w:rsid w:val="0047342B"/>
    <w:rsid w:val="004737DF"/>
    <w:rsid w:val="00473F3D"/>
    <w:rsid w:val="0047418D"/>
    <w:rsid w:val="004745BE"/>
    <w:rsid w:val="004746AE"/>
    <w:rsid w:val="004746F9"/>
    <w:rsid w:val="004751FE"/>
    <w:rsid w:val="004754BD"/>
    <w:rsid w:val="004759BD"/>
    <w:rsid w:val="00475CC1"/>
    <w:rsid w:val="004763C0"/>
    <w:rsid w:val="00476B03"/>
    <w:rsid w:val="00477041"/>
    <w:rsid w:val="004777DA"/>
    <w:rsid w:val="004805E3"/>
    <w:rsid w:val="004805E7"/>
    <w:rsid w:val="00480604"/>
    <w:rsid w:val="00480E8A"/>
    <w:rsid w:val="00481A32"/>
    <w:rsid w:val="0048230E"/>
    <w:rsid w:val="004826C9"/>
    <w:rsid w:val="0048283B"/>
    <w:rsid w:val="00482AD0"/>
    <w:rsid w:val="00483123"/>
    <w:rsid w:val="00483BE9"/>
    <w:rsid w:val="004846FD"/>
    <w:rsid w:val="00484857"/>
    <w:rsid w:val="00484DC8"/>
    <w:rsid w:val="004854E4"/>
    <w:rsid w:val="00486098"/>
    <w:rsid w:val="00486555"/>
    <w:rsid w:val="0048699A"/>
    <w:rsid w:val="00486C6B"/>
    <w:rsid w:val="00490868"/>
    <w:rsid w:val="004909BD"/>
    <w:rsid w:val="00490C05"/>
    <w:rsid w:val="00490F8F"/>
    <w:rsid w:val="004913F2"/>
    <w:rsid w:val="004919A2"/>
    <w:rsid w:val="00491C0E"/>
    <w:rsid w:val="00492981"/>
    <w:rsid w:val="004929E9"/>
    <w:rsid w:val="0049325E"/>
    <w:rsid w:val="00494F5F"/>
    <w:rsid w:val="00495224"/>
    <w:rsid w:val="0049524D"/>
    <w:rsid w:val="004967C0"/>
    <w:rsid w:val="004969B3"/>
    <w:rsid w:val="004A029D"/>
    <w:rsid w:val="004A0ABB"/>
    <w:rsid w:val="004A116E"/>
    <w:rsid w:val="004A18F5"/>
    <w:rsid w:val="004A1CB6"/>
    <w:rsid w:val="004A2101"/>
    <w:rsid w:val="004A2880"/>
    <w:rsid w:val="004A325E"/>
    <w:rsid w:val="004A3B6A"/>
    <w:rsid w:val="004A41DF"/>
    <w:rsid w:val="004A449C"/>
    <w:rsid w:val="004A54E1"/>
    <w:rsid w:val="004A5714"/>
    <w:rsid w:val="004A6197"/>
    <w:rsid w:val="004A6CC8"/>
    <w:rsid w:val="004A7063"/>
    <w:rsid w:val="004A79D3"/>
    <w:rsid w:val="004B006D"/>
    <w:rsid w:val="004B00DB"/>
    <w:rsid w:val="004B14C5"/>
    <w:rsid w:val="004B160D"/>
    <w:rsid w:val="004B1E10"/>
    <w:rsid w:val="004B2142"/>
    <w:rsid w:val="004B238C"/>
    <w:rsid w:val="004B2789"/>
    <w:rsid w:val="004B2A97"/>
    <w:rsid w:val="004B2FC5"/>
    <w:rsid w:val="004B412D"/>
    <w:rsid w:val="004B4504"/>
    <w:rsid w:val="004B478A"/>
    <w:rsid w:val="004B4806"/>
    <w:rsid w:val="004B4C40"/>
    <w:rsid w:val="004B55EB"/>
    <w:rsid w:val="004B5B07"/>
    <w:rsid w:val="004B6C56"/>
    <w:rsid w:val="004B7C07"/>
    <w:rsid w:val="004C02A7"/>
    <w:rsid w:val="004C0340"/>
    <w:rsid w:val="004C0718"/>
    <w:rsid w:val="004C0F9F"/>
    <w:rsid w:val="004C1588"/>
    <w:rsid w:val="004C195D"/>
    <w:rsid w:val="004C19E0"/>
    <w:rsid w:val="004C1A94"/>
    <w:rsid w:val="004C1F7C"/>
    <w:rsid w:val="004C44D0"/>
    <w:rsid w:val="004C4EE1"/>
    <w:rsid w:val="004C50C4"/>
    <w:rsid w:val="004C5223"/>
    <w:rsid w:val="004C55E2"/>
    <w:rsid w:val="004C5D48"/>
    <w:rsid w:val="004C6190"/>
    <w:rsid w:val="004C6310"/>
    <w:rsid w:val="004C674D"/>
    <w:rsid w:val="004C6C36"/>
    <w:rsid w:val="004C6E42"/>
    <w:rsid w:val="004C7978"/>
    <w:rsid w:val="004D0DC6"/>
    <w:rsid w:val="004D1831"/>
    <w:rsid w:val="004D196B"/>
    <w:rsid w:val="004D1C44"/>
    <w:rsid w:val="004D1D97"/>
    <w:rsid w:val="004D1EBC"/>
    <w:rsid w:val="004D1EC0"/>
    <w:rsid w:val="004D2069"/>
    <w:rsid w:val="004D2084"/>
    <w:rsid w:val="004D2CDB"/>
    <w:rsid w:val="004D2E7E"/>
    <w:rsid w:val="004D2EFC"/>
    <w:rsid w:val="004D3FDF"/>
    <w:rsid w:val="004D4342"/>
    <w:rsid w:val="004D4708"/>
    <w:rsid w:val="004D4775"/>
    <w:rsid w:val="004D4D50"/>
    <w:rsid w:val="004D4EC6"/>
    <w:rsid w:val="004D5201"/>
    <w:rsid w:val="004D5CF3"/>
    <w:rsid w:val="004D6CD7"/>
    <w:rsid w:val="004D6D2C"/>
    <w:rsid w:val="004D6D98"/>
    <w:rsid w:val="004D7655"/>
    <w:rsid w:val="004D7869"/>
    <w:rsid w:val="004D7E2D"/>
    <w:rsid w:val="004E0086"/>
    <w:rsid w:val="004E0266"/>
    <w:rsid w:val="004E047A"/>
    <w:rsid w:val="004E05A6"/>
    <w:rsid w:val="004E0A85"/>
    <w:rsid w:val="004E0B53"/>
    <w:rsid w:val="004E0D89"/>
    <w:rsid w:val="004E0D9F"/>
    <w:rsid w:val="004E10DD"/>
    <w:rsid w:val="004E15CF"/>
    <w:rsid w:val="004E166E"/>
    <w:rsid w:val="004E19B5"/>
    <w:rsid w:val="004E23DE"/>
    <w:rsid w:val="004E30B0"/>
    <w:rsid w:val="004E4695"/>
    <w:rsid w:val="004E488F"/>
    <w:rsid w:val="004E4C26"/>
    <w:rsid w:val="004E500F"/>
    <w:rsid w:val="004E50EC"/>
    <w:rsid w:val="004E5136"/>
    <w:rsid w:val="004E56E9"/>
    <w:rsid w:val="004E5902"/>
    <w:rsid w:val="004E5F67"/>
    <w:rsid w:val="004E60ED"/>
    <w:rsid w:val="004E6925"/>
    <w:rsid w:val="004E6CA8"/>
    <w:rsid w:val="004E6FB3"/>
    <w:rsid w:val="004E756D"/>
    <w:rsid w:val="004E7763"/>
    <w:rsid w:val="004E784E"/>
    <w:rsid w:val="004E7C3A"/>
    <w:rsid w:val="004E7EF7"/>
    <w:rsid w:val="004F00E7"/>
    <w:rsid w:val="004F0AE1"/>
    <w:rsid w:val="004F1261"/>
    <w:rsid w:val="004F1503"/>
    <w:rsid w:val="004F1A21"/>
    <w:rsid w:val="004F1CF8"/>
    <w:rsid w:val="004F1F3D"/>
    <w:rsid w:val="004F22FB"/>
    <w:rsid w:val="004F2523"/>
    <w:rsid w:val="004F27F9"/>
    <w:rsid w:val="004F2C23"/>
    <w:rsid w:val="004F3464"/>
    <w:rsid w:val="004F3CD7"/>
    <w:rsid w:val="004F3D8C"/>
    <w:rsid w:val="004F41B0"/>
    <w:rsid w:val="004F41BD"/>
    <w:rsid w:val="004F4975"/>
    <w:rsid w:val="004F51E2"/>
    <w:rsid w:val="004F6997"/>
    <w:rsid w:val="004F7575"/>
    <w:rsid w:val="004F7764"/>
    <w:rsid w:val="004F7876"/>
    <w:rsid w:val="004F7BCC"/>
    <w:rsid w:val="00500303"/>
    <w:rsid w:val="005004C5"/>
    <w:rsid w:val="00500B1D"/>
    <w:rsid w:val="00500F08"/>
    <w:rsid w:val="0050127F"/>
    <w:rsid w:val="00501D9D"/>
    <w:rsid w:val="00501E95"/>
    <w:rsid w:val="00501F7C"/>
    <w:rsid w:val="005028A3"/>
    <w:rsid w:val="005030AE"/>
    <w:rsid w:val="005033C4"/>
    <w:rsid w:val="00503435"/>
    <w:rsid w:val="005043C1"/>
    <w:rsid w:val="00505033"/>
    <w:rsid w:val="00505605"/>
    <w:rsid w:val="00505E30"/>
    <w:rsid w:val="00506746"/>
    <w:rsid w:val="005069B6"/>
    <w:rsid w:val="00506C1F"/>
    <w:rsid w:val="0050783C"/>
    <w:rsid w:val="00507B7C"/>
    <w:rsid w:val="00507BB9"/>
    <w:rsid w:val="00507C48"/>
    <w:rsid w:val="00507F8D"/>
    <w:rsid w:val="005106CE"/>
    <w:rsid w:val="0051168F"/>
    <w:rsid w:val="00511874"/>
    <w:rsid w:val="0051221F"/>
    <w:rsid w:val="005137FC"/>
    <w:rsid w:val="00513943"/>
    <w:rsid w:val="00513BE7"/>
    <w:rsid w:val="00513CE7"/>
    <w:rsid w:val="00514164"/>
    <w:rsid w:val="005146E0"/>
    <w:rsid w:val="0051480D"/>
    <w:rsid w:val="00514D98"/>
    <w:rsid w:val="00514E22"/>
    <w:rsid w:val="00514EDD"/>
    <w:rsid w:val="00515496"/>
    <w:rsid w:val="005157B4"/>
    <w:rsid w:val="00515858"/>
    <w:rsid w:val="00515B0D"/>
    <w:rsid w:val="00516085"/>
    <w:rsid w:val="00516A38"/>
    <w:rsid w:val="00516A68"/>
    <w:rsid w:val="00516E3D"/>
    <w:rsid w:val="005175B8"/>
    <w:rsid w:val="005200BF"/>
    <w:rsid w:val="005206D9"/>
    <w:rsid w:val="00522180"/>
    <w:rsid w:val="00522CE8"/>
    <w:rsid w:val="00522E4A"/>
    <w:rsid w:val="0052362D"/>
    <w:rsid w:val="00524F18"/>
    <w:rsid w:val="005257F4"/>
    <w:rsid w:val="00525C70"/>
    <w:rsid w:val="005264E0"/>
    <w:rsid w:val="00526A57"/>
    <w:rsid w:val="005271E7"/>
    <w:rsid w:val="0052753E"/>
    <w:rsid w:val="00527579"/>
    <w:rsid w:val="005277D5"/>
    <w:rsid w:val="00530296"/>
    <w:rsid w:val="00530748"/>
    <w:rsid w:val="0053117F"/>
    <w:rsid w:val="00531FF0"/>
    <w:rsid w:val="00532210"/>
    <w:rsid w:val="00532AAE"/>
    <w:rsid w:val="00533FF3"/>
    <w:rsid w:val="005343B0"/>
    <w:rsid w:val="0053493D"/>
    <w:rsid w:val="00534B3F"/>
    <w:rsid w:val="00534DE4"/>
    <w:rsid w:val="005358DA"/>
    <w:rsid w:val="00535A80"/>
    <w:rsid w:val="00535F46"/>
    <w:rsid w:val="005360A1"/>
    <w:rsid w:val="00536B72"/>
    <w:rsid w:val="00537024"/>
    <w:rsid w:val="005377D7"/>
    <w:rsid w:val="00537E4D"/>
    <w:rsid w:val="00540397"/>
    <w:rsid w:val="005404BE"/>
    <w:rsid w:val="00540782"/>
    <w:rsid w:val="00540E06"/>
    <w:rsid w:val="00541730"/>
    <w:rsid w:val="005429B9"/>
    <w:rsid w:val="00543345"/>
    <w:rsid w:val="00543757"/>
    <w:rsid w:val="005438D7"/>
    <w:rsid w:val="00543C4A"/>
    <w:rsid w:val="00543EB7"/>
    <w:rsid w:val="00544D24"/>
    <w:rsid w:val="005466CD"/>
    <w:rsid w:val="00547ACE"/>
    <w:rsid w:val="00547DAF"/>
    <w:rsid w:val="0055043F"/>
    <w:rsid w:val="00550786"/>
    <w:rsid w:val="005511DD"/>
    <w:rsid w:val="0055136F"/>
    <w:rsid w:val="005515C1"/>
    <w:rsid w:val="005517E4"/>
    <w:rsid w:val="005522E6"/>
    <w:rsid w:val="00552550"/>
    <w:rsid w:val="00552E26"/>
    <w:rsid w:val="00553B7D"/>
    <w:rsid w:val="00553F1B"/>
    <w:rsid w:val="005541A1"/>
    <w:rsid w:val="005541B6"/>
    <w:rsid w:val="00555BEA"/>
    <w:rsid w:val="00555E95"/>
    <w:rsid w:val="005562E4"/>
    <w:rsid w:val="00557117"/>
    <w:rsid w:val="00557E72"/>
    <w:rsid w:val="00557F9C"/>
    <w:rsid w:val="00557FF6"/>
    <w:rsid w:val="00560F28"/>
    <w:rsid w:val="0056158F"/>
    <w:rsid w:val="005618D1"/>
    <w:rsid w:val="00561AD0"/>
    <w:rsid w:val="00562E32"/>
    <w:rsid w:val="00563339"/>
    <w:rsid w:val="0056375E"/>
    <w:rsid w:val="0056393B"/>
    <w:rsid w:val="00563C82"/>
    <w:rsid w:val="005647B9"/>
    <w:rsid w:val="00564860"/>
    <w:rsid w:val="00564C2E"/>
    <w:rsid w:val="00565C76"/>
    <w:rsid w:val="005660A5"/>
    <w:rsid w:val="005663A7"/>
    <w:rsid w:val="00566971"/>
    <w:rsid w:val="00566AD6"/>
    <w:rsid w:val="00566E35"/>
    <w:rsid w:val="00567CCA"/>
    <w:rsid w:val="00567EF1"/>
    <w:rsid w:val="00570074"/>
    <w:rsid w:val="0057096C"/>
    <w:rsid w:val="00570B1C"/>
    <w:rsid w:val="00570EA2"/>
    <w:rsid w:val="00571007"/>
    <w:rsid w:val="00571629"/>
    <w:rsid w:val="00572202"/>
    <w:rsid w:val="005733AE"/>
    <w:rsid w:val="00573BD9"/>
    <w:rsid w:val="00574AEA"/>
    <w:rsid w:val="00574F71"/>
    <w:rsid w:val="005752A2"/>
    <w:rsid w:val="005756E3"/>
    <w:rsid w:val="00575FFF"/>
    <w:rsid w:val="005763BD"/>
    <w:rsid w:val="00576415"/>
    <w:rsid w:val="005766E4"/>
    <w:rsid w:val="00577314"/>
    <w:rsid w:val="00577965"/>
    <w:rsid w:val="0058099D"/>
    <w:rsid w:val="00580AEF"/>
    <w:rsid w:val="00580B33"/>
    <w:rsid w:val="00580CA1"/>
    <w:rsid w:val="00580D1E"/>
    <w:rsid w:val="005814CE"/>
    <w:rsid w:val="005817EE"/>
    <w:rsid w:val="005819CF"/>
    <w:rsid w:val="00581EB3"/>
    <w:rsid w:val="00582633"/>
    <w:rsid w:val="00583749"/>
    <w:rsid w:val="00583882"/>
    <w:rsid w:val="00583AEB"/>
    <w:rsid w:val="00583B13"/>
    <w:rsid w:val="005873FB"/>
    <w:rsid w:val="005879FA"/>
    <w:rsid w:val="0059012A"/>
    <w:rsid w:val="00590365"/>
    <w:rsid w:val="00590BB7"/>
    <w:rsid w:val="00590F1A"/>
    <w:rsid w:val="005914D6"/>
    <w:rsid w:val="00591656"/>
    <w:rsid w:val="00591684"/>
    <w:rsid w:val="00591795"/>
    <w:rsid w:val="00591ABB"/>
    <w:rsid w:val="00592106"/>
    <w:rsid w:val="00592863"/>
    <w:rsid w:val="00592A85"/>
    <w:rsid w:val="0059316C"/>
    <w:rsid w:val="005934A7"/>
    <w:rsid w:val="00593CAE"/>
    <w:rsid w:val="00593E05"/>
    <w:rsid w:val="00594931"/>
    <w:rsid w:val="00594940"/>
    <w:rsid w:val="00594D5B"/>
    <w:rsid w:val="005952C0"/>
    <w:rsid w:val="00595BAE"/>
    <w:rsid w:val="00595CFE"/>
    <w:rsid w:val="00595D40"/>
    <w:rsid w:val="00595DE5"/>
    <w:rsid w:val="005962A3"/>
    <w:rsid w:val="005962D6"/>
    <w:rsid w:val="005964C8"/>
    <w:rsid w:val="00596FBB"/>
    <w:rsid w:val="00597418"/>
    <w:rsid w:val="005A069C"/>
    <w:rsid w:val="005A09A3"/>
    <w:rsid w:val="005A0A04"/>
    <w:rsid w:val="005A0EDE"/>
    <w:rsid w:val="005A1248"/>
    <w:rsid w:val="005A1D11"/>
    <w:rsid w:val="005A2644"/>
    <w:rsid w:val="005A28C8"/>
    <w:rsid w:val="005A2AAC"/>
    <w:rsid w:val="005A3D0B"/>
    <w:rsid w:val="005A3D92"/>
    <w:rsid w:val="005A4227"/>
    <w:rsid w:val="005A4597"/>
    <w:rsid w:val="005A4625"/>
    <w:rsid w:val="005A6276"/>
    <w:rsid w:val="005A67F6"/>
    <w:rsid w:val="005A6B98"/>
    <w:rsid w:val="005A74E1"/>
    <w:rsid w:val="005A7AF6"/>
    <w:rsid w:val="005B006B"/>
    <w:rsid w:val="005B0112"/>
    <w:rsid w:val="005B0743"/>
    <w:rsid w:val="005B0A85"/>
    <w:rsid w:val="005B0BB9"/>
    <w:rsid w:val="005B0F5B"/>
    <w:rsid w:val="005B177A"/>
    <w:rsid w:val="005B2316"/>
    <w:rsid w:val="005B392D"/>
    <w:rsid w:val="005B3FE0"/>
    <w:rsid w:val="005B453E"/>
    <w:rsid w:val="005B4F5A"/>
    <w:rsid w:val="005B52CE"/>
    <w:rsid w:val="005B54A5"/>
    <w:rsid w:val="005B5A69"/>
    <w:rsid w:val="005B5F56"/>
    <w:rsid w:val="005B61CC"/>
    <w:rsid w:val="005B64C9"/>
    <w:rsid w:val="005B693B"/>
    <w:rsid w:val="005B7333"/>
    <w:rsid w:val="005B74E5"/>
    <w:rsid w:val="005B7914"/>
    <w:rsid w:val="005B7F07"/>
    <w:rsid w:val="005C1219"/>
    <w:rsid w:val="005C2CFF"/>
    <w:rsid w:val="005C3385"/>
    <w:rsid w:val="005C63DC"/>
    <w:rsid w:val="005C66F8"/>
    <w:rsid w:val="005C6AC5"/>
    <w:rsid w:val="005C6B7C"/>
    <w:rsid w:val="005C6D27"/>
    <w:rsid w:val="005C6F00"/>
    <w:rsid w:val="005C700F"/>
    <w:rsid w:val="005C7EFC"/>
    <w:rsid w:val="005D0578"/>
    <w:rsid w:val="005D137A"/>
    <w:rsid w:val="005D2065"/>
    <w:rsid w:val="005D22E3"/>
    <w:rsid w:val="005D2854"/>
    <w:rsid w:val="005D2AAE"/>
    <w:rsid w:val="005D36EF"/>
    <w:rsid w:val="005D3A59"/>
    <w:rsid w:val="005D48EE"/>
    <w:rsid w:val="005D490D"/>
    <w:rsid w:val="005D4949"/>
    <w:rsid w:val="005D59D3"/>
    <w:rsid w:val="005D5D2E"/>
    <w:rsid w:val="005D5F85"/>
    <w:rsid w:val="005D6221"/>
    <w:rsid w:val="005D64AA"/>
    <w:rsid w:val="005D64C3"/>
    <w:rsid w:val="005D653D"/>
    <w:rsid w:val="005D764C"/>
    <w:rsid w:val="005D7B88"/>
    <w:rsid w:val="005D7F6D"/>
    <w:rsid w:val="005E09BE"/>
    <w:rsid w:val="005E0F5D"/>
    <w:rsid w:val="005E1875"/>
    <w:rsid w:val="005E1B2D"/>
    <w:rsid w:val="005E257C"/>
    <w:rsid w:val="005E25F9"/>
    <w:rsid w:val="005E34AB"/>
    <w:rsid w:val="005E455C"/>
    <w:rsid w:val="005E4821"/>
    <w:rsid w:val="005E4A1E"/>
    <w:rsid w:val="005E4F00"/>
    <w:rsid w:val="005E56DF"/>
    <w:rsid w:val="005E57E2"/>
    <w:rsid w:val="005E5C47"/>
    <w:rsid w:val="005F05E7"/>
    <w:rsid w:val="005F0CB4"/>
    <w:rsid w:val="005F21F4"/>
    <w:rsid w:val="005F22B4"/>
    <w:rsid w:val="005F23BB"/>
    <w:rsid w:val="005F28AC"/>
    <w:rsid w:val="005F3260"/>
    <w:rsid w:val="005F361E"/>
    <w:rsid w:val="005F3782"/>
    <w:rsid w:val="005F38EA"/>
    <w:rsid w:val="005F3BEB"/>
    <w:rsid w:val="005F41CC"/>
    <w:rsid w:val="005F53C6"/>
    <w:rsid w:val="005F5898"/>
    <w:rsid w:val="005F6C9D"/>
    <w:rsid w:val="005F6E4D"/>
    <w:rsid w:val="005F7244"/>
    <w:rsid w:val="005F7C0B"/>
    <w:rsid w:val="006001F1"/>
    <w:rsid w:val="00600453"/>
    <w:rsid w:val="0060048A"/>
    <w:rsid w:val="0060145D"/>
    <w:rsid w:val="0060179D"/>
    <w:rsid w:val="006018A4"/>
    <w:rsid w:val="0060207B"/>
    <w:rsid w:val="006021C0"/>
    <w:rsid w:val="006025A9"/>
    <w:rsid w:val="00603496"/>
    <w:rsid w:val="0060393E"/>
    <w:rsid w:val="00603D4E"/>
    <w:rsid w:val="00604B04"/>
    <w:rsid w:val="00604C9B"/>
    <w:rsid w:val="006054FC"/>
    <w:rsid w:val="0060563E"/>
    <w:rsid w:val="00605D2F"/>
    <w:rsid w:val="0060681A"/>
    <w:rsid w:val="006070B1"/>
    <w:rsid w:val="00607163"/>
    <w:rsid w:val="0060745A"/>
    <w:rsid w:val="00610181"/>
    <w:rsid w:val="00610322"/>
    <w:rsid w:val="00610D6C"/>
    <w:rsid w:val="00611243"/>
    <w:rsid w:val="00611558"/>
    <w:rsid w:val="006118F2"/>
    <w:rsid w:val="00611BB7"/>
    <w:rsid w:val="00611BE6"/>
    <w:rsid w:val="00612172"/>
    <w:rsid w:val="006123FB"/>
    <w:rsid w:val="0061250C"/>
    <w:rsid w:val="00612BFD"/>
    <w:rsid w:val="00613183"/>
    <w:rsid w:val="006139D1"/>
    <w:rsid w:val="00613CAF"/>
    <w:rsid w:val="006143EA"/>
    <w:rsid w:val="006153B5"/>
    <w:rsid w:val="006153EE"/>
    <w:rsid w:val="006159E4"/>
    <w:rsid w:val="00615C0C"/>
    <w:rsid w:val="00616846"/>
    <w:rsid w:val="00616BA7"/>
    <w:rsid w:val="00616FBA"/>
    <w:rsid w:val="00620929"/>
    <w:rsid w:val="00620FED"/>
    <w:rsid w:val="006221B9"/>
    <w:rsid w:val="006223C1"/>
    <w:rsid w:val="006223D2"/>
    <w:rsid w:val="006229FA"/>
    <w:rsid w:val="006233D0"/>
    <w:rsid w:val="00624B21"/>
    <w:rsid w:val="00625A0E"/>
    <w:rsid w:val="00625AD2"/>
    <w:rsid w:val="006264D6"/>
    <w:rsid w:val="0062651A"/>
    <w:rsid w:val="006266FB"/>
    <w:rsid w:val="006268EB"/>
    <w:rsid w:val="00627266"/>
    <w:rsid w:val="00627AF4"/>
    <w:rsid w:val="006300EE"/>
    <w:rsid w:val="00630486"/>
    <w:rsid w:val="00630A5A"/>
    <w:rsid w:val="00630A61"/>
    <w:rsid w:val="006311ED"/>
    <w:rsid w:val="00631876"/>
    <w:rsid w:val="00631D73"/>
    <w:rsid w:val="0063200C"/>
    <w:rsid w:val="00632036"/>
    <w:rsid w:val="0063231D"/>
    <w:rsid w:val="00632C40"/>
    <w:rsid w:val="00632EB1"/>
    <w:rsid w:val="00632F96"/>
    <w:rsid w:val="00633844"/>
    <w:rsid w:val="00633F1C"/>
    <w:rsid w:val="00634B31"/>
    <w:rsid w:val="00635094"/>
    <w:rsid w:val="006353A9"/>
    <w:rsid w:val="00635566"/>
    <w:rsid w:val="00636F4B"/>
    <w:rsid w:val="006374B6"/>
    <w:rsid w:val="006378C7"/>
    <w:rsid w:val="006402E2"/>
    <w:rsid w:val="00640384"/>
    <w:rsid w:val="00640438"/>
    <w:rsid w:val="00640B25"/>
    <w:rsid w:val="006413CC"/>
    <w:rsid w:val="006414F3"/>
    <w:rsid w:val="00641759"/>
    <w:rsid w:val="006427E5"/>
    <w:rsid w:val="00643E5E"/>
    <w:rsid w:val="0064436C"/>
    <w:rsid w:val="00644CD4"/>
    <w:rsid w:val="00644E53"/>
    <w:rsid w:val="006452C2"/>
    <w:rsid w:val="0064573B"/>
    <w:rsid w:val="00645A43"/>
    <w:rsid w:val="00645EF8"/>
    <w:rsid w:val="006474B3"/>
    <w:rsid w:val="0064799E"/>
    <w:rsid w:val="00647E3B"/>
    <w:rsid w:val="00647FC3"/>
    <w:rsid w:val="006519B4"/>
    <w:rsid w:val="006521F0"/>
    <w:rsid w:val="006525B7"/>
    <w:rsid w:val="00652C0E"/>
    <w:rsid w:val="006544CD"/>
    <w:rsid w:val="006548EB"/>
    <w:rsid w:val="00654D23"/>
    <w:rsid w:val="00654E64"/>
    <w:rsid w:val="0065585E"/>
    <w:rsid w:val="006559CA"/>
    <w:rsid w:val="00655A4B"/>
    <w:rsid w:val="00655BE8"/>
    <w:rsid w:val="00656625"/>
    <w:rsid w:val="0065675C"/>
    <w:rsid w:val="00656F10"/>
    <w:rsid w:val="00657262"/>
    <w:rsid w:val="00657A99"/>
    <w:rsid w:val="0066004F"/>
    <w:rsid w:val="00660123"/>
    <w:rsid w:val="00660A30"/>
    <w:rsid w:val="00661B6D"/>
    <w:rsid w:val="00662103"/>
    <w:rsid w:val="00662447"/>
    <w:rsid w:val="006625AA"/>
    <w:rsid w:val="00662895"/>
    <w:rsid w:val="00662D27"/>
    <w:rsid w:val="0066341B"/>
    <w:rsid w:val="006636B3"/>
    <w:rsid w:val="00663940"/>
    <w:rsid w:val="00663AF7"/>
    <w:rsid w:val="00663C06"/>
    <w:rsid w:val="00664261"/>
    <w:rsid w:val="00664640"/>
    <w:rsid w:val="00664B91"/>
    <w:rsid w:val="006653A7"/>
    <w:rsid w:val="00665E05"/>
    <w:rsid w:val="0066650D"/>
    <w:rsid w:val="00666517"/>
    <w:rsid w:val="006667BF"/>
    <w:rsid w:val="00666B55"/>
    <w:rsid w:val="00666CF6"/>
    <w:rsid w:val="0066736D"/>
    <w:rsid w:val="00670D3C"/>
    <w:rsid w:val="00671115"/>
    <w:rsid w:val="00671A3C"/>
    <w:rsid w:val="00671E17"/>
    <w:rsid w:val="00671EAE"/>
    <w:rsid w:val="006723FF"/>
    <w:rsid w:val="00672611"/>
    <w:rsid w:val="00672A1C"/>
    <w:rsid w:val="00672CD5"/>
    <w:rsid w:val="00672DF7"/>
    <w:rsid w:val="006736F8"/>
    <w:rsid w:val="00673B7B"/>
    <w:rsid w:val="00673EBF"/>
    <w:rsid w:val="00673F73"/>
    <w:rsid w:val="0067455D"/>
    <w:rsid w:val="00674F3A"/>
    <w:rsid w:val="006756BF"/>
    <w:rsid w:val="00675BE2"/>
    <w:rsid w:val="0067793E"/>
    <w:rsid w:val="00680047"/>
    <w:rsid w:val="00680AEE"/>
    <w:rsid w:val="00680BA0"/>
    <w:rsid w:val="0068109B"/>
    <w:rsid w:val="00681A42"/>
    <w:rsid w:val="00681B12"/>
    <w:rsid w:val="00681C89"/>
    <w:rsid w:val="00681D50"/>
    <w:rsid w:val="00682D04"/>
    <w:rsid w:val="006830E6"/>
    <w:rsid w:val="00683864"/>
    <w:rsid w:val="006845A7"/>
    <w:rsid w:val="00685001"/>
    <w:rsid w:val="00685269"/>
    <w:rsid w:val="0068558C"/>
    <w:rsid w:val="00685BA6"/>
    <w:rsid w:val="006861DB"/>
    <w:rsid w:val="006861F0"/>
    <w:rsid w:val="00686618"/>
    <w:rsid w:val="006904F2"/>
    <w:rsid w:val="00690F29"/>
    <w:rsid w:val="00691496"/>
    <w:rsid w:val="00691ACB"/>
    <w:rsid w:val="006924FB"/>
    <w:rsid w:val="006948C9"/>
    <w:rsid w:val="0069492C"/>
    <w:rsid w:val="00694C78"/>
    <w:rsid w:val="00694E7D"/>
    <w:rsid w:val="00695D6E"/>
    <w:rsid w:val="00695F24"/>
    <w:rsid w:val="0069615E"/>
    <w:rsid w:val="00696894"/>
    <w:rsid w:val="00696942"/>
    <w:rsid w:val="00696B85"/>
    <w:rsid w:val="00696C7E"/>
    <w:rsid w:val="006971E7"/>
    <w:rsid w:val="00697965"/>
    <w:rsid w:val="00697ED0"/>
    <w:rsid w:val="006A0DC2"/>
    <w:rsid w:val="006A214B"/>
    <w:rsid w:val="006A23C4"/>
    <w:rsid w:val="006A284B"/>
    <w:rsid w:val="006A3D2C"/>
    <w:rsid w:val="006A3D93"/>
    <w:rsid w:val="006A4641"/>
    <w:rsid w:val="006A4EC4"/>
    <w:rsid w:val="006A5986"/>
    <w:rsid w:val="006A5ED6"/>
    <w:rsid w:val="006A669C"/>
    <w:rsid w:val="006A73C2"/>
    <w:rsid w:val="006A77D2"/>
    <w:rsid w:val="006B077B"/>
    <w:rsid w:val="006B10FC"/>
    <w:rsid w:val="006B1950"/>
    <w:rsid w:val="006B1A81"/>
    <w:rsid w:val="006B223A"/>
    <w:rsid w:val="006B2791"/>
    <w:rsid w:val="006B3373"/>
    <w:rsid w:val="006B36FB"/>
    <w:rsid w:val="006B37AA"/>
    <w:rsid w:val="006B39EB"/>
    <w:rsid w:val="006B3AB9"/>
    <w:rsid w:val="006B3FFB"/>
    <w:rsid w:val="006B52A2"/>
    <w:rsid w:val="006B5CB0"/>
    <w:rsid w:val="006B5D46"/>
    <w:rsid w:val="006B732B"/>
    <w:rsid w:val="006B7B43"/>
    <w:rsid w:val="006C0531"/>
    <w:rsid w:val="006C07FE"/>
    <w:rsid w:val="006C0A9B"/>
    <w:rsid w:val="006C1570"/>
    <w:rsid w:val="006C17ED"/>
    <w:rsid w:val="006C2A1B"/>
    <w:rsid w:val="006C2FE1"/>
    <w:rsid w:val="006C3AE6"/>
    <w:rsid w:val="006C3CCC"/>
    <w:rsid w:val="006C3DB1"/>
    <w:rsid w:val="006C4131"/>
    <w:rsid w:val="006C42D8"/>
    <w:rsid w:val="006C485E"/>
    <w:rsid w:val="006C4884"/>
    <w:rsid w:val="006C585A"/>
    <w:rsid w:val="006C5C7C"/>
    <w:rsid w:val="006C605E"/>
    <w:rsid w:val="006C6C1D"/>
    <w:rsid w:val="006C70D5"/>
    <w:rsid w:val="006C721A"/>
    <w:rsid w:val="006C757A"/>
    <w:rsid w:val="006D1B51"/>
    <w:rsid w:val="006D1E6C"/>
    <w:rsid w:val="006D2740"/>
    <w:rsid w:val="006D27EE"/>
    <w:rsid w:val="006D2B4F"/>
    <w:rsid w:val="006D2FC2"/>
    <w:rsid w:val="006D35C2"/>
    <w:rsid w:val="006D36D5"/>
    <w:rsid w:val="006D380A"/>
    <w:rsid w:val="006D4396"/>
    <w:rsid w:val="006D452F"/>
    <w:rsid w:val="006D494F"/>
    <w:rsid w:val="006D500C"/>
    <w:rsid w:val="006D5141"/>
    <w:rsid w:val="006D6042"/>
    <w:rsid w:val="006D65ED"/>
    <w:rsid w:val="006D6D2B"/>
    <w:rsid w:val="006D6FFA"/>
    <w:rsid w:val="006D7060"/>
    <w:rsid w:val="006D7075"/>
    <w:rsid w:val="006D73C9"/>
    <w:rsid w:val="006D7D26"/>
    <w:rsid w:val="006D7D49"/>
    <w:rsid w:val="006E01F0"/>
    <w:rsid w:val="006E032D"/>
    <w:rsid w:val="006E05A1"/>
    <w:rsid w:val="006E0651"/>
    <w:rsid w:val="006E10DE"/>
    <w:rsid w:val="006E12C8"/>
    <w:rsid w:val="006E16F2"/>
    <w:rsid w:val="006E1750"/>
    <w:rsid w:val="006E1B2C"/>
    <w:rsid w:val="006E203D"/>
    <w:rsid w:val="006E3CD8"/>
    <w:rsid w:val="006E3FA8"/>
    <w:rsid w:val="006E4240"/>
    <w:rsid w:val="006E4A9C"/>
    <w:rsid w:val="006E4B66"/>
    <w:rsid w:val="006E5046"/>
    <w:rsid w:val="006E534B"/>
    <w:rsid w:val="006E5630"/>
    <w:rsid w:val="006E5EBE"/>
    <w:rsid w:val="006E5EE3"/>
    <w:rsid w:val="006E60BC"/>
    <w:rsid w:val="006E72A9"/>
    <w:rsid w:val="006E79C1"/>
    <w:rsid w:val="006F0975"/>
    <w:rsid w:val="006F0F91"/>
    <w:rsid w:val="006F117E"/>
    <w:rsid w:val="006F1D6F"/>
    <w:rsid w:val="006F3035"/>
    <w:rsid w:val="006F3519"/>
    <w:rsid w:val="006F4E86"/>
    <w:rsid w:val="006F5029"/>
    <w:rsid w:val="006F524D"/>
    <w:rsid w:val="006F52BB"/>
    <w:rsid w:val="006F5ED5"/>
    <w:rsid w:val="006F7A6F"/>
    <w:rsid w:val="006F7B82"/>
    <w:rsid w:val="006F7E20"/>
    <w:rsid w:val="006F7FC1"/>
    <w:rsid w:val="00700DEE"/>
    <w:rsid w:val="00700FAE"/>
    <w:rsid w:val="007018B3"/>
    <w:rsid w:val="00702668"/>
    <w:rsid w:val="007026A2"/>
    <w:rsid w:val="007031D1"/>
    <w:rsid w:val="0070431A"/>
    <w:rsid w:val="00704ADA"/>
    <w:rsid w:val="00705423"/>
    <w:rsid w:val="0070578D"/>
    <w:rsid w:val="0070589D"/>
    <w:rsid w:val="00705D75"/>
    <w:rsid w:val="007061CC"/>
    <w:rsid w:val="0070642E"/>
    <w:rsid w:val="0070675B"/>
    <w:rsid w:val="00706DFC"/>
    <w:rsid w:val="00706E71"/>
    <w:rsid w:val="00706F0E"/>
    <w:rsid w:val="00707618"/>
    <w:rsid w:val="00710128"/>
    <w:rsid w:val="007101DE"/>
    <w:rsid w:val="00711834"/>
    <w:rsid w:val="00711F95"/>
    <w:rsid w:val="007122DF"/>
    <w:rsid w:val="00712307"/>
    <w:rsid w:val="00713247"/>
    <w:rsid w:val="00713399"/>
    <w:rsid w:val="0071372A"/>
    <w:rsid w:val="00713EDE"/>
    <w:rsid w:val="00714FA9"/>
    <w:rsid w:val="007153A1"/>
    <w:rsid w:val="007156EC"/>
    <w:rsid w:val="00715F40"/>
    <w:rsid w:val="00716978"/>
    <w:rsid w:val="00716C6B"/>
    <w:rsid w:val="00716E43"/>
    <w:rsid w:val="00717BCD"/>
    <w:rsid w:val="00717E48"/>
    <w:rsid w:val="00720548"/>
    <w:rsid w:val="007208C5"/>
    <w:rsid w:val="007217DC"/>
    <w:rsid w:val="0072185E"/>
    <w:rsid w:val="0072198E"/>
    <w:rsid w:val="00722139"/>
    <w:rsid w:val="00722F50"/>
    <w:rsid w:val="0072585C"/>
    <w:rsid w:val="00725CA8"/>
    <w:rsid w:val="0072691B"/>
    <w:rsid w:val="007275C3"/>
    <w:rsid w:val="00727BE0"/>
    <w:rsid w:val="00727BEB"/>
    <w:rsid w:val="007308C8"/>
    <w:rsid w:val="00730AD8"/>
    <w:rsid w:val="00730FEA"/>
    <w:rsid w:val="007318D3"/>
    <w:rsid w:val="00731931"/>
    <w:rsid w:val="00731F1A"/>
    <w:rsid w:val="00731F54"/>
    <w:rsid w:val="00732B44"/>
    <w:rsid w:val="00733730"/>
    <w:rsid w:val="00733904"/>
    <w:rsid w:val="0073472D"/>
    <w:rsid w:val="00734F0F"/>
    <w:rsid w:val="007350D2"/>
    <w:rsid w:val="0073577E"/>
    <w:rsid w:val="00735940"/>
    <w:rsid w:val="00735D56"/>
    <w:rsid w:val="0073663A"/>
    <w:rsid w:val="00737174"/>
    <w:rsid w:val="007373D2"/>
    <w:rsid w:val="00737790"/>
    <w:rsid w:val="00737900"/>
    <w:rsid w:val="00740650"/>
    <w:rsid w:val="00740B2B"/>
    <w:rsid w:val="00740C14"/>
    <w:rsid w:val="00740FEA"/>
    <w:rsid w:val="0074120A"/>
    <w:rsid w:val="0074144D"/>
    <w:rsid w:val="00741B79"/>
    <w:rsid w:val="00741D30"/>
    <w:rsid w:val="00741F9E"/>
    <w:rsid w:val="00743211"/>
    <w:rsid w:val="00743413"/>
    <w:rsid w:val="007438B5"/>
    <w:rsid w:val="00743DF1"/>
    <w:rsid w:val="007440FC"/>
    <w:rsid w:val="00744E48"/>
    <w:rsid w:val="00745176"/>
    <w:rsid w:val="007453E4"/>
    <w:rsid w:val="007463CF"/>
    <w:rsid w:val="00746960"/>
    <w:rsid w:val="0074763D"/>
    <w:rsid w:val="00750190"/>
    <w:rsid w:val="007506EA"/>
    <w:rsid w:val="007523B0"/>
    <w:rsid w:val="007529E0"/>
    <w:rsid w:val="0075410C"/>
    <w:rsid w:val="007545BF"/>
    <w:rsid w:val="007547E8"/>
    <w:rsid w:val="00756083"/>
    <w:rsid w:val="00756257"/>
    <w:rsid w:val="0075673E"/>
    <w:rsid w:val="00756D16"/>
    <w:rsid w:val="007574C5"/>
    <w:rsid w:val="00757B11"/>
    <w:rsid w:val="007607DD"/>
    <w:rsid w:val="00760DAC"/>
    <w:rsid w:val="00761582"/>
    <w:rsid w:val="0076173C"/>
    <w:rsid w:val="007619D4"/>
    <w:rsid w:val="00761E33"/>
    <w:rsid w:val="0076212C"/>
    <w:rsid w:val="0076237D"/>
    <w:rsid w:val="007623D9"/>
    <w:rsid w:val="0076294B"/>
    <w:rsid w:val="00762A7F"/>
    <w:rsid w:val="00762D54"/>
    <w:rsid w:val="00763189"/>
    <w:rsid w:val="00763324"/>
    <w:rsid w:val="007634BD"/>
    <w:rsid w:val="0076378F"/>
    <w:rsid w:val="007645C1"/>
    <w:rsid w:val="00764C83"/>
    <w:rsid w:val="0076584E"/>
    <w:rsid w:val="007658DD"/>
    <w:rsid w:val="0076594F"/>
    <w:rsid w:val="00765C47"/>
    <w:rsid w:val="00765EC0"/>
    <w:rsid w:val="00766BB6"/>
    <w:rsid w:val="007671B3"/>
    <w:rsid w:val="00770238"/>
    <w:rsid w:val="00770AD5"/>
    <w:rsid w:val="007710C9"/>
    <w:rsid w:val="007711B5"/>
    <w:rsid w:val="007719B3"/>
    <w:rsid w:val="007719CC"/>
    <w:rsid w:val="00772642"/>
    <w:rsid w:val="00772C28"/>
    <w:rsid w:val="00772FB1"/>
    <w:rsid w:val="0077380F"/>
    <w:rsid w:val="00774956"/>
    <w:rsid w:val="00774D57"/>
    <w:rsid w:val="007757AA"/>
    <w:rsid w:val="007757F0"/>
    <w:rsid w:val="00775E65"/>
    <w:rsid w:val="00775EC8"/>
    <w:rsid w:val="00775F01"/>
    <w:rsid w:val="00776234"/>
    <w:rsid w:val="007762D8"/>
    <w:rsid w:val="00776560"/>
    <w:rsid w:val="00776D1E"/>
    <w:rsid w:val="007773A1"/>
    <w:rsid w:val="00777BD8"/>
    <w:rsid w:val="00777DDB"/>
    <w:rsid w:val="00777FA5"/>
    <w:rsid w:val="007801F0"/>
    <w:rsid w:val="007820E3"/>
    <w:rsid w:val="00782415"/>
    <w:rsid w:val="00782DC6"/>
    <w:rsid w:val="00782F4A"/>
    <w:rsid w:val="007833C8"/>
    <w:rsid w:val="0078366C"/>
    <w:rsid w:val="007838F8"/>
    <w:rsid w:val="0078433D"/>
    <w:rsid w:val="00784CCB"/>
    <w:rsid w:val="00785317"/>
    <w:rsid w:val="00786274"/>
    <w:rsid w:val="00786F89"/>
    <w:rsid w:val="007873BF"/>
    <w:rsid w:val="00787F58"/>
    <w:rsid w:val="00790FC5"/>
    <w:rsid w:val="007934AD"/>
    <w:rsid w:val="00793825"/>
    <w:rsid w:val="00793B56"/>
    <w:rsid w:val="0079450E"/>
    <w:rsid w:val="0079478A"/>
    <w:rsid w:val="0079553B"/>
    <w:rsid w:val="00796430"/>
    <w:rsid w:val="0079678A"/>
    <w:rsid w:val="00796C24"/>
    <w:rsid w:val="0079750E"/>
    <w:rsid w:val="007976C4"/>
    <w:rsid w:val="007977B5"/>
    <w:rsid w:val="007978D9"/>
    <w:rsid w:val="0079799D"/>
    <w:rsid w:val="00797CE7"/>
    <w:rsid w:val="007A0566"/>
    <w:rsid w:val="007A0A62"/>
    <w:rsid w:val="007A1049"/>
    <w:rsid w:val="007A167D"/>
    <w:rsid w:val="007A1911"/>
    <w:rsid w:val="007A212A"/>
    <w:rsid w:val="007A2ABF"/>
    <w:rsid w:val="007A2F73"/>
    <w:rsid w:val="007A39C0"/>
    <w:rsid w:val="007A3ABA"/>
    <w:rsid w:val="007A3FB9"/>
    <w:rsid w:val="007A4453"/>
    <w:rsid w:val="007A4479"/>
    <w:rsid w:val="007A481A"/>
    <w:rsid w:val="007A51E8"/>
    <w:rsid w:val="007A5F6D"/>
    <w:rsid w:val="007A69CC"/>
    <w:rsid w:val="007A7D96"/>
    <w:rsid w:val="007A7DB9"/>
    <w:rsid w:val="007B0990"/>
    <w:rsid w:val="007B0A9F"/>
    <w:rsid w:val="007B150A"/>
    <w:rsid w:val="007B1C0B"/>
    <w:rsid w:val="007B1C97"/>
    <w:rsid w:val="007B28F9"/>
    <w:rsid w:val="007B2A03"/>
    <w:rsid w:val="007B346D"/>
    <w:rsid w:val="007B379F"/>
    <w:rsid w:val="007B3E42"/>
    <w:rsid w:val="007B4867"/>
    <w:rsid w:val="007B5A3A"/>
    <w:rsid w:val="007B642B"/>
    <w:rsid w:val="007B69FF"/>
    <w:rsid w:val="007B6E7B"/>
    <w:rsid w:val="007B6F9A"/>
    <w:rsid w:val="007B78F3"/>
    <w:rsid w:val="007B7C2F"/>
    <w:rsid w:val="007C175F"/>
    <w:rsid w:val="007C18EF"/>
    <w:rsid w:val="007C21D7"/>
    <w:rsid w:val="007C2FCA"/>
    <w:rsid w:val="007C3036"/>
    <w:rsid w:val="007C30BD"/>
    <w:rsid w:val="007C320C"/>
    <w:rsid w:val="007C36F5"/>
    <w:rsid w:val="007C38ED"/>
    <w:rsid w:val="007C39AB"/>
    <w:rsid w:val="007C5027"/>
    <w:rsid w:val="007C5813"/>
    <w:rsid w:val="007C5848"/>
    <w:rsid w:val="007C5F4C"/>
    <w:rsid w:val="007C6052"/>
    <w:rsid w:val="007C680D"/>
    <w:rsid w:val="007C6C53"/>
    <w:rsid w:val="007C7451"/>
    <w:rsid w:val="007D00C5"/>
    <w:rsid w:val="007D0419"/>
    <w:rsid w:val="007D07D4"/>
    <w:rsid w:val="007D0AE5"/>
    <w:rsid w:val="007D14C1"/>
    <w:rsid w:val="007D1C2E"/>
    <w:rsid w:val="007D2167"/>
    <w:rsid w:val="007D2389"/>
    <w:rsid w:val="007D286F"/>
    <w:rsid w:val="007D3777"/>
    <w:rsid w:val="007D3E36"/>
    <w:rsid w:val="007D4123"/>
    <w:rsid w:val="007D4F69"/>
    <w:rsid w:val="007D5129"/>
    <w:rsid w:val="007D6CFB"/>
    <w:rsid w:val="007D7E2D"/>
    <w:rsid w:val="007E0B11"/>
    <w:rsid w:val="007E1665"/>
    <w:rsid w:val="007E16B5"/>
    <w:rsid w:val="007E191D"/>
    <w:rsid w:val="007E19FF"/>
    <w:rsid w:val="007E1F34"/>
    <w:rsid w:val="007E1F5C"/>
    <w:rsid w:val="007E2AE9"/>
    <w:rsid w:val="007E3198"/>
    <w:rsid w:val="007E32D7"/>
    <w:rsid w:val="007E3698"/>
    <w:rsid w:val="007E3754"/>
    <w:rsid w:val="007E3F3A"/>
    <w:rsid w:val="007E444D"/>
    <w:rsid w:val="007E4C54"/>
    <w:rsid w:val="007E4E0A"/>
    <w:rsid w:val="007E4FE9"/>
    <w:rsid w:val="007E5AA9"/>
    <w:rsid w:val="007E5C9F"/>
    <w:rsid w:val="007E5F46"/>
    <w:rsid w:val="007E6143"/>
    <w:rsid w:val="007E61FE"/>
    <w:rsid w:val="007E72FC"/>
    <w:rsid w:val="007E75AB"/>
    <w:rsid w:val="007E75D2"/>
    <w:rsid w:val="007E7A07"/>
    <w:rsid w:val="007E7AFF"/>
    <w:rsid w:val="007E7EA7"/>
    <w:rsid w:val="007F0291"/>
    <w:rsid w:val="007F02C7"/>
    <w:rsid w:val="007F06D6"/>
    <w:rsid w:val="007F0DC2"/>
    <w:rsid w:val="007F0F1F"/>
    <w:rsid w:val="007F1367"/>
    <w:rsid w:val="007F1C00"/>
    <w:rsid w:val="007F21AC"/>
    <w:rsid w:val="007F29CB"/>
    <w:rsid w:val="007F2C93"/>
    <w:rsid w:val="007F3443"/>
    <w:rsid w:val="007F393D"/>
    <w:rsid w:val="007F39DE"/>
    <w:rsid w:val="007F3D2A"/>
    <w:rsid w:val="007F4B80"/>
    <w:rsid w:val="007F572A"/>
    <w:rsid w:val="007F5B6A"/>
    <w:rsid w:val="007F5FF8"/>
    <w:rsid w:val="007F66E5"/>
    <w:rsid w:val="007F6843"/>
    <w:rsid w:val="007F6A4D"/>
    <w:rsid w:val="007F6AFE"/>
    <w:rsid w:val="007F6D71"/>
    <w:rsid w:val="00800E06"/>
    <w:rsid w:val="00802FCA"/>
    <w:rsid w:val="0080323F"/>
    <w:rsid w:val="00803714"/>
    <w:rsid w:val="008038B5"/>
    <w:rsid w:val="00804808"/>
    <w:rsid w:val="00804CEC"/>
    <w:rsid w:val="0080535E"/>
    <w:rsid w:val="008065B3"/>
    <w:rsid w:val="00806D19"/>
    <w:rsid w:val="00806FC9"/>
    <w:rsid w:val="008074E4"/>
    <w:rsid w:val="0080794B"/>
    <w:rsid w:val="00807EBF"/>
    <w:rsid w:val="00807FF4"/>
    <w:rsid w:val="00810328"/>
    <w:rsid w:val="008111D9"/>
    <w:rsid w:val="00811384"/>
    <w:rsid w:val="00811C76"/>
    <w:rsid w:val="0081227D"/>
    <w:rsid w:val="008129C8"/>
    <w:rsid w:val="00813781"/>
    <w:rsid w:val="008137A0"/>
    <w:rsid w:val="00813C0C"/>
    <w:rsid w:val="00814083"/>
    <w:rsid w:val="0081413F"/>
    <w:rsid w:val="008143E3"/>
    <w:rsid w:val="00814755"/>
    <w:rsid w:val="00814E02"/>
    <w:rsid w:val="00814F41"/>
    <w:rsid w:val="00817910"/>
    <w:rsid w:val="00817D2A"/>
    <w:rsid w:val="0082004F"/>
    <w:rsid w:val="008217D4"/>
    <w:rsid w:val="00821FEA"/>
    <w:rsid w:val="0082221D"/>
    <w:rsid w:val="0082237D"/>
    <w:rsid w:val="008224BE"/>
    <w:rsid w:val="00822A5C"/>
    <w:rsid w:val="008243AD"/>
    <w:rsid w:val="008245F8"/>
    <w:rsid w:val="00824C9C"/>
    <w:rsid w:val="00824D3F"/>
    <w:rsid w:val="00824D47"/>
    <w:rsid w:val="00824FBD"/>
    <w:rsid w:val="008251ED"/>
    <w:rsid w:val="00825871"/>
    <w:rsid w:val="00825B4A"/>
    <w:rsid w:val="00825BFF"/>
    <w:rsid w:val="00826380"/>
    <w:rsid w:val="00826931"/>
    <w:rsid w:val="00826A65"/>
    <w:rsid w:val="00826D7B"/>
    <w:rsid w:val="008274A0"/>
    <w:rsid w:val="00827537"/>
    <w:rsid w:val="0082770D"/>
    <w:rsid w:val="008279AB"/>
    <w:rsid w:val="00827D89"/>
    <w:rsid w:val="00830149"/>
    <w:rsid w:val="00830304"/>
    <w:rsid w:val="0083062F"/>
    <w:rsid w:val="00830984"/>
    <w:rsid w:val="0083171F"/>
    <w:rsid w:val="00831792"/>
    <w:rsid w:val="00831A53"/>
    <w:rsid w:val="0083264E"/>
    <w:rsid w:val="00832C67"/>
    <w:rsid w:val="00832FBB"/>
    <w:rsid w:val="00833379"/>
    <w:rsid w:val="00833823"/>
    <w:rsid w:val="0083422E"/>
    <w:rsid w:val="008346F4"/>
    <w:rsid w:val="00834DF1"/>
    <w:rsid w:val="008350BA"/>
    <w:rsid w:val="00835788"/>
    <w:rsid w:val="008358B6"/>
    <w:rsid w:val="00836344"/>
    <w:rsid w:val="008364CA"/>
    <w:rsid w:val="008365F9"/>
    <w:rsid w:val="00836D72"/>
    <w:rsid w:val="0083784B"/>
    <w:rsid w:val="00837E4E"/>
    <w:rsid w:val="00840116"/>
    <w:rsid w:val="0084105F"/>
    <w:rsid w:val="0084128A"/>
    <w:rsid w:val="008419F5"/>
    <w:rsid w:val="00841BF5"/>
    <w:rsid w:val="00841D7B"/>
    <w:rsid w:val="008424A7"/>
    <w:rsid w:val="00843A92"/>
    <w:rsid w:val="0084442A"/>
    <w:rsid w:val="00844865"/>
    <w:rsid w:val="00844A03"/>
    <w:rsid w:val="00845340"/>
    <w:rsid w:val="00845587"/>
    <w:rsid w:val="0084590A"/>
    <w:rsid w:val="00846D09"/>
    <w:rsid w:val="00846FA6"/>
    <w:rsid w:val="0084710A"/>
    <w:rsid w:val="00847135"/>
    <w:rsid w:val="00847275"/>
    <w:rsid w:val="00847419"/>
    <w:rsid w:val="00847878"/>
    <w:rsid w:val="008478E4"/>
    <w:rsid w:val="00847B30"/>
    <w:rsid w:val="00847BDE"/>
    <w:rsid w:val="008500E9"/>
    <w:rsid w:val="008507D8"/>
    <w:rsid w:val="00850C23"/>
    <w:rsid w:val="00850C90"/>
    <w:rsid w:val="00851062"/>
    <w:rsid w:val="00851771"/>
    <w:rsid w:val="00851918"/>
    <w:rsid w:val="00851BAB"/>
    <w:rsid w:val="008528BB"/>
    <w:rsid w:val="0085300E"/>
    <w:rsid w:val="008534BB"/>
    <w:rsid w:val="0085469D"/>
    <w:rsid w:val="0085594F"/>
    <w:rsid w:val="0085657C"/>
    <w:rsid w:val="00856DC8"/>
    <w:rsid w:val="008571AA"/>
    <w:rsid w:val="00857A60"/>
    <w:rsid w:val="008602D8"/>
    <w:rsid w:val="0086049F"/>
    <w:rsid w:val="008610B1"/>
    <w:rsid w:val="00861B23"/>
    <w:rsid w:val="00862209"/>
    <w:rsid w:val="0086227C"/>
    <w:rsid w:val="008626BE"/>
    <w:rsid w:val="00862DDF"/>
    <w:rsid w:val="00863B88"/>
    <w:rsid w:val="00863E03"/>
    <w:rsid w:val="00864388"/>
    <w:rsid w:val="00864413"/>
    <w:rsid w:val="00864936"/>
    <w:rsid w:val="00865368"/>
    <w:rsid w:val="00865FCB"/>
    <w:rsid w:val="00867540"/>
    <w:rsid w:val="00867945"/>
    <w:rsid w:val="00867B8B"/>
    <w:rsid w:val="00870B14"/>
    <w:rsid w:val="00871274"/>
    <w:rsid w:val="00871508"/>
    <w:rsid w:val="008715DF"/>
    <w:rsid w:val="00871670"/>
    <w:rsid w:val="00872485"/>
    <w:rsid w:val="00872870"/>
    <w:rsid w:val="00872AD8"/>
    <w:rsid w:val="008749C6"/>
    <w:rsid w:val="0087501F"/>
    <w:rsid w:val="0087563A"/>
    <w:rsid w:val="00875656"/>
    <w:rsid w:val="00875B60"/>
    <w:rsid w:val="00876170"/>
    <w:rsid w:val="00876880"/>
    <w:rsid w:val="00876D8A"/>
    <w:rsid w:val="008770AF"/>
    <w:rsid w:val="00877A19"/>
    <w:rsid w:val="0088054E"/>
    <w:rsid w:val="00880E30"/>
    <w:rsid w:val="008816EF"/>
    <w:rsid w:val="0088171D"/>
    <w:rsid w:val="00881C00"/>
    <w:rsid w:val="00881E68"/>
    <w:rsid w:val="00881F93"/>
    <w:rsid w:val="00882279"/>
    <w:rsid w:val="00882564"/>
    <w:rsid w:val="00882B7C"/>
    <w:rsid w:val="00882EC2"/>
    <w:rsid w:val="00882FEF"/>
    <w:rsid w:val="008837D2"/>
    <w:rsid w:val="00883821"/>
    <w:rsid w:val="00884924"/>
    <w:rsid w:val="008849C0"/>
    <w:rsid w:val="00884FF1"/>
    <w:rsid w:val="008859C6"/>
    <w:rsid w:val="00885AC6"/>
    <w:rsid w:val="00886F72"/>
    <w:rsid w:val="008872D9"/>
    <w:rsid w:val="008901A9"/>
    <w:rsid w:val="008903DC"/>
    <w:rsid w:val="008905B5"/>
    <w:rsid w:val="00890711"/>
    <w:rsid w:val="00890784"/>
    <w:rsid w:val="00890DA6"/>
    <w:rsid w:val="008910B0"/>
    <w:rsid w:val="0089189A"/>
    <w:rsid w:val="00891CAC"/>
    <w:rsid w:val="00891FDE"/>
    <w:rsid w:val="00891FE5"/>
    <w:rsid w:val="00892301"/>
    <w:rsid w:val="00892706"/>
    <w:rsid w:val="00892A4E"/>
    <w:rsid w:val="008931F4"/>
    <w:rsid w:val="0089410B"/>
    <w:rsid w:val="0089502B"/>
    <w:rsid w:val="008955C7"/>
    <w:rsid w:val="00895E42"/>
    <w:rsid w:val="00895FA9"/>
    <w:rsid w:val="00896121"/>
    <w:rsid w:val="00896398"/>
    <w:rsid w:val="00896B3E"/>
    <w:rsid w:val="008973AF"/>
    <w:rsid w:val="00897410"/>
    <w:rsid w:val="00897A5A"/>
    <w:rsid w:val="008A051C"/>
    <w:rsid w:val="008A0773"/>
    <w:rsid w:val="008A0921"/>
    <w:rsid w:val="008A0AE0"/>
    <w:rsid w:val="008A127C"/>
    <w:rsid w:val="008A1672"/>
    <w:rsid w:val="008A1B73"/>
    <w:rsid w:val="008A272B"/>
    <w:rsid w:val="008A28AC"/>
    <w:rsid w:val="008A28F5"/>
    <w:rsid w:val="008A31B8"/>
    <w:rsid w:val="008A3216"/>
    <w:rsid w:val="008A3AF6"/>
    <w:rsid w:val="008A3DE7"/>
    <w:rsid w:val="008A4E4D"/>
    <w:rsid w:val="008A584C"/>
    <w:rsid w:val="008A5E7D"/>
    <w:rsid w:val="008A5E94"/>
    <w:rsid w:val="008A653D"/>
    <w:rsid w:val="008A69AF"/>
    <w:rsid w:val="008A7115"/>
    <w:rsid w:val="008A7D10"/>
    <w:rsid w:val="008B043A"/>
    <w:rsid w:val="008B0BA1"/>
    <w:rsid w:val="008B0C02"/>
    <w:rsid w:val="008B0C6B"/>
    <w:rsid w:val="008B1326"/>
    <w:rsid w:val="008B133B"/>
    <w:rsid w:val="008B18B4"/>
    <w:rsid w:val="008B1AFE"/>
    <w:rsid w:val="008B2AA0"/>
    <w:rsid w:val="008B2C1E"/>
    <w:rsid w:val="008B2E03"/>
    <w:rsid w:val="008B450B"/>
    <w:rsid w:val="008B4A8D"/>
    <w:rsid w:val="008B4E93"/>
    <w:rsid w:val="008B51BB"/>
    <w:rsid w:val="008B5695"/>
    <w:rsid w:val="008B5861"/>
    <w:rsid w:val="008B5E30"/>
    <w:rsid w:val="008B661A"/>
    <w:rsid w:val="008B6629"/>
    <w:rsid w:val="008C0194"/>
    <w:rsid w:val="008C0618"/>
    <w:rsid w:val="008C10AF"/>
    <w:rsid w:val="008C2B8C"/>
    <w:rsid w:val="008C31A5"/>
    <w:rsid w:val="008C32B8"/>
    <w:rsid w:val="008C3413"/>
    <w:rsid w:val="008C3951"/>
    <w:rsid w:val="008C4308"/>
    <w:rsid w:val="008C4660"/>
    <w:rsid w:val="008C4B68"/>
    <w:rsid w:val="008C54F7"/>
    <w:rsid w:val="008C560C"/>
    <w:rsid w:val="008C5AC2"/>
    <w:rsid w:val="008C69BE"/>
    <w:rsid w:val="008C7520"/>
    <w:rsid w:val="008C7AB0"/>
    <w:rsid w:val="008C7B2F"/>
    <w:rsid w:val="008D00B9"/>
    <w:rsid w:val="008D01DD"/>
    <w:rsid w:val="008D08BC"/>
    <w:rsid w:val="008D0A57"/>
    <w:rsid w:val="008D0B04"/>
    <w:rsid w:val="008D0D62"/>
    <w:rsid w:val="008D13FD"/>
    <w:rsid w:val="008D1441"/>
    <w:rsid w:val="008D144B"/>
    <w:rsid w:val="008D1607"/>
    <w:rsid w:val="008D1EB1"/>
    <w:rsid w:val="008D205B"/>
    <w:rsid w:val="008D311E"/>
    <w:rsid w:val="008D3835"/>
    <w:rsid w:val="008D4841"/>
    <w:rsid w:val="008D561A"/>
    <w:rsid w:val="008D587E"/>
    <w:rsid w:val="008D5F65"/>
    <w:rsid w:val="008D6D5D"/>
    <w:rsid w:val="008D71A8"/>
    <w:rsid w:val="008D7570"/>
    <w:rsid w:val="008D7573"/>
    <w:rsid w:val="008D759F"/>
    <w:rsid w:val="008E005D"/>
    <w:rsid w:val="008E034A"/>
    <w:rsid w:val="008E06EC"/>
    <w:rsid w:val="008E06F3"/>
    <w:rsid w:val="008E075F"/>
    <w:rsid w:val="008E1DA4"/>
    <w:rsid w:val="008E1DD0"/>
    <w:rsid w:val="008E2284"/>
    <w:rsid w:val="008E2A26"/>
    <w:rsid w:val="008E30EA"/>
    <w:rsid w:val="008E342A"/>
    <w:rsid w:val="008E364F"/>
    <w:rsid w:val="008E3960"/>
    <w:rsid w:val="008E4408"/>
    <w:rsid w:val="008E4CE0"/>
    <w:rsid w:val="008E5F39"/>
    <w:rsid w:val="008E696E"/>
    <w:rsid w:val="008E7146"/>
    <w:rsid w:val="008E746F"/>
    <w:rsid w:val="008E7569"/>
    <w:rsid w:val="008E78EC"/>
    <w:rsid w:val="008E7CC8"/>
    <w:rsid w:val="008F05A5"/>
    <w:rsid w:val="008F153B"/>
    <w:rsid w:val="008F27E2"/>
    <w:rsid w:val="008F29F4"/>
    <w:rsid w:val="008F2B77"/>
    <w:rsid w:val="008F386D"/>
    <w:rsid w:val="008F3FB0"/>
    <w:rsid w:val="008F4044"/>
    <w:rsid w:val="008F45D6"/>
    <w:rsid w:val="008F4E35"/>
    <w:rsid w:val="008F5319"/>
    <w:rsid w:val="008F5944"/>
    <w:rsid w:val="008F5D24"/>
    <w:rsid w:val="008F6B1E"/>
    <w:rsid w:val="008F6FCA"/>
    <w:rsid w:val="008F75B9"/>
    <w:rsid w:val="008F76C7"/>
    <w:rsid w:val="008F76C9"/>
    <w:rsid w:val="008F78F4"/>
    <w:rsid w:val="009011A9"/>
    <w:rsid w:val="00901B72"/>
    <w:rsid w:val="00901CE8"/>
    <w:rsid w:val="009023F5"/>
    <w:rsid w:val="00902463"/>
    <w:rsid w:val="00902573"/>
    <w:rsid w:val="0090313F"/>
    <w:rsid w:val="009031C5"/>
    <w:rsid w:val="0090338E"/>
    <w:rsid w:val="00903B93"/>
    <w:rsid w:val="00904592"/>
    <w:rsid w:val="009046A2"/>
    <w:rsid w:val="009046F2"/>
    <w:rsid w:val="0090577D"/>
    <w:rsid w:val="00905DA9"/>
    <w:rsid w:val="00907508"/>
    <w:rsid w:val="0090785A"/>
    <w:rsid w:val="00907B4A"/>
    <w:rsid w:val="0091093E"/>
    <w:rsid w:val="00910C9C"/>
    <w:rsid w:val="00911545"/>
    <w:rsid w:val="0091218E"/>
    <w:rsid w:val="009125DC"/>
    <w:rsid w:val="009132AB"/>
    <w:rsid w:val="00913332"/>
    <w:rsid w:val="00913AA5"/>
    <w:rsid w:val="00913BFE"/>
    <w:rsid w:val="009144F3"/>
    <w:rsid w:val="00914D01"/>
    <w:rsid w:val="00915266"/>
    <w:rsid w:val="009159EA"/>
    <w:rsid w:val="00915D55"/>
    <w:rsid w:val="0091609F"/>
    <w:rsid w:val="0091678D"/>
    <w:rsid w:val="00916AE8"/>
    <w:rsid w:val="00917438"/>
    <w:rsid w:val="00917623"/>
    <w:rsid w:val="0091783D"/>
    <w:rsid w:val="009201F1"/>
    <w:rsid w:val="00920393"/>
    <w:rsid w:val="00920588"/>
    <w:rsid w:val="009205DF"/>
    <w:rsid w:val="00920898"/>
    <w:rsid w:val="009211E4"/>
    <w:rsid w:val="009215F6"/>
    <w:rsid w:val="00921B40"/>
    <w:rsid w:val="00921BC2"/>
    <w:rsid w:val="00922883"/>
    <w:rsid w:val="009229BC"/>
    <w:rsid w:val="00922D32"/>
    <w:rsid w:val="00923176"/>
    <w:rsid w:val="00923C84"/>
    <w:rsid w:val="00923C92"/>
    <w:rsid w:val="00923CD7"/>
    <w:rsid w:val="00923DA9"/>
    <w:rsid w:val="00924019"/>
    <w:rsid w:val="0092401E"/>
    <w:rsid w:val="009242AB"/>
    <w:rsid w:val="009248D9"/>
    <w:rsid w:val="009248E0"/>
    <w:rsid w:val="00924BF4"/>
    <w:rsid w:val="00925255"/>
    <w:rsid w:val="0092559B"/>
    <w:rsid w:val="00925871"/>
    <w:rsid w:val="00925B24"/>
    <w:rsid w:val="00925C1C"/>
    <w:rsid w:val="0092601B"/>
    <w:rsid w:val="00926FFC"/>
    <w:rsid w:val="00927085"/>
    <w:rsid w:val="009270F3"/>
    <w:rsid w:val="0092773F"/>
    <w:rsid w:val="00927C01"/>
    <w:rsid w:val="00927E3C"/>
    <w:rsid w:val="009301E0"/>
    <w:rsid w:val="009305FF"/>
    <w:rsid w:val="009307DB"/>
    <w:rsid w:val="00931054"/>
    <w:rsid w:val="00931425"/>
    <w:rsid w:val="00932084"/>
    <w:rsid w:val="009325FC"/>
    <w:rsid w:val="00932845"/>
    <w:rsid w:val="0093292F"/>
    <w:rsid w:val="00932A1C"/>
    <w:rsid w:val="00932D95"/>
    <w:rsid w:val="0093387D"/>
    <w:rsid w:val="00933E7C"/>
    <w:rsid w:val="00934C6B"/>
    <w:rsid w:val="00934C92"/>
    <w:rsid w:val="00934FFB"/>
    <w:rsid w:val="0093536E"/>
    <w:rsid w:val="009358B4"/>
    <w:rsid w:val="00935F72"/>
    <w:rsid w:val="00936410"/>
    <w:rsid w:val="00936555"/>
    <w:rsid w:val="0093690C"/>
    <w:rsid w:val="00936E83"/>
    <w:rsid w:val="00936EC3"/>
    <w:rsid w:val="00937159"/>
    <w:rsid w:val="0093720B"/>
    <w:rsid w:val="00937979"/>
    <w:rsid w:val="00937AFC"/>
    <w:rsid w:val="00940136"/>
    <w:rsid w:val="00940A6F"/>
    <w:rsid w:val="00940F5E"/>
    <w:rsid w:val="009412F4"/>
    <w:rsid w:val="00941352"/>
    <w:rsid w:val="00941802"/>
    <w:rsid w:val="00943200"/>
    <w:rsid w:val="0094395F"/>
    <w:rsid w:val="00943E25"/>
    <w:rsid w:val="00944749"/>
    <w:rsid w:val="009449F7"/>
    <w:rsid w:val="00944D20"/>
    <w:rsid w:val="00945AA0"/>
    <w:rsid w:val="00946A67"/>
    <w:rsid w:val="00947C04"/>
    <w:rsid w:val="00947CF8"/>
    <w:rsid w:val="00950BF9"/>
    <w:rsid w:val="00951767"/>
    <w:rsid w:val="00951B24"/>
    <w:rsid w:val="00953B7A"/>
    <w:rsid w:val="009540CB"/>
    <w:rsid w:val="009543BC"/>
    <w:rsid w:val="009543C9"/>
    <w:rsid w:val="00954C3B"/>
    <w:rsid w:val="00954CE0"/>
    <w:rsid w:val="00956780"/>
    <w:rsid w:val="00956F7F"/>
    <w:rsid w:val="00957038"/>
    <w:rsid w:val="00957652"/>
    <w:rsid w:val="00957782"/>
    <w:rsid w:val="00957D52"/>
    <w:rsid w:val="0096031A"/>
    <w:rsid w:val="00960725"/>
    <w:rsid w:val="009612CA"/>
    <w:rsid w:val="00962656"/>
    <w:rsid w:val="009627D8"/>
    <w:rsid w:val="009627DE"/>
    <w:rsid w:val="00962872"/>
    <w:rsid w:val="00962A94"/>
    <w:rsid w:val="00963FB8"/>
    <w:rsid w:val="00964018"/>
    <w:rsid w:val="009641A6"/>
    <w:rsid w:val="00964249"/>
    <w:rsid w:val="00964430"/>
    <w:rsid w:val="00965238"/>
    <w:rsid w:val="00966A98"/>
    <w:rsid w:val="00966B38"/>
    <w:rsid w:val="009704B9"/>
    <w:rsid w:val="00970730"/>
    <w:rsid w:val="00970F08"/>
    <w:rsid w:val="0097115F"/>
    <w:rsid w:val="00971160"/>
    <w:rsid w:val="00971581"/>
    <w:rsid w:val="00971ABE"/>
    <w:rsid w:val="00971BAE"/>
    <w:rsid w:val="00971D48"/>
    <w:rsid w:val="00971F27"/>
    <w:rsid w:val="0097216D"/>
    <w:rsid w:val="00972750"/>
    <w:rsid w:val="0097389A"/>
    <w:rsid w:val="009738CB"/>
    <w:rsid w:val="00973D63"/>
    <w:rsid w:val="009743E6"/>
    <w:rsid w:val="00974750"/>
    <w:rsid w:val="0097507D"/>
    <w:rsid w:val="009756A6"/>
    <w:rsid w:val="0097578E"/>
    <w:rsid w:val="0097596D"/>
    <w:rsid w:val="00975A58"/>
    <w:rsid w:val="009763AD"/>
    <w:rsid w:val="0097644D"/>
    <w:rsid w:val="00976D44"/>
    <w:rsid w:val="00977153"/>
    <w:rsid w:val="00980418"/>
    <w:rsid w:val="009805E0"/>
    <w:rsid w:val="009806BE"/>
    <w:rsid w:val="00980766"/>
    <w:rsid w:val="00980A5D"/>
    <w:rsid w:val="00981254"/>
    <w:rsid w:val="009813C3"/>
    <w:rsid w:val="00981C11"/>
    <w:rsid w:val="0098235E"/>
    <w:rsid w:val="00982421"/>
    <w:rsid w:val="0098298D"/>
    <w:rsid w:val="00982BC4"/>
    <w:rsid w:val="00982D05"/>
    <w:rsid w:val="009831F5"/>
    <w:rsid w:val="00983667"/>
    <w:rsid w:val="009837AC"/>
    <w:rsid w:val="00983CFF"/>
    <w:rsid w:val="00983F5B"/>
    <w:rsid w:val="00984231"/>
    <w:rsid w:val="009843A8"/>
    <w:rsid w:val="009847A2"/>
    <w:rsid w:val="0098494D"/>
    <w:rsid w:val="009859A8"/>
    <w:rsid w:val="009870AF"/>
    <w:rsid w:val="009877CD"/>
    <w:rsid w:val="00987A7A"/>
    <w:rsid w:val="009902B2"/>
    <w:rsid w:val="00990626"/>
    <w:rsid w:val="009918A8"/>
    <w:rsid w:val="00991FA6"/>
    <w:rsid w:val="009924CE"/>
    <w:rsid w:val="0099293F"/>
    <w:rsid w:val="00992A85"/>
    <w:rsid w:val="00992F80"/>
    <w:rsid w:val="00993677"/>
    <w:rsid w:val="00993B13"/>
    <w:rsid w:val="00993C57"/>
    <w:rsid w:val="0099498C"/>
    <w:rsid w:val="009952DA"/>
    <w:rsid w:val="009957D1"/>
    <w:rsid w:val="0099593A"/>
    <w:rsid w:val="00995B7D"/>
    <w:rsid w:val="00995CFD"/>
    <w:rsid w:val="00996C78"/>
    <w:rsid w:val="00996D75"/>
    <w:rsid w:val="0099720A"/>
    <w:rsid w:val="00997629"/>
    <w:rsid w:val="00997754"/>
    <w:rsid w:val="00997F59"/>
    <w:rsid w:val="00997F94"/>
    <w:rsid w:val="009A01C2"/>
    <w:rsid w:val="009A0A45"/>
    <w:rsid w:val="009A119D"/>
    <w:rsid w:val="009A1589"/>
    <w:rsid w:val="009A17B9"/>
    <w:rsid w:val="009A198E"/>
    <w:rsid w:val="009A2139"/>
    <w:rsid w:val="009A2167"/>
    <w:rsid w:val="009A2EAF"/>
    <w:rsid w:val="009A32BE"/>
    <w:rsid w:val="009A3C41"/>
    <w:rsid w:val="009A4E2D"/>
    <w:rsid w:val="009A4F38"/>
    <w:rsid w:val="009A532F"/>
    <w:rsid w:val="009A5C9A"/>
    <w:rsid w:val="009A5ED9"/>
    <w:rsid w:val="009A6291"/>
    <w:rsid w:val="009B03B3"/>
    <w:rsid w:val="009B0C88"/>
    <w:rsid w:val="009B191F"/>
    <w:rsid w:val="009B231B"/>
    <w:rsid w:val="009B3311"/>
    <w:rsid w:val="009B3474"/>
    <w:rsid w:val="009B3937"/>
    <w:rsid w:val="009B428D"/>
    <w:rsid w:val="009B4522"/>
    <w:rsid w:val="009B4B9C"/>
    <w:rsid w:val="009B5167"/>
    <w:rsid w:val="009B52DE"/>
    <w:rsid w:val="009B5317"/>
    <w:rsid w:val="009B57FF"/>
    <w:rsid w:val="009B5DD7"/>
    <w:rsid w:val="009B671A"/>
    <w:rsid w:val="009B7078"/>
    <w:rsid w:val="009B72E0"/>
    <w:rsid w:val="009C0044"/>
    <w:rsid w:val="009C005A"/>
    <w:rsid w:val="009C0603"/>
    <w:rsid w:val="009C0CA2"/>
    <w:rsid w:val="009C11D8"/>
    <w:rsid w:val="009C126F"/>
    <w:rsid w:val="009C1764"/>
    <w:rsid w:val="009C1E8C"/>
    <w:rsid w:val="009C2913"/>
    <w:rsid w:val="009C2CAD"/>
    <w:rsid w:val="009C302F"/>
    <w:rsid w:val="009C34A3"/>
    <w:rsid w:val="009C3C19"/>
    <w:rsid w:val="009C40CB"/>
    <w:rsid w:val="009C4832"/>
    <w:rsid w:val="009C485C"/>
    <w:rsid w:val="009C4ED7"/>
    <w:rsid w:val="009C55CA"/>
    <w:rsid w:val="009C56ED"/>
    <w:rsid w:val="009C6C4F"/>
    <w:rsid w:val="009C6E89"/>
    <w:rsid w:val="009C7616"/>
    <w:rsid w:val="009C7F2E"/>
    <w:rsid w:val="009D03A3"/>
    <w:rsid w:val="009D0492"/>
    <w:rsid w:val="009D0717"/>
    <w:rsid w:val="009D0C65"/>
    <w:rsid w:val="009D1520"/>
    <w:rsid w:val="009D15E8"/>
    <w:rsid w:val="009D1C4F"/>
    <w:rsid w:val="009D31F4"/>
    <w:rsid w:val="009D5C6A"/>
    <w:rsid w:val="009D611A"/>
    <w:rsid w:val="009D625B"/>
    <w:rsid w:val="009D7F28"/>
    <w:rsid w:val="009E0118"/>
    <w:rsid w:val="009E0474"/>
    <w:rsid w:val="009E095D"/>
    <w:rsid w:val="009E0D5C"/>
    <w:rsid w:val="009E1124"/>
    <w:rsid w:val="009E1778"/>
    <w:rsid w:val="009E17FE"/>
    <w:rsid w:val="009E2127"/>
    <w:rsid w:val="009E2731"/>
    <w:rsid w:val="009E2810"/>
    <w:rsid w:val="009E3636"/>
    <w:rsid w:val="009E3B4F"/>
    <w:rsid w:val="009E3EC8"/>
    <w:rsid w:val="009E4161"/>
    <w:rsid w:val="009E5135"/>
    <w:rsid w:val="009E536B"/>
    <w:rsid w:val="009E5C01"/>
    <w:rsid w:val="009E5E5C"/>
    <w:rsid w:val="009E61F5"/>
    <w:rsid w:val="009E63F1"/>
    <w:rsid w:val="009E6EE3"/>
    <w:rsid w:val="009E726E"/>
    <w:rsid w:val="009E7606"/>
    <w:rsid w:val="009F0A51"/>
    <w:rsid w:val="009F0B49"/>
    <w:rsid w:val="009F1409"/>
    <w:rsid w:val="009F144D"/>
    <w:rsid w:val="009F1CB2"/>
    <w:rsid w:val="009F2205"/>
    <w:rsid w:val="009F236F"/>
    <w:rsid w:val="009F24A9"/>
    <w:rsid w:val="009F290E"/>
    <w:rsid w:val="009F2A2C"/>
    <w:rsid w:val="009F3695"/>
    <w:rsid w:val="009F3B32"/>
    <w:rsid w:val="009F3DBE"/>
    <w:rsid w:val="009F47A3"/>
    <w:rsid w:val="009F4C20"/>
    <w:rsid w:val="009F4ED1"/>
    <w:rsid w:val="009F5213"/>
    <w:rsid w:val="009F528D"/>
    <w:rsid w:val="009F531F"/>
    <w:rsid w:val="009F67B5"/>
    <w:rsid w:val="009F69B9"/>
    <w:rsid w:val="009F7278"/>
    <w:rsid w:val="009F7CD2"/>
    <w:rsid w:val="00A003A3"/>
    <w:rsid w:val="00A0128E"/>
    <w:rsid w:val="00A01ADB"/>
    <w:rsid w:val="00A01B3D"/>
    <w:rsid w:val="00A023E3"/>
    <w:rsid w:val="00A0276A"/>
    <w:rsid w:val="00A034E5"/>
    <w:rsid w:val="00A03992"/>
    <w:rsid w:val="00A04384"/>
    <w:rsid w:val="00A05200"/>
    <w:rsid w:val="00A0550E"/>
    <w:rsid w:val="00A05571"/>
    <w:rsid w:val="00A05D3F"/>
    <w:rsid w:val="00A05DC8"/>
    <w:rsid w:val="00A066BD"/>
    <w:rsid w:val="00A076CC"/>
    <w:rsid w:val="00A07E22"/>
    <w:rsid w:val="00A10351"/>
    <w:rsid w:val="00A109DD"/>
    <w:rsid w:val="00A1132F"/>
    <w:rsid w:val="00A114F0"/>
    <w:rsid w:val="00A118EE"/>
    <w:rsid w:val="00A11C36"/>
    <w:rsid w:val="00A126E6"/>
    <w:rsid w:val="00A13083"/>
    <w:rsid w:val="00A1334B"/>
    <w:rsid w:val="00A1338D"/>
    <w:rsid w:val="00A14360"/>
    <w:rsid w:val="00A1458D"/>
    <w:rsid w:val="00A149E9"/>
    <w:rsid w:val="00A14C0D"/>
    <w:rsid w:val="00A14E60"/>
    <w:rsid w:val="00A14E76"/>
    <w:rsid w:val="00A14F9B"/>
    <w:rsid w:val="00A15841"/>
    <w:rsid w:val="00A15942"/>
    <w:rsid w:val="00A161A3"/>
    <w:rsid w:val="00A162B5"/>
    <w:rsid w:val="00A1668A"/>
    <w:rsid w:val="00A16821"/>
    <w:rsid w:val="00A17D0E"/>
    <w:rsid w:val="00A203DC"/>
    <w:rsid w:val="00A21513"/>
    <w:rsid w:val="00A21BF9"/>
    <w:rsid w:val="00A21FFE"/>
    <w:rsid w:val="00A223CC"/>
    <w:rsid w:val="00A23429"/>
    <w:rsid w:val="00A23583"/>
    <w:rsid w:val="00A237F9"/>
    <w:rsid w:val="00A2470B"/>
    <w:rsid w:val="00A247F4"/>
    <w:rsid w:val="00A24EB6"/>
    <w:rsid w:val="00A2509C"/>
    <w:rsid w:val="00A26450"/>
    <w:rsid w:val="00A265FC"/>
    <w:rsid w:val="00A27005"/>
    <w:rsid w:val="00A27098"/>
    <w:rsid w:val="00A27E11"/>
    <w:rsid w:val="00A31099"/>
    <w:rsid w:val="00A31176"/>
    <w:rsid w:val="00A312B2"/>
    <w:rsid w:val="00A31311"/>
    <w:rsid w:val="00A313E4"/>
    <w:rsid w:val="00A31BD3"/>
    <w:rsid w:val="00A31C13"/>
    <w:rsid w:val="00A31C51"/>
    <w:rsid w:val="00A3300F"/>
    <w:rsid w:val="00A3309B"/>
    <w:rsid w:val="00A33C5B"/>
    <w:rsid w:val="00A3400E"/>
    <w:rsid w:val="00A345B2"/>
    <w:rsid w:val="00A34E76"/>
    <w:rsid w:val="00A35092"/>
    <w:rsid w:val="00A358BC"/>
    <w:rsid w:val="00A35A0C"/>
    <w:rsid w:val="00A35ADE"/>
    <w:rsid w:val="00A35FF9"/>
    <w:rsid w:val="00A36F1F"/>
    <w:rsid w:val="00A37266"/>
    <w:rsid w:val="00A3732F"/>
    <w:rsid w:val="00A37528"/>
    <w:rsid w:val="00A37D86"/>
    <w:rsid w:val="00A4039B"/>
    <w:rsid w:val="00A404D1"/>
    <w:rsid w:val="00A408B4"/>
    <w:rsid w:val="00A411A4"/>
    <w:rsid w:val="00A41238"/>
    <w:rsid w:val="00A41FF8"/>
    <w:rsid w:val="00A425B9"/>
    <w:rsid w:val="00A42906"/>
    <w:rsid w:val="00A42C1C"/>
    <w:rsid w:val="00A43FA7"/>
    <w:rsid w:val="00A45F86"/>
    <w:rsid w:val="00A46A50"/>
    <w:rsid w:val="00A46BBC"/>
    <w:rsid w:val="00A47409"/>
    <w:rsid w:val="00A47569"/>
    <w:rsid w:val="00A475B2"/>
    <w:rsid w:val="00A502D1"/>
    <w:rsid w:val="00A502EF"/>
    <w:rsid w:val="00A50913"/>
    <w:rsid w:val="00A51D07"/>
    <w:rsid w:val="00A51EE5"/>
    <w:rsid w:val="00A52A74"/>
    <w:rsid w:val="00A52B50"/>
    <w:rsid w:val="00A53999"/>
    <w:rsid w:val="00A54897"/>
    <w:rsid w:val="00A54A44"/>
    <w:rsid w:val="00A551E4"/>
    <w:rsid w:val="00A55B03"/>
    <w:rsid w:val="00A56166"/>
    <w:rsid w:val="00A56ACB"/>
    <w:rsid w:val="00A57229"/>
    <w:rsid w:val="00A60146"/>
    <w:rsid w:val="00A60596"/>
    <w:rsid w:val="00A6093A"/>
    <w:rsid w:val="00A60DF0"/>
    <w:rsid w:val="00A60FAE"/>
    <w:rsid w:val="00A61693"/>
    <w:rsid w:val="00A61A58"/>
    <w:rsid w:val="00A6209B"/>
    <w:rsid w:val="00A62832"/>
    <w:rsid w:val="00A62CDF"/>
    <w:rsid w:val="00A637D2"/>
    <w:rsid w:val="00A63AA4"/>
    <w:rsid w:val="00A64631"/>
    <w:rsid w:val="00A6477A"/>
    <w:rsid w:val="00A65278"/>
    <w:rsid w:val="00A65766"/>
    <w:rsid w:val="00A663BF"/>
    <w:rsid w:val="00A665D0"/>
    <w:rsid w:val="00A666B4"/>
    <w:rsid w:val="00A6697F"/>
    <w:rsid w:val="00A66B04"/>
    <w:rsid w:val="00A67644"/>
    <w:rsid w:val="00A67A3C"/>
    <w:rsid w:val="00A7007A"/>
    <w:rsid w:val="00A702B6"/>
    <w:rsid w:val="00A70601"/>
    <w:rsid w:val="00A70B7C"/>
    <w:rsid w:val="00A7121A"/>
    <w:rsid w:val="00A7138A"/>
    <w:rsid w:val="00A72089"/>
    <w:rsid w:val="00A7231D"/>
    <w:rsid w:val="00A72400"/>
    <w:rsid w:val="00A72476"/>
    <w:rsid w:val="00A72611"/>
    <w:rsid w:val="00A733A7"/>
    <w:rsid w:val="00A73F79"/>
    <w:rsid w:val="00A74193"/>
    <w:rsid w:val="00A74B09"/>
    <w:rsid w:val="00A74DB9"/>
    <w:rsid w:val="00A75EA0"/>
    <w:rsid w:val="00A7624E"/>
    <w:rsid w:val="00A76A64"/>
    <w:rsid w:val="00A76B00"/>
    <w:rsid w:val="00A76F6C"/>
    <w:rsid w:val="00A77463"/>
    <w:rsid w:val="00A80671"/>
    <w:rsid w:val="00A80FA5"/>
    <w:rsid w:val="00A81023"/>
    <w:rsid w:val="00A8163F"/>
    <w:rsid w:val="00A81E05"/>
    <w:rsid w:val="00A8200D"/>
    <w:rsid w:val="00A8277D"/>
    <w:rsid w:val="00A83228"/>
    <w:rsid w:val="00A84EC3"/>
    <w:rsid w:val="00A84FF3"/>
    <w:rsid w:val="00A85183"/>
    <w:rsid w:val="00A8571B"/>
    <w:rsid w:val="00A85EBA"/>
    <w:rsid w:val="00A86627"/>
    <w:rsid w:val="00A86E17"/>
    <w:rsid w:val="00A8760E"/>
    <w:rsid w:val="00A87A90"/>
    <w:rsid w:val="00A91DD0"/>
    <w:rsid w:val="00A920C1"/>
    <w:rsid w:val="00A923D4"/>
    <w:rsid w:val="00A92752"/>
    <w:rsid w:val="00A928B6"/>
    <w:rsid w:val="00A929D2"/>
    <w:rsid w:val="00A92E8E"/>
    <w:rsid w:val="00A93B78"/>
    <w:rsid w:val="00A93C46"/>
    <w:rsid w:val="00A9529A"/>
    <w:rsid w:val="00A95973"/>
    <w:rsid w:val="00A95C94"/>
    <w:rsid w:val="00A95DD3"/>
    <w:rsid w:val="00A96434"/>
    <w:rsid w:val="00A9669F"/>
    <w:rsid w:val="00A967B0"/>
    <w:rsid w:val="00A96891"/>
    <w:rsid w:val="00A96B64"/>
    <w:rsid w:val="00A96EBD"/>
    <w:rsid w:val="00A97239"/>
    <w:rsid w:val="00A972F1"/>
    <w:rsid w:val="00A978B6"/>
    <w:rsid w:val="00A97AF4"/>
    <w:rsid w:val="00AA000A"/>
    <w:rsid w:val="00AA036B"/>
    <w:rsid w:val="00AA1012"/>
    <w:rsid w:val="00AA133E"/>
    <w:rsid w:val="00AA1888"/>
    <w:rsid w:val="00AA23DC"/>
    <w:rsid w:val="00AA267F"/>
    <w:rsid w:val="00AA42BB"/>
    <w:rsid w:val="00AA43DF"/>
    <w:rsid w:val="00AA45AE"/>
    <w:rsid w:val="00AA47FA"/>
    <w:rsid w:val="00AA48C3"/>
    <w:rsid w:val="00AA4966"/>
    <w:rsid w:val="00AA4B6D"/>
    <w:rsid w:val="00AA5047"/>
    <w:rsid w:val="00AA52F7"/>
    <w:rsid w:val="00AA5F90"/>
    <w:rsid w:val="00AA6109"/>
    <w:rsid w:val="00AA686B"/>
    <w:rsid w:val="00AA6A92"/>
    <w:rsid w:val="00AA6D71"/>
    <w:rsid w:val="00AA70E9"/>
    <w:rsid w:val="00AA7613"/>
    <w:rsid w:val="00AA7A2C"/>
    <w:rsid w:val="00AA7A84"/>
    <w:rsid w:val="00AB0EF2"/>
    <w:rsid w:val="00AB318E"/>
    <w:rsid w:val="00AB342C"/>
    <w:rsid w:val="00AB452A"/>
    <w:rsid w:val="00AB452D"/>
    <w:rsid w:val="00AB5F2B"/>
    <w:rsid w:val="00AB6520"/>
    <w:rsid w:val="00AB6723"/>
    <w:rsid w:val="00AB6C67"/>
    <w:rsid w:val="00AB6DFB"/>
    <w:rsid w:val="00AB7851"/>
    <w:rsid w:val="00AB7CC9"/>
    <w:rsid w:val="00AB7F78"/>
    <w:rsid w:val="00AC0A43"/>
    <w:rsid w:val="00AC21FE"/>
    <w:rsid w:val="00AC25B4"/>
    <w:rsid w:val="00AC3799"/>
    <w:rsid w:val="00AC3F6D"/>
    <w:rsid w:val="00AC4098"/>
    <w:rsid w:val="00AC46F0"/>
    <w:rsid w:val="00AC4939"/>
    <w:rsid w:val="00AC4F98"/>
    <w:rsid w:val="00AC605E"/>
    <w:rsid w:val="00AC72FA"/>
    <w:rsid w:val="00AC761E"/>
    <w:rsid w:val="00AC7888"/>
    <w:rsid w:val="00AC7A4B"/>
    <w:rsid w:val="00AD098E"/>
    <w:rsid w:val="00AD0997"/>
    <w:rsid w:val="00AD0DBF"/>
    <w:rsid w:val="00AD11E9"/>
    <w:rsid w:val="00AD1450"/>
    <w:rsid w:val="00AD2131"/>
    <w:rsid w:val="00AD2625"/>
    <w:rsid w:val="00AD2D90"/>
    <w:rsid w:val="00AD358A"/>
    <w:rsid w:val="00AD3C57"/>
    <w:rsid w:val="00AD3E78"/>
    <w:rsid w:val="00AD403E"/>
    <w:rsid w:val="00AD4358"/>
    <w:rsid w:val="00AD4569"/>
    <w:rsid w:val="00AD4AAA"/>
    <w:rsid w:val="00AD4C0A"/>
    <w:rsid w:val="00AD4C99"/>
    <w:rsid w:val="00AD50B2"/>
    <w:rsid w:val="00AD5154"/>
    <w:rsid w:val="00AD571D"/>
    <w:rsid w:val="00AD5A38"/>
    <w:rsid w:val="00AD63BE"/>
    <w:rsid w:val="00AD66D2"/>
    <w:rsid w:val="00AD67C5"/>
    <w:rsid w:val="00AD71A1"/>
    <w:rsid w:val="00AD77CF"/>
    <w:rsid w:val="00AD7850"/>
    <w:rsid w:val="00AD7C9D"/>
    <w:rsid w:val="00AD7FCA"/>
    <w:rsid w:val="00AE050C"/>
    <w:rsid w:val="00AE064E"/>
    <w:rsid w:val="00AE1127"/>
    <w:rsid w:val="00AE3512"/>
    <w:rsid w:val="00AE3779"/>
    <w:rsid w:val="00AE4339"/>
    <w:rsid w:val="00AE4CB6"/>
    <w:rsid w:val="00AE53E6"/>
    <w:rsid w:val="00AE5E59"/>
    <w:rsid w:val="00AE651F"/>
    <w:rsid w:val="00AE767E"/>
    <w:rsid w:val="00AE7B70"/>
    <w:rsid w:val="00AE7E89"/>
    <w:rsid w:val="00AE7F02"/>
    <w:rsid w:val="00AF004D"/>
    <w:rsid w:val="00AF0095"/>
    <w:rsid w:val="00AF0106"/>
    <w:rsid w:val="00AF025A"/>
    <w:rsid w:val="00AF02D2"/>
    <w:rsid w:val="00AF092A"/>
    <w:rsid w:val="00AF0A95"/>
    <w:rsid w:val="00AF0AB4"/>
    <w:rsid w:val="00AF19EC"/>
    <w:rsid w:val="00AF1B55"/>
    <w:rsid w:val="00AF21AC"/>
    <w:rsid w:val="00AF28F2"/>
    <w:rsid w:val="00AF2E88"/>
    <w:rsid w:val="00AF3BF5"/>
    <w:rsid w:val="00AF3FA0"/>
    <w:rsid w:val="00AF44A0"/>
    <w:rsid w:val="00AF485A"/>
    <w:rsid w:val="00AF5545"/>
    <w:rsid w:val="00AF5AF9"/>
    <w:rsid w:val="00AF5D97"/>
    <w:rsid w:val="00AF6382"/>
    <w:rsid w:val="00AF6BDC"/>
    <w:rsid w:val="00AF733F"/>
    <w:rsid w:val="00AF73B1"/>
    <w:rsid w:val="00AF75BD"/>
    <w:rsid w:val="00AF7E76"/>
    <w:rsid w:val="00B0055E"/>
    <w:rsid w:val="00B00700"/>
    <w:rsid w:val="00B00F83"/>
    <w:rsid w:val="00B01E52"/>
    <w:rsid w:val="00B0269F"/>
    <w:rsid w:val="00B029DC"/>
    <w:rsid w:val="00B02E80"/>
    <w:rsid w:val="00B0329E"/>
    <w:rsid w:val="00B03668"/>
    <w:rsid w:val="00B0431C"/>
    <w:rsid w:val="00B04441"/>
    <w:rsid w:val="00B0521F"/>
    <w:rsid w:val="00B05923"/>
    <w:rsid w:val="00B06632"/>
    <w:rsid w:val="00B06D50"/>
    <w:rsid w:val="00B06F64"/>
    <w:rsid w:val="00B07695"/>
    <w:rsid w:val="00B07E8F"/>
    <w:rsid w:val="00B07EEF"/>
    <w:rsid w:val="00B10153"/>
    <w:rsid w:val="00B10AAA"/>
    <w:rsid w:val="00B10E07"/>
    <w:rsid w:val="00B110C5"/>
    <w:rsid w:val="00B11AA0"/>
    <w:rsid w:val="00B11AA5"/>
    <w:rsid w:val="00B11FB9"/>
    <w:rsid w:val="00B12932"/>
    <w:rsid w:val="00B12D22"/>
    <w:rsid w:val="00B1314E"/>
    <w:rsid w:val="00B14613"/>
    <w:rsid w:val="00B147C1"/>
    <w:rsid w:val="00B14828"/>
    <w:rsid w:val="00B1514D"/>
    <w:rsid w:val="00B1520A"/>
    <w:rsid w:val="00B15260"/>
    <w:rsid w:val="00B15968"/>
    <w:rsid w:val="00B15D16"/>
    <w:rsid w:val="00B1782F"/>
    <w:rsid w:val="00B205E3"/>
    <w:rsid w:val="00B20EB6"/>
    <w:rsid w:val="00B2160A"/>
    <w:rsid w:val="00B221B9"/>
    <w:rsid w:val="00B22F4E"/>
    <w:rsid w:val="00B23EBA"/>
    <w:rsid w:val="00B241AE"/>
    <w:rsid w:val="00B24837"/>
    <w:rsid w:val="00B25F6C"/>
    <w:rsid w:val="00B262ED"/>
    <w:rsid w:val="00B270B6"/>
    <w:rsid w:val="00B2781F"/>
    <w:rsid w:val="00B27D17"/>
    <w:rsid w:val="00B27E45"/>
    <w:rsid w:val="00B306F6"/>
    <w:rsid w:val="00B3156A"/>
    <w:rsid w:val="00B31D8B"/>
    <w:rsid w:val="00B32097"/>
    <w:rsid w:val="00B32353"/>
    <w:rsid w:val="00B3290E"/>
    <w:rsid w:val="00B32ABE"/>
    <w:rsid w:val="00B32C5E"/>
    <w:rsid w:val="00B32CD3"/>
    <w:rsid w:val="00B33065"/>
    <w:rsid w:val="00B33421"/>
    <w:rsid w:val="00B33C95"/>
    <w:rsid w:val="00B33E6A"/>
    <w:rsid w:val="00B33FDF"/>
    <w:rsid w:val="00B34420"/>
    <w:rsid w:val="00B3583E"/>
    <w:rsid w:val="00B362D5"/>
    <w:rsid w:val="00B3635A"/>
    <w:rsid w:val="00B36520"/>
    <w:rsid w:val="00B3675B"/>
    <w:rsid w:val="00B3727B"/>
    <w:rsid w:val="00B372EE"/>
    <w:rsid w:val="00B37C19"/>
    <w:rsid w:val="00B40182"/>
    <w:rsid w:val="00B418A3"/>
    <w:rsid w:val="00B41A48"/>
    <w:rsid w:val="00B41F22"/>
    <w:rsid w:val="00B42090"/>
    <w:rsid w:val="00B42DF4"/>
    <w:rsid w:val="00B43351"/>
    <w:rsid w:val="00B43550"/>
    <w:rsid w:val="00B43B65"/>
    <w:rsid w:val="00B445AB"/>
    <w:rsid w:val="00B445E6"/>
    <w:rsid w:val="00B446B8"/>
    <w:rsid w:val="00B448F0"/>
    <w:rsid w:val="00B4552B"/>
    <w:rsid w:val="00B46266"/>
    <w:rsid w:val="00B46FD9"/>
    <w:rsid w:val="00B477CD"/>
    <w:rsid w:val="00B47B0B"/>
    <w:rsid w:val="00B50756"/>
    <w:rsid w:val="00B5082D"/>
    <w:rsid w:val="00B50C7B"/>
    <w:rsid w:val="00B50D8C"/>
    <w:rsid w:val="00B50EEF"/>
    <w:rsid w:val="00B51CA2"/>
    <w:rsid w:val="00B5211B"/>
    <w:rsid w:val="00B52796"/>
    <w:rsid w:val="00B529A9"/>
    <w:rsid w:val="00B52D3D"/>
    <w:rsid w:val="00B538E4"/>
    <w:rsid w:val="00B54300"/>
    <w:rsid w:val="00B544B1"/>
    <w:rsid w:val="00B55116"/>
    <w:rsid w:val="00B553E1"/>
    <w:rsid w:val="00B554BA"/>
    <w:rsid w:val="00B55662"/>
    <w:rsid w:val="00B564C8"/>
    <w:rsid w:val="00B5675C"/>
    <w:rsid w:val="00B56A33"/>
    <w:rsid w:val="00B56DB2"/>
    <w:rsid w:val="00B57837"/>
    <w:rsid w:val="00B57A53"/>
    <w:rsid w:val="00B6109F"/>
    <w:rsid w:val="00B61D1A"/>
    <w:rsid w:val="00B62223"/>
    <w:rsid w:val="00B62246"/>
    <w:rsid w:val="00B622C3"/>
    <w:rsid w:val="00B62BB8"/>
    <w:rsid w:val="00B62F55"/>
    <w:rsid w:val="00B62F92"/>
    <w:rsid w:val="00B6364B"/>
    <w:rsid w:val="00B63668"/>
    <w:rsid w:val="00B63A4F"/>
    <w:rsid w:val="00B63D7A"/>
    <w:rsid w:val="00B6409C"/>
    <w:rsid w:val="00B64859"/>
    <w:rsid w:val="00B652B5"/>
    <w:rsid w:val="00B663CD"/>
    <w:rsid w:val="00B665F9"/>
    <w:rsid w:val="00B67266"/>
    <w:rsid w:val="00B7007F"/>
    <w:rsid w:val="00B7065E"/>
    <w:rsid w:val="00B7076C"/>
    <w:rsid w:val="00B70FF3"/>
    <w:rsid w:val="00B7141B"/>
    <w:rsid w:val="00B71615"/>
    <w:rsid w:val="00B720B4"/>
    <w:rsid w:val="00B72185"/>
    <w:rsid w:val="00B72F50"/>
    <w:rsid w:val="00B733C6"/>
    <w:rsid w:val="00B73849"/>
    <w:rsid w:val="00B74295"/>
    <w:rsid w:val="00B74305"/>
    <w:rsid w:val="00B74492"/>
    <w:rsid w:val="00B74BBD"/>
    <w:rsid w:val="00B75576"/>
    <w:rsid w:val="00B7582E"/>
    <w:rsid w:val="00B75892"/>
    <w:rsid w:val="00B75E70"/>
    <w:rsid w:val="00B77053"/>
    <w:rsid w:val="00B77BC1"/>
    <w:rsid w:val="00B77D84"/>
    <w:rsid w:val="00B80220"/>
    <w:rsid w:val="00B816DA"/>
    <w:rsid w:val="00B81BBC"/>
    <w:rsid w:val="00B82596"/>
    <w:rsid w:val="00B82BBD"/>
    <w:rsid w:val="00B83360"/>
    <w:rsid w:val="00B83AFB"/>
    <w:rsid w:val="00B83D62"/>
    <w:rsid w:val="00B84421"/>
    <w:rsid w:val="00B860A4"/>
    <w:rsid w:val="00B86B37"/>
    <w:rsid w:val="00B86EFB"/>
    <w:rsid w:val="00B87172"/>
    <w:rsid w:val="00B87F99"/>
    <w:rsid w:val="00B90DDC"/>
    <w:rsid w:val="00B91526"/>
    <w:rsid w:val="00B9226C"/>
    <w:rsid w:val="00B92930"/>
    <w:rsid w:val="00B93148"/>
    <w:rsid w:val="00B931DC"/>
    <w:rsid w:val="00B93498"/>
    <w:rsid w:val="00B935B1"/>
    <w:rsid w:val="00B954A1"/>
    <w:rsid w:val="00B957D8"/>
    <w:rsid w:val="00B9646B"/>
    <w:rsid w:val="00B964A6"/>
    <w:rsid w:val="00B96E59"/>
    <w:rsid w:val="00B97618"/>
    <w:rsid w:val="00B97BB0"/>
    <w:rsid w:val="00B97CA7"/>
    <w:rsid w:val="00BA04B7"/>
    <w:rsid w:val="00BA067D"/>
    <w:rsid w:val="00BA0D93"/>
    <w:rsid w:val="00BA1092"/>
    <w:rsid w:val="00BA15DD"/>
    <w:rsid w:val="00BA1603"/>
    <w:rsid w:val="00BA1D00"/>
    <w:rsid w:val="00BA2872"/>
    <w:rsid w:val="00BA2DB1"/>
    <w:rsid w:val="00BA328A"/>
    <w:rsid w:val="00BA32A6"/>
    <w:rsid w:val="00BA3B19"/>
    <w:rsid w:val="00BA3C75"/>
    <w:rsid w:val="00BA3D49"/>
    <w:rsid w:val="00BA4228"/>
    <w:rsid w:val="00BA4B52"/>
    <w:rsid w:val="00BA4FA2"/>
    <w:rsid w:val="00BA5436"/>
    <w:rsid w:val="00BA6311"/>
    <w:rsid w:val="00BA63E1"/>
    <w:rsid w:val="00BA6568"/>
    <w:rsid w:val="00BA70A2"/>
    <w:rsid w:val="00BA762A"/>
    <w:rsid w:val="00BA7694"/>
    <w:rsid w:val="00BA7EA4"/>
    <w:rsid w:val="00BB00E6"/>
    <w:rsid w:val="00BB0A7F"/>
    <w:rsid w:val="00BB0AF4"/>
    <w:rsid w:val="00BB1211"/>
    <w:rsid w:val="00BB16DA"/>
    <w:rsid w:val="00BB1EA7"/>
    <w:rsid w:val="00BB1F00"/>
    <w:rsid w:val="00BB2817"/>
    <w:rsid w:val="00BB3167"/>
    <w:rsid w:val="00BB3582"/>
    <w:rsid w:val="00BB35EB"/>
    <w:rsid w:val="00BB37F9"/>
    <w:rsid w:val="00BB3AE8"/>
    <w:rsid w:val="00BB4893"/>
    <w:rsid w:val="00BB501D"/>
    <w:rsid w:val="00BB53F8"/>
    <w:rsid w:val="00BB7172"/>
    <w:rsid w:val="00BC030E"/>
    <w:rsid w:val="00BC0AC4"/>
    <w:rsid w:val="00BC2E1B"/>
    <w:rsid w:val="00BC369F"/>
    <w:rsid w:val="00BC4517"/>
    <w:rsid w:val="00BC4641"/>
    <w:rsid w:val="00BC4AF9"/>
    <w:rsid w:val="00BC4FCC"/>
    <w:rsid w:val="00BC5438"/>
    <w:rsid w:val="00BC5621"/>
    <w:rsid w:val="00BC66B8"/>
    <w:rsid w:val="00BC696A"/>
    <w:rsid w:val="00BC6BD5"/>
    <w:rsid w:val="00BC6D36"/>
    <w:rsid w:val="00BC71B8"/>
    <w:rsid w:val="00BC7332"/>
    <w:rsid w:val="00BC7C55"/>
    <w:rsid w:val="00BD06D7"/>
    <w:rsid w:val="00BD08A5"/>
    <w:rsid w:val="00BD0A4B"/>
    <w:rsid w:val="00BD1402"/>
    <w:rsid w:val="00BD168B"/>
    <w:rsid w:val="00BD1AB7"/>
    <w:rsid w:val="00BD1F2B"/>
    <w:rsid w:val="00BD2098"/>
    <w:rsid w:val="00BD2309"/>
    <w:rsid w:val="00BD2554"/>
    <w:rsid w:val="00BD2625"/>
    <w:rsid w:val="00BD28D2"/>
    <w:rsid w:val="00BD2F82"/>
    <w:rsid w:val="00BD3435"/>
    <w:rsid w:val="00BD3DBF"/>
    <w:rsid w:val="00BD46BB"/>
    <w:rsid w:val="00BD47FD"/>
    <w:rsid w:val="00BD4C18"/>
    <w:rsid w:val="00BD530B"/>
    <w:rsid w:val="00BD5379"/>
    <w:rsid w:val="00BD53E7"/>
    <w:rsid w:val="00BD629B"/>
    <w:rsid w:val="00BD757E"/>
    <w:rsid w:val="00BE0364"/>
    <w:rsid w:val="00BE0422"/>
    <w:rsid w:val="00BE04FC"/>
    <w:rsid w:val="00BE0F3E"/>
    <w:rsid w:val="00BE1587"/>
    <w:rsid w:val="00BE1BAA"/>
    <w:rsid w:val="00BE2101"/>
    <w:rsid w:val="00BE26E5"/>
    <w:rsid w:val="00BE2C94"/>
    <w:rsid w:val="00BE3231"/>
    <w:rsid w:val="00BE37A3"/>
    <w:rsid w:val="00BE4184"/>
    <w:rsid w:val="00BE4B36"/>
    <w:rsid w:val="00BE56BF"/>
    <w:rsid w:val="00BE5756"/>
    <w:rsid w:val="00BE5D36"/>
    <w:rsid w:val="00BE6E7A"/>
    <w:rsid w:val="00BE79C0"/>
    <w:rsid w:val="00BE7BFD"/>
    <w:rsid w:val="00BF019B"/>
    <w:rsid w:val="00BF07BB"/>
    <w:rsid w:val="00BF0B24"/>
    <w:rsid w:val="00BF0B51"/>
    <w:rsid w:val="00BF1463"/>
    <w:rsid w:val="00BF14CB"/>
    <w:rsid w:val="00BF1C7E"/>
    <w:rsid w:val="00BF363A"/>
    <w:rsid w:val="00BF3DF0"/>
    <w:rsid w:val="00BF3EF1"/>
    <w:rsid w:val="00BF3F93"/>
    <w:rsid w:val="00BF3FBB"/>
    <w:rsid w:val="00BF41C7"/>
    <w:rsid w:val="00BF58DA"/>
    <w:rsid w:val="00BF59CE"/>
    <w:rsid w:val="00BF687C"/>
    <w:rsid w:val="00C00EC4"/>
    <w:rsid w:val="00C01889"/>
    <w:rsid w:val="00C01EFA"/>
    <w:rsid w:val="00C0202B"/>
    <w:rsid w:val="00C02C87"/>
    <w:rsid w:val="00C034A4"/>
    <w:rsid w:val="00C0503C"/>
    <w:rsid w:val="00C05054"/>
    <w:rsid w:val="00C0566B"/>
    <w:rsid w:val="00C059C6"/>
    <w:rsid w:val="00C05C2F"/>
    <w:rsid w:val="00C06384"/>
    <w:rsid w:val="00C06977"/>
    <w:rsid w:val="00C069BA"/>
    <w:rsid w:val="00C07579"/>
    <w:rsid w:val="00C07855"/>
    <w:rsid w:val="00C07D8E"/>
    <w:rsid w:val="00C07F00"/>
    <w:rsid w:val="00C11194"/>
    <w:rsid w:val="00C11B14"/>
    <w:rsid w:val="00C12580"/>
    <w:rsid w:val="00C12A93"/>
    <w:rsid w:val="00C12EF7"/>
    <w:rsid w:val="00C13169"/>
    <w:rsid w:val="00C13440"/>
    <w:rsid w:val="00C143A1"/>
    <w:rsid w:val="00C14CCC"/>
    <w:rsid w:val="00C14DA2"/>
    <w:rsid w:val="00C14E17"/>
    <w:rsid w:val="00C14ECB"/>
    <w:rsid w:val="00C14EF8"/>
    <w:rsid w:val="00C153B5"/>
    <w:rsid w:val="00C15873"/>
    <w:rsid w:val="00C15C10"/>
    <w:rsid w:val="00C160C1"/>
    <w:rsid w:val="00C16391"/>
    <w:rsid w:val="00C16674"/>
    <w:rsid w:val="00C16AA2"/>
    <w:rsid w:val="00C16F0F"/>
    <w:rsid w:val="00C170B6"/>
    <w:rsid w:val="00C17735"/>
    <w:rsid w:val="00C2111B"/>
    <w:rsid w:val="00C2180D"/>
    <w:rsid w:val="00C22768"/>
    <w:rsid w:val="00C22809"/>
    <w:rsid w:val="00C22CD0"/>
    <w:rsid w:val="00C234EA"/>
    <w:rsid w:val="00C23B02"/>
    <w:rsid w:val="00C2426C"/>
    <w:rsid w:val="00C24B87"/>
    <w:rsid w:val="00C24ED5"/>
    <w:rsid w:val="00C24FE1"/>
    <w:rsid w:val="00C250C1"/>
    <w:rsid w:val="00C2545D"/>
    <w:rsid w:val="00C2570F"/>
    <w:rsid w:val="00C25CDF"/>
    <w:rsid w:val="00C25F3C"/>
    <w:rsid w:val="00C2683C"/>
    <w:rsid w:val="00C271D8"/>
    <w:rsid w:val="00C2796B"/>
    <w:rsid w:val="00C27A6F"/>
    <w:rsid w:val="00C27AEB"/>
    <w:rsid w:val="00C27C9F"/>
    <w:rsid w:val="00C30703"/>
    <w:rsid w:val="00C30D8B"/>
    <w:rsid w:val="00C315A1"/>
    <w:rsid w:val="00C31686"/>
    <w:rsid w:val="00C319CA"/>
    <w:rsid w:val="00C3200F"/>
    <w:rsid w:val="00C32AF9"/>
    <w:rsid w:val="00C32C20"/>
    <w:rsid w:val="00C32DE7"/>
    <w:rsid w:val="00C32EF1"/>
    <w:rsid w:val="00C336BD"/>
    <w:rsid w:val="00C339B7"/>
    <w:rsid w:val="00C33CE7"/>
    <w:rsid w:val="00C344BF"/>
    <w:rsid w:val="00C3547D"/>
    <w:rsid w:val="00C35C72"/>
    <w:rsid w:val="00C3603D"/>
    <w:rsid w:val="00C3624B"/>
    <w:rsid w:val="00C364F5"/>
    <w:rsid w:val="00C365B9"/>
    <w:rsid w:val="00C370F4"/>
    <w:rsid w:val="00C376DC"/>
    <w:rsid w:val="00C40209"/>
    <w:rsid w:val="00C40526"/>
    <w:rsid w:val="00C4083D"/>
    <w:rsid w:val="00C4107B"/>
    <w:rsid w:val="00C4152F"/>
    <w:rsid w:val="00C4157F"/>
    <w:rsid w:val="00C4258F"/>
    <w:rsid w:val="00C426AA"/>
    <w:rsid w:val="00C42BA2"/>
    <w:rsid w:val="00C42D23"/>
    <w:rsid w:val="00C445B6"/>
    <w:rsid w:val="00C44D6A"/>
    <w:rsid w:val="00C45BA6"/>
    <w:rsid w:val="00C46181"/>
    <w:rsid w:val="00C4626A"/>
    <w:rsid w:val="00C462A7"/>
    <w:rsid w:val="00C46434"/>
    <w:rsid w:val="00C46BC2"/>
    <w:rsid w:val="00C47538"/>
    <w:rsid w:val="00C51041"/>
    <w:rsid w:val="00C515E3"/>
    <w:rsid w:val="00C515F0"/>
    <w:rsid w:val="00C517E9"/>
    <w:rsid w:val="00C51D95"/>
    <w:rsid w:val="00C52714"/>
    <w:rsid w:val="00C52AC5"/>
    <w:rsid w:val="00C53476"/>
    <w:rsid w:val="00C535A8"/>
    <w:rsid w:val="00C5377C"/>
    <w:rsid w:val="00C53797"/>
    <w:rsid w:val="00C53EBA"/>
    <w:rsid w:val="00C54025"/>
    <w:rsid w:val="00C541EB"/>
    <w:rsid w:val="00C54D17"/>
    <w:rsid w:val="00C550BA"/>
    <w:rsid w:val="00C55764"/>
    <w:rsid w:val="00C55DFF"/>
    <w:rsid w:val="00C55FD7"/>
    <w:rsid w:val="00C56031"/>
    <w:rsid w:val="00C562F2"/>
    <w:rsid w:val="00C57189"/>
    <w:rsid w:val="00C577F1"/>
    <w:rsid w:val="00C6010E"/>
    <w:rsid w:val="00C601B1"/>
    <w:rsid w:val="00C60315"/>
    <w:rsid w:val="00C60777"/>
    <w:rsid w:val="00C6113C"/>
    <w:rsid w:val="00C616EE"/>
    <w:rsid w:val="00C61A93"/>
    <w:rsid w:val="00C625AE"/>
    <w:rsid w:val="00C62885"/>
    <w:rsid w:val="00C62DB2"/>
    <w:rsid w:val="00C62F3E"/>
    <w:rsid w:val="00C63672"/>
    <w:rsid w:val="00C637E6"/>
    <w:rsid w:val="00C63943"/>
    <w:rsid w:val="00C63C52"/>
    <w:rsid w:val="00C63CCC"/>
    <w:rsid w:val="00C6437C"/>
    <w:rsid w:val="00C645AA"/>
    <w:rsid w:val="00C64846"/>
    <w:rsid w:val="00C65193"/>
    <w:rsid w:val="00C658FD"/>
    <w:rsid w:val="00C65A9B"/>
    <w:rsid w:val="00C66890"/>
    <w:rsid w:val="00C66E12"/>
    <w:rsid w:val="00C66F43"/>
    <w:rsid w:val="00C673D1"/>
    <w:rsid w:val="00C67FD5"/>
    <w:rsid w:val="00C70133"/>
    <w:rsid w:val="00C715CC"/>
    <w:rsid w:val="00C72894"/>
    <w:rsid w:val="00C728E6"/>
    <w:rsid w:val="00C7296C"/>
    <w:rsid w:val="00C72C91"/>
    <w:rsid w:val="00C7358E"/>
    <w:rsid w:val="00C736B7"/>
    <w:rsid w:val="00C7399D"/>
    <w:rsid w:val="00C73DA4"/>
    <w:rsid w:val="00C73F5B"/>
    <w:rsid w:val="00C7401F"/>
    <w:rsid w:val="00C7424C"/>
    <w:rsid w:val="00C7439A"/>
    <w:rsid w:val="00C745FE"/>
    <w:rsid w:val="00C74F00"/>
    <w:rsid w:val="00C758B9"/>
    <w:rsid w:val="00C76C42"/>
    <w:rsid w:val="00C7760E"/>
    <w:rsid w:val="00C778E4"/>
    <w:rsid w:val="00C80163"/>
    <w:rsid w:val="00C80556"/>
    <w:rsid w:val="00C80A3E"/>
    <w:rsid w:val="00C80C72"/>
    <w:rsid w:val="00C812F0"/>
    <w:rsid w:val="00C81311"/>
    <w:rsid w:val="00C81FF9"/>
    <w:rsid w:val="00C82383"/>
    <w:rsid w:val="00C82431"/>
    <w:rsid w:val="00C84B34"/>
    <w:rsid w:val="00C850AC"/>
    <w:rsid w:val="00C864A9"/>
    <w:rsid w:val="00C867DF"/>
    <w:rsid w:val="00C8683F"/>
    <w:rsid w:val="00C8687A"/>
    <w:rsid w:val="00C8694A"/>
    <w:rsid w:val="00C86FF9"/>
    <w:rsid w:val="00C872CF"/>
    <w:rsid w:val="00C87415"/>
    <w:rsid w:val="00C87460"/>
    <w:rsid w:val="00C8789F"/>
    <w:rsid w:val="00C87FE4"/>
    <w:rsid w:val="00C90492"/>
    <w:rsid w:val="00C908F1"/>
    <w:rsid w:val="00C909A7"/>
    <w:rsid w:val="00C90C3D"/>
    <w:rsid w:val="00C91384"/>
    <w:rsid w:val="00C91678"/>
    <w:rsid w:val="00C918ED"/>
    <w:rsid w:val="00C92AEB"/>
    <w:rsid w:val="00C932AE"/>
    <w:rsid w:val="00C93C4B"/>
    <w:rsid w:val="00C93E08"/>
    <w:rsid w:val="00C942FB"/>
    <w:rsid w:val="00C943E5"/>
    <w:rsid w:val="00C94DDB"/>
    <w:rsid w:val="00C9506B"/>
    <w:rsid w:val="00C951A4"/>
    <w:rsid w:val="00C95340"/>
    <w:rsid w:val="00C9581C"/>
    <w:rsid w:val="00C95DD7"/>
    <w:rsid w:val="00C96822"/>
    <w:rsid w:val="00C97F4C"/>
    <w:rsid w:val="00CA0896"/>
    <w:rsid w:val="00CA148D"/>
    <w:rsid w:val="00CA1FDD"/>
    <w:rsid w:val="00CA24F4"/>
    <w:rsid w:val="00CA2674"/>
    <w:rsid w:val="00CA2B34"/>
    <w:rsid w:val="00CA3700"/>
    <w:rsid w:val="00CA3B0C"/>
    <w:rsid w:val="00CA3F48"/>
    <w:rsid w:val="00CA3FA4"/>
    <w:rsid w:val="00CA41CA"/>
    <w:rsid w:val="00CA51AE"/>
    <w:rsid w:val="00CA5684"/>
    <w:rsid w:val="00CA5B6C"/>
    <w:rsid w:val="00CA6382"/>
    <w:rsid w:val="00CA77BF"/>
    <w:rsid w:val="00CA79E7"/>
    <w:rsid w:val="00CA7B37"/>
    <w:rsid w:val="00CB021B"/>
    <w:rsid w:val="00CB0E3F"/>
    <w:rsid w:val="00CB145B"/>
    <w:rsid w:val="00CB17E1"/>
    <w:rsid w:val="00CB1874"/>
    <w:rsid w:val="00CB19A1"/>
    <w:rsid w:val="00CB26A1"/>
    <w:rsid w:val="00CB2D2E"/>
    <w:rsid w:val="00CB2E25"/>
    <w:rsid w:val="00CB2E43"/>
    <w:rsid w:val="00CB57D7"/>
    <w:rsid w:val="00CB580E"/>
    <w:rsid w:val="00CB58D4"/>
    <w:rsid w:val="00CB5CF3"/>
    <w:rsid w:val="00CB7509"/>
    <w:rsid w:val="00CB7ABE"/>
    <w:rsid w:val="00CB7ACD"/>
    <w:rsid w:val="00CB7C14"/>
    <w:rsid w:val="00CB7C50"/>
    <w:rsid w:val="00CB7E80"/>
    <w:rsid w:val="00CC0045"/>
    <w:rsid w:val="00CC084A"/>
    <w:rsid w:val="00CC14FB"/>
    <w:rsid w:val="00CC2E38"/>
    <w:rsid w:val="00CC3B75"/>
    <w:rsid w:val="00CC3F4D"/>
    <w:rsid w:val="00CC442F"/>
    <w:rsid w:val="00CC4D1D"/>
    <w:rsid w:val="00CC597C"/>
    <w:rsid w:val="00CC5A54"/>
    <w:rsid w:val="00CC5B21"/>
    <w:rsid w:val="00CC6D73"/>
    <w:rsid w:val="00CC6E0B"/>
    <w:rsid w:val="00CC7172"/>
    <w:rsid w:val="00CC7247"/>
    <w:rsid w:val="00CC75C1"/>
    <w:rsid w:val="00CC7B6F"/>
    <w:rsid w:val="00CD0071"/>
    <w:rsid w:val="00CD054D"/>
    <w:rsid w:val="00CD0D36"/>
    <w:rsid w:val="00CD0EAE"/>
    <w:rsid w:val="00CD1362"/>
    <w:rsid w:val="00CD140F"/>
    <w:rsid w:val="00CD1A13"/>
    <w:rsid w:val="00CD1AA1"/>
    <w:rsid w:val="00CD1AC0"/>
    <w:rsid w:val="00CD1BA7"/>
    <w:rsid w:val="00CD1D1D"/>
    <w:rsid w:val="00CD1E95"/>
    <w:rsid w:val="00CD20A8"/>
    <w:rsid w:val="00CD260E"/>
    <w:rsid w:val="00CD27A3"/>
    <w:rsid w:val="00CD304F"/>
    <w:rsid w:val="00CD348B"/>
    <w:rsid w:val="00CD37C3"/>
    <w:rsid w:val="00CD3860"/>
    <w:rsid w:val="00CD3F1C"/>
    <w:rsid w:val="00CD464C"/>
    <w:rsid w:val="00CD4B26"/>
    <w:rsid w:val="00CD4B81"/>
    <w:rsid w:val="00CD5089"/>
    <w:rsid w:val="00CD597D"/>
    <w:rsid w:val="00CD6173"/>
    <w:rsid w:val="00CD6248"/>
    <w:rsid w:val="00CD64D9"/>
    <w:rsid w:val="00CD6618"/>
    <w:rsid w:val="00CD7B91"/>
    <w:rsid w:val="00CD7EC5"/>
    <w:rsid w:val="00CD7F0F"/>
    <w:rsid w:val="00CD7F3D"/>
    <w:rsid w:val="00CE0037"/>
    <w:rsid w:val="00CE0271"/>
    <w:rsid w:val="00CE07AE"/>
    <w:rsid w:val="00CE0DE8"/>
    <w:rsid w:val="00CE0F01"/>
    <w:rsid w:val="00CE0F14"/>
    <w:rsid w:val="00CE1390"/>
    <w:rsid w:val="00CE1409"/>
    <w:rsid w:val="00CE1F2B"/>
    <w:rsid w:val="00CE1FB4"/>
    <w:rsid w:val="00CE295C"/>
    <w:rsid w:val="00CE2C32"/>
    <w:rsid w:val="00CE37F4"/>
    <w:rsid w:val="00CE3876"/>
    <w:rsid w:val="00CE3CC7"/>
    <w:rsid w:val="00CE4FDC"/>
    <w:rsid w:val="00CE5283"/>
    <w:rsid w:val="00CE5505"/>
    <w:rsid w:val="00CE550F"/>
    <w:rsid w:val="00CE55E5"/>
    <w:rsid w:val="00CE68FF"/>
    <w:rsid w:val="00CE6BCB"/>
    <w:rsid w:val="00CE6F33"/>
    <w:rsid w:val="00CE7172"/>
    <w:rsid w:val="00CE7C2C"/>
    <w:rsid w:val="00CF0F50"/>
    <w:rsid w:val="00CF144C"/>
    <w:rsid w:val="00CF1C33"/>
    <w:rsid w:val="00CF1F2E"/>
    <w:rsid w:val="00CF2430"/>
    <w:rsid w:val="00CF2A3E"/>
    <w:rsid w:val="00CF2DB7"/>
    <w:rsid w:val="00CF2E42"/>
    <w:rsid w:val="00CF2EC6"/>
    <w:rsid w:val="00CF2EFA"/>
    <w:rsid w:val="00CF38A8"/>
    <w:rsid w:val="00CF40A4"/>
    <w:rsid w:val="00CF5058"/>
    <w:rsid w:val="00CF6473"/>
    <w:rsid w:val="00CF675A"/>
    <w:rsid w:val="00CF6DEA"/>
    <w:rsid w:val="00CF7003"/>
    <w:rsid w:val="00CF78C8"/>
    <w:rsid w:val="00D006AC"/>
    <w:rsid w:val="00D00C87"/>
    <w:rsid w:val="00D0137E"/>
    <w:rsid w:val="00D0230B"/>
    <w:rsid w:val="00D02697"/>
    <w:rsid w:val="00D0368C"/>
    <w:rsid w:val="00D036D0"/>
    <w:rsid w:val="00D0394D"/>
    <w:rsid w:val="00D056E6"/>
    <w:rsid w:val="00D05812"/>
    <w:rsid w:val="00D05E77"/>
    <w:rsid w:val="00D062A6"/>
    <w:rsid w:val="00D1014D"/>
    <w:rsid w:val="00D1103B"/>
    <w:rsid w:val="00D11241"/>
    <w:rsid w:val="00D11DB5"/>
    <w:rsid w:val="00D12A56"/>
    <w:rsid w:val="00D13957"/>
    <w:rsid w:val="00D13CAF"/>
    <w:rsid w:val="00D13DC5"/>
    <w:rsid w:val="00D145CE"/>
    <w:rsid w:val="00D167F5"/>
    <w:rsid w:val="00D16F18"/>
    <w:rsid w:val="00D1738B"/>
    <w:rsid w:val="00D173E9"/>
    <w:rsid w:val="00D2030C"/>
    <w:rsid w:val="00D2177F"/>
    <w:rsid w:val="00D219B2"/>
    <w:rsid w:val="00D21BD5"/>
    <w:rsid w:val="00D21FEA"/>
    <w:rsid w:val="00D22660"/>
    <w:rsid w:val="00D22921"/>
    <w:rsid w:val="00D22DAA"/>
    <w:rsid w:val="00D23286"/>
    <w:rsid w:val="00D2328C"/>
    <w:rsid w:val="00D23558"/>
    <w:rsid w:val="00D237BB"/>
    <w:rsid w:val="00D2445F"/>
    <w:rsid w:val="00D24469"/>
    <w:rsid w:val="00D2497C"/>
    <w:rsid w:val="00D249CD"/>
    <w:rsid w:val="00D25D2F"/>
    <w:rsid w:val="00D2656A"/>
    <w:rsid w:val="00D273F5"/>
    <w:rsid w:val="00D27B28"/>
    <w:rsid w:val="00D27C92"/>
    <w:rsid w:val="00D27D2D"/>
    <w:rsid w:val="00D303D1"/>
    <w:rsid w:val="00D30F17"/>
    <w:rsid w:val="00D30F6A"/>
    <w:rsid w:val="00D318EC"/>
    <w:rsid w:val="00D31BD0"/>
    <w:rsid w:val="00D31BF6"/>
    <w:rsid w:val="00D31D17"/>
    <w:rsid w:val="00D31D31"/>
    <w:rsid w:val="00D31F4F"/>
    <w:rsid w:val="00D32645"/>
    <w:rsid w:val="00D3348C"/>
    <w:rsid w:val="00D334A1"/>
    <w:rsid w:val="00D33CF1"/>
    <w:rsid w:val="00D34E4E"/>
    <w:rsid w:val="00D34F29"/>
    <w:rsid w:val="00D35438"/>
    <w:rsid w:val="00D35DBB"/>
    <w:rsid w:val="00D360B8"/>
    <w:rsid w:val="00D3634D"/>
    <w:rsid w:val="00D37A57"/>
    <w:rsid w:val="00D37D74"/>
    <w:rsid w:val="00D40567"/>
    <w:rsid w:val="00D4112C"/>
    <w:rsid w:val="00D414BC"/>
    <w:rsid w:val="00D41CB5"/>
    <w:rsid w:val="00D424A4"/>
    <w:rsid w:val="00D42DDC"/>
    <w:rsid w:val="00D42EA3"/>
    <w:rsid w:val="00D42F1E"/>
    <w:rsid w:val="00D43CD4"/>
    <w:rsid w:val="00D43D85"/>
    <w:rsid w:val="00D445DA"/>
    <w:rsid w:val="00D44879"/>
    <w:rsid w:val="00D453FC"/>
    <w:rsid w:val="00D458FA"/>
    <w:rsid w:val="00D45BAA"/>
    <w:rsid w:val="00D46E6D"/>
    <w:rsid w:val="00D47733"/>
    <w:rsid w:val="00D47F6A"/>
    <w:rsid w:val="00D47FC0"/>
    <w:rsid w:val="00D50066"/>
    <w:rsid w:val="00D5035D"/>
    <w:rsid w:val="00D5090F"/>
    <w:rsid w:val="00D51D3C"/>
    <w:rsid w:val="00D51E78"/>
    <w:rsid w:val="00D51E90"/>
    <w:rsid w:val="00D51EAD"/>
    <w:rsid w:val="00D528C5"/>
    <w:rsid w:val="00D52CD6"/>
    <w:rsid w:val="00D52E8C"/>
    <w:rsid w:val="00D53143"/>
    <w:rsid w:val="00D54412"/>
    <w:rsid w:val="00D54706"/>
    <w:rsid w:val="00D54C5E"/>
    <w:rsid w:val="00D552CA"/>
    <w:rsid w:val="00D56654"/>
    <w:rsid w:val="00D56A62"/>
    <w:rsid w:val="00D56D44"/>
    <w:rsid w:val="00D56F4B"/>
    <w:rsid w:val="00D57579"/>
    <w:rsid w:val="00D606B8"/>
    <w:rsid w:val="00D6079E"/>
    <w:rsid w:val="00D616D6"/>
    <w:rsid w:val="00D61C18"/>
    <w:rsid w:val="00D61DA8"/>
    <w:rsid w:val="00D61E8D"/>
    <w:rsid w:val="00D62396"/>
    <w:rsid w:val="00D6244F"/>
    <w:rsid w:val="00D627B4"/>
    <w:rsid w:val="00D63BF4"/>
    <w:rsid w:val="00D6494E"/>
    <w:rsid w:val="00D64E4C"/>
    <w:rsid w:val="00D65328"/>
    <w:rsid w:val="00D66032"/>
    <w:rsid w:val="00D66A8F"/>
    <w:rsid w:val="00D66D21"/>
    <w:rsid w:val="00D671FE"/>
    <w:rsid w:val="00D67793"/>
    <w:rsid w:val="00D679FE"/>
    <w:rsid w:val="00D67E23"/>
    <w:rsid w:val="00D67E54"/>
    <w:rsid w:val="00D701F4"/>
    <w:rsid w:val="00D7025F"/>
    <w:rsid w:val="00D70D41"/>
    <w:rsid w:val="00D70D48"/>
    <w:rsid w:val="00D70F69"/>
    <w:rsid w:val="00D71093"/>
    <w:rsid w:val="00D712C0"/>
    <w:rsid w:val="00D71751"/>
    <w:rsid w:val="00D7198D"/>
    <w:rsid w:val="00D7241C"/>
    <w:rsid w:val="00D72E06"/>
    <w:rsid w:val="00D7310D"/>
    <w:rsid w:val="00D732A6"/>
    <w:rsid w:val="00D73B9F"/>
    <w:rsid w:val="00D73C0B"/>
    <w:rsid w:val="00D73C95"/>
    <w:rsid w:val="00D745AA"/>
    <w:rsid w:val="00D7482F"/>
    <w:rsid w:val="00D74F3C"/>
    <w:rsid w:val="00D7534A"/>
    <w:rsid w:val="00D75645"/>
    <w:rsid w:val="00D7573A"/>
    <w:rsid w:val="00D75884"/>
    <w:rsid w:val="00D75E44"/>
    <w:rsid w:val="00D76166"/>
    <w:rsid w:val="00D7631A"/>
    <w:rsid w:val="00D76C3A"/>
    <w:rsid w:val="00D80759"/>
    <w:rsid w:val="00D81007"/>
    <w:rsid w:val="00D81E88"/>
    <w:rsid w:val="00D8246C"/>
    <w:rsid w:val="00D82486"/>
    <w:rsid w:val="00D82865"/>
    <w:rsid w:val="00D82F22"/>
    <w:rsid w:val="00D839A0"/>
    <w:rsid w:val="00D83BC9"/>
    <w:rsid w:val="00D83E6D"/>
    <w:rsid w:val="00D846C9"/>
    <w:rsid w:val="00D859DA"/>
    <w:rsid w:val="00D85E5A"/>
    <w:rsid w:val="00D8632F"/>
    <w:rsid w:val="00D86ACF"/>
    <w:rsid w:val="00D86BCF"/>
    <w:rsid w:val="00D873AB"/>
    <w:rsid w:val="00D905DC"/>
    <w:rsid w:val="00D909EE"/>
    <w:rsid w:val="00D90C6E"/>
    <w:rsid w:val="00D90E10"/>
    <w:rsid w:val="00D9120C"/>
    <w:rsid w:val="00D914A5"/>
    <w:rsid w:val="00D91DE9"/>
    <w:rsid w:val="00D91EC6"/>
    <w:rsid w:val="00D9267D"/>
    <w:rsid w:val="00D9285D"/>
    <w:rsid w:val="00D92A59"/>
    <w:rsid w:val="00D92F01"/>
    <w:rsid w:val="00D93137"/>
    <w:rsid w:val="00D93222"/>
    <w:rsid w:val="00D93913"/>
    <w:rsid w:val="00D93AC2"/>
    <w:rsid w:val="00D93F3F"/>
    <w:rsid w:val="00D9507C"/>
    <w:rsid w:val="00D95681"/>
    <w:rsid w:val="00D958DF"/>
    <w:rsid w:val="00D95A71"/>
    <w:rsid w:val="00D95CA3"/>
    <w:rsid w:val="00D96848"/>
    <w:rsid w:val="00D96D4F"/>
    <w:rsid w:val="00DA06EC"/>
    <w:rsid w:val="00DA112A"/>
    <w:rsid w:val="00DA13B2"/>
    <w:rsid w:val="00DA1B14"/>
    <w:rsid w:val="00DA1CE3"/>
    <w:rsid w:val="00DA2285"/>
    <w:rsid w:val="00DA3317"/>
    <w:rsid w:val="00DA3497"/>
    <w:rsid w:val="00DA3A0D"/>
    <w:rsid w:val="00DA3C4B"/>
    <w:rsid w:val="00DA3F83"/>
    <w:rsid w:val="00DA41A1"/>
    <w:rsid w:val="00DA41D4"/>
    <w:rsid w:val="00DA4546"/>
    <w:rsid w:val="00DA54A4"/>
    <w:rsid w:val="00DA612B"/>
    <w:rsid w:val="00DA6404"/>
    <w:rsid w:val="00DA6501"/>
    <w:rsid w:val="00DA684A"/>
    <w:rsid w:val="00DA693C"/>
    <w:rsid w:val="00DA7B85"/>
    <w:rsid w:val="00DB1612"/>
    <w:rsid w:val="00DB1F1F"/>
    <w:rsid w:val="00DB2060"/>
    <w:rsid w:val="00DB28D9"/>
    <w:rsid w:val="00DB2E1F"/>
    <w:rsid w:val="00DB2FA5"/>
    <w:rsid w:val="00DB313C"/>
    <w:rsid w:val="00DB31F4"/>
    <w:rsid w:val="00DB3358"/>
    <w:rsid w:val="00DB364E"/>
    <w:rsid w:val="00DB3BC2"/>
    <w:rsid w:val="00DB40E3"/>
    <w:rsid w:val="00DB4395"/>
    <w:rsid w:val="00DB50CA"/>
    <w:rsid w:val="00DB548E"/>
    <w:rsid w:val="00DB56EC"/>
    <w:rsid w:val="00DB57A2"/>
    <w:rsid w:val="00DB5A6B"/>
    <w:rsid w:val="00DB705C"/>
    <w:rsid w:val="00DB75F3"/>
    <w:rsid w:val="00DB7E42"/>
    <w:rsid w:val="00DC0063"/>
    <w:rsid w:val="00DC0270"/>
    <w:rsid w:val="00DC0415"/>
    <w:rsid w:val="00DC05A5"/>
    <w:rsid w:val="00DC1051"/>
    <w:rsid w:val="00DC10C5"/>
    <w:rsid w:val="00DC123C"/>
    <w:rsid w:val="00DC16CD"/>
    <w:rsid w:val="00DC16D2"/>
    <w:rsid w:val="00DC1B0E"/>
    <w:rsid w:val="00DC370A"/>
    <w:rsid w:val="00DC3D7F"/>
    <w:rsid w:val="00DC3E7F"/>
    <w:rsid w:val="00DC3EF0"/>
    <w:rsid w:val="00DC419C"/>
    <w:rsid w:val="00DC45A1"/>
    <w:rsid w:val="00DC52B4"/>
    <w:rsid w:val="00DC5487"/>
    <w:rsid w:val="00DC5660"/>
    <w:rsid w:val="00DC56C0"/>
    <w:rsid w:val="00DC5A4F"/>
    <w:rsid w:val="00DC5ACF"/>
    <w:rsid w:val="00DC6342"/>
    <w:rsid w:val="00DC6628"/>
    <w:rsid w:val="00DC750E"/>
    <w:rsid w:val="00DD0553"/>
    <w:rsid w:val="00DD0BDE"/>
    <w:rsid w:val="00DD10BE"/>
    <w:rsid w:val="00DD1BD7"/>
    <w:rsid w:val="00DD1C32"/>
    <w:rsid w:val="00DD1FE5"/>
    <w:rsid w:val="00DD286D"/>
    <w:rsid w:val="00DD3C7C"/>
    <w:rsid w:val="00DD41EC"/>
    <w:rsid w:val="00DD4BA8"/>
    <w:rsid w:val="00DD4ED0"/>
    <w:rsid w:val="00DD4F35"/>
    <w:rsid w:val="00DD5260"/>
    <w:rsid w:val="00DD5B94"/>
    <w:rsid w:val="00DD5DD2"/>
    <w:rsid w:val="00DD5F87"/>
    <w:rsid w:val="00DD685F"/>
    <w:rsid w:val="00DD6A53"/>
    <w:rsid w:val="00DD7164"/>
    <w:rsid w:val="00DD723B"/>
    <w:rsid w:val="00DD75EA"/>
    <w:rsid w:val="00DD7BEB"/>
    <w:rsid w:val="00DE0882"/>
    <w:rsid w:val="00DE0ACF"/>
    <w:rsid w:val="00DE1518"/>
    <w:rsid w:val="00DE1D10"/>
    <w:rsid w:val="00DE2363"/>
    <w:rsid w:val="00DE2EF3"/>
    <w:rsid w:val="00DE33F6"/>
    <w:rsid w:val="00DE3866"/>
    <w:rsid w:val="00DE3E6B"/>
    <w:rsid w:val="00DE3E83"/>
    <w:rsid w:val="00DE4003"/>
    <w:rsid w:val="00DE4383"/>
    <w:rsid w:val="00DE4679"/>
    <w:rsid w:val="00DE4693"/>
    <w:rsid w:val="00DE516B"/>
    <w:rsid w:val="00DE5865"/>
    <w:rsid w:val="00DE5B01"/>
    <w:rsid w:val="00DE5B4D"/>
    <w:rsid w:val="00DE5D5F"/>
    <w:rsid w:val="00DE6067"/>
    <w:rsid w:val="00DE670F"/>
    <w:rsid w:val="00DE71D9"/>
    <w:rsid w:val="00DE75DB"/>
    <w:rsid w:val="00DE7816"/>
    <w:rsid w:val="00DF022F"/>
    <w:rsid w:val="00DF137C"/>
    <w:rsid w:val="00DF18D7"/>
    <w:rsid w:val="00DF1B7A"/>
    <w:rsid w:val="00DF1F75"/>
    <w:rsid w:val="00DF302B"/>
    <w:rsid w:val="00DF3211"/>
    <w:rsid w:val="00DF36B8"/>
    <w:rsid w:val="00DF3B60"/>
    <w:rsid w:val="00DF465A"/>
    <w:rsid w:val="00DF4B08"/>
    <w:rsid w:val="00DF5991"/>
    <w:rsid w:val="00DF5A92"/>
    <w:rsid w:val="00DF5EFA"/>
    <w:rsid w:val="00DF6211"/>
    <w:rsid w:val="00DF71C3"/>
    <w:rsid w:val="00E00408"/>
    <w:rsid w:val="00E004A1"/>
    <w:rsid w:val="00E019CA"/>
    <w:rsid w:val="00E023E5"/>
    <w:rsid w:val="00E0297B"/>
    <w:rsid w:val="00E041B0"/>
    <w:rsid w:val="00E0420C"/>
    <w:rsid w:val="00E04240"/>
    <w:rsid w:val="00E0460B"/>
    <w:rsid w:val="00E046BE"/>
    <w:rsid w:val="00E046C0"/>
    <w:rsid w:val="00E05175"/>
    <w:rsid w:val="00E054E3"/>
    <w:rsid w:val="00E058B7"/>
    <w:rsid w:val="00E05904"/>
    <w:rsid w:val="00E06C23"/>
    <w:rsid w:val="00E06FFA"/>
    <w:rsid w:val="00E07331"/>
    <w:rsid w:val="00E074F1"/>
    <w:rsid w:val="00E10029"/>
    <w:rsid w:val="00E10173"/>
    <w:rsid w:val="00E10C41"/>
    <w:rsid w:val="00E111A5"/>
    <w:rsid w:val="00E11E07"/>
    <w:rsid w:val="00E127D4"/>
    <w:rsid w:val="00E12BB0"/>
    <w:rsid w:val="00E13269"/>
    <w:rsid w:val="00E13AB5"/>
    <w:rsid w:val="00E13CBD"/>
    <w:rsid w:val="00E13FBF"/>
    <w:rsid w:val="00E144F9"/>
    <w:rsid w:val="00E15B45"/>
    <w:rsid w:val="00E15DBA"/>
    <w:rsid w:val="00E1617E"/>
    <w:rsid w:val="00E162E5"/>
    <w:rsid w:val="00E16CE2"/>
    <w:rsid w:val="00E1728D"/>
    <w:rsid w:val="00E17817"/>
    <w:rsid w:val="00E17B2E"/>
    <w:rsid w:val="00E209FC"/>
    <w:rsid w:val="00E20E07"/>
    <w:rsid w:val="00E20E69"/>
    <w:rsid w:val="00E212DF"/>
    <w:rsid w:val="00E22393"/>
    <w:rsid w:val="00E234EB"/>
    <w:rsid w:val="00E2385A"/>
    <w:rsid w:val="00E238DC"/>
    <w:rsid w:val="00E2404F"/>
    <w:rsid w:val="00E2488D"/>
    <w:rsid w:val="00E24E49"/>
    <w:rsid w:val="00E25732"/>
    <w:rsid w:val="00E258C0"/>
    <w:rsid w:val="00E25A0A"/>
    <w:rsid w:val="00E26437"/>
    <w:rsid w:val="00E26EBC"/>
    <w:rsid w:val="00E27184"/>
    <w:rsid w:val="00E27DBA"/>
    <w:rsid w:val="00E27F51"/>
    <w:rsid w:val="00E30474"/>
    <w:rsid w:val="00E30AE9"/>
    <w:rsid w:val="00E31AF9"/>
    <w:rsid w:val="00E31F16"/>
    <w:rsid w:val="00E32168"/>
    <w:rsid w:val="00E32674"/>
    <w:rsid w:val="00E32D9E"/>
    <w:rsid w:val="00E33B69"/>
    <w:rsid w:val="00E33CBB"/>
    <w:rsid w:val="00E33E88"/>
    <w:rsid w:val="00E340B0"/>
    <w:rsid w:val="00E341E9"/>
    <w:rsid w:val="00E35119"/>
    <w:rsid w:val="00E3551E"/>
    <w:rsid w:val="00E357E5"/>
    <w:rsid w:val="00E360CF"/>
    <w:rsid w:val="00E36AC2"/>
    <w:rsid w:val="00E378C1"/>
    <w:rsid w:val="00E40C83"/>
    <w:rsid w:val="00E410E7"/>
    <w:rsid w:val="00E416B6"/>
    <w:rsid w:val="00E4298E"/>
    <w:rsid w:val="00E42D29"/>
    <w:rsid w:val="00E42F7F"/>
    <w:rsid w:val="00E4309D"/>
    <w:rsid w:val="00E436A8"/>
    <w:rsid w:val="00E442DF"/>
    <w:rsid w:val="00E44A86"/>
    <w:rsid w:val="00E44AEE"/>
    <w:rsid w:val="00E44BB6"/>
    <w:rsid w:val="00E45C79"/>
    <w:rsid w:val="00E45DBC"/>
    <w:rsid w:val="00E46351"/>
    <w:rsid w:val="00E46B1C"/>
    <w:rsid w:val="00E46FBA"/>
    <w:rsid w:val="00E50975"/>
    <w:rsid w:val="00E52163"/>
    <w:rsid w:val="00E521C7"/>
    <w:rsid w:val="00E5231F"/>
    <w:rsid w:val="00E528A5"/>
    <w:rsid w:val="00E52977"/>
    <w:rsid w:val="00E52AFC"/>
    <w:rsid w:val="00E52EC4"/>
    <w:rsid w:val="00E52EE8"/>
    <w:rsid w:val="00E530C1"/>
    <w:rsid w:val="00E55943"/>
    <w:rsid w:val="00E56511"/>
    <w:rsid w:val="00E56825"/>
    <w:rsid w:val="00E56B35"/>
    <w:rsid w:val="00E56D35"/>
    <w:rsid w:val="00E56E6E"/>
    <w:rsid w:val="00E56F79"/>
    <w:rsid w:val="00E57266"/>
    <w:rsid w:val="00E5753C"/>
    <w:rsid w:val="00E57E23"/>
    <w:rsid w:val="00E60140"/>
    <w:rsid w:val="00E6025E"/>
    <w:rsid w:val="00E609B5"/>
    <w:rsid w:val="00E62EF6"/>
    <w:rsid w:val="00E633DF"/>
    <w:rsid w:val="00E63823"/>
    <w:rsid w:val="00E64800"/>
    <w:rsid w:val="00E64AB8"/>
    <w:rsid w:val="00E64CBF"/>
    <w:rsid w:val="00E65059"/>
    <w:rsid w:val="00E65C35"/>
    <w:rsid w:val="00E66FAC"/>
    <w:rsid w:val="00E6700F"/>
    <w:rsid w:val="00E671BD"/>
    <w:rsid w:val="00E67EAA"/>
    <w:rsid w:val="00E70204"/>
    <w:rsid w:val="00E70815"/>
    <w:rsid w:val="00E71048"/>
    <w:rsid w:val="00E712B4"/>
    <w:rsid w:val="00E71521"/>
    <w:rsid w:val="00E71564"/>
    <w:rsid w:val="00E7187A"/>
    <w:rsid w:val="00E72271"/>
    <w:rsid w:val="00E72779"/>
    <w:rsid w:val="00E7282E"/>
    <w:rsid w:val="00E731B9"/>
    <w:rsid w:val="00E731BD"/>
    <w:rsid w:val="00E732CC"/>
    <w:rsid w:val="00E733E9"/>
    <w:rsid w:val="00E73AE4"/>
    <w:rsid w:val="00E73E59"/>
    <w:rsid w:val="00E741A9"/>
    <w:rsid w:val="00E7426E"/>
    <w:rsid w:val="00E75D46"/>
    <w:rsid w:val="00E76222"/>
    <w:rsid w:val="00E767C4"/>
    <w:rsid w:val="00E77AC9"/>
    <w:rsid w:val="00E77B05"/>
    <w:rsid w:val="00E80BA7"/>
    <w:rsid w:val="00E80F81"/>
    <w:rsid w:val="00E810AC"/>
    <w:rsid w:val="00E817B7"/>
    <w:rsid w:val="00E81AA2"/>
    <w:rsid w:val="00E81D84"/>
    <w:rsid w:val="00E8230A"/>
    <w:rsid w:val="00E8256F"/>
    <w:rsid w:val="00E82BAF"/>
    <w:rsid w:val="00E837A0"/>
    <w:rsid w:val="00E837F3"/>
    <w:rsid w:val="00E8383E"/>
    <w:rsid w:val="00E85D79"/>
    <w:rsid w:val="00E862B8"/>
    <w:rsid w:val="00E86354"/>
    <w:rsid w:val="00E86586"/>
    <w:rsid w:val="00E86AEE"/>
    <w:rsid w:val="00E90097"/>
    <w:rsid w:val="00E90572"/>
    <w:rsid w:val="00E911C1"/>
    <w:rsid w:val="00E91209"/>
    <w:rsid w:val="00E9173A"/>
    <w:rsid w:val="00E918CC"/>
    <w:rsid w:val="00E91BA0"/>
    <w:rsid w:val="00E921F4"/>
    <w:rsid w:val="00E9227D"/>
    <w:rsid w:val="00E92292"/>
    <w:rsid w:val="00E92E07"/>
    <w:rsid w:val="00E93677"/>
    <w:rsid w:val="00E936E2"/>
    <w:rsid w:val="00E9395F"/>
    <w:rsid w:val="00E94536"/>
    <w:rsid w:val="00E95411"/>
    <w:rsid w:val="00E957CD"/>
    <w:rsid w:val="00E957FF"/>
    <w:rsid w:val="00E958C1"/>
    <w:rsid w:val="00E9602B"/>
    <w:rsid w:val="00E962C6"/>
    <w:rsid w:val="00E965EA"/>
    <w:rsid w:val="00E96759"/>
    <w:rsid w:val="00E968B4"/>
    <w:rsid w:val="00E97BD3"/>
    <w:rsid w:val="00E97BEF"/>
    <w:rsid w:val="00E97DAC"/>
    <w:rsid w:val="00EA035B"/>
    <w:rsid w:val="00EA067B"/>
    <w:rsid w:val="00EA08A5"/>
    <w:rsid w:val="00EA11DE"/>
    <w:rsid w:val="00EA153C"/>
    <w:rsid w:val="00EA183B"/>
    <w:rsid w:val="00EA19E4"/>
    <w:rsid w:val="00EA1B20"/>
    <w:rsid w:val="00EA233D"/>
    <w:rsid w:val="00EA2DAC"/>
    <w:rsid w:val="00EA386A"/>
    <w:rsid w:val="00EA42E7"/>
    <w:rsid w:val="00EA52EB"/>
    <w:rsid w:val="00EA5790"/>
    <w:rsid w:val="00EA5D48"/>
    <w:rsid w:val="00EA6450"/>
    <w:rsid w:val="00EA651E"/>
    <w:rsid w:val="00EA6ED6"/>
    <w:rsid w:val="00EA718B"/>
    <w:rsid w:val="00EA74FB"/>
    <w:rsid w:val="00EA77C4"/>
    <w:rsid w:val="00EB0101"/>
    <w:rsid w:val="00EB0129"/>
    <w:rsid w:val="00EB01C7"/>
    <w:rsid w:val="00EB0E13"/>
    <w:rsid w:val="00EB221F"/>
    <w:rsid w:val="00EB2586"/>
    <w:rsid w:val="00EB2DD2"/>
    <w:rsid w:val="00EB331C"/>
    <w:rsid w:val="00EB33ED"/>
    <w:rsid w:val="00EB3403"/>
    <w:rsid w:val="00EB38C0"/>
    <w:rsid w:val="00EB3950"/>
    <w:rsid w:val="00EB39AE"/>
    <w:rsid w:val="00EB3BF0"/>
    <w:rsid w:val="00EB4E2F"/>
    <w:rsid w:val="00EB528B"/>
    <w:rsid w:val="00EB564D"/>
    <w:rsid w:val="00EB568D"/>
    <w:rsid w:val="00EB6FF3"/>
    <w:rsid w:val="00EC00D4"/>
    <w:rsid w:val="00EC07F3"/>
    <w:rsid w:val="00EC23CE"/>
    <w:rsid w:val="00EC2C38"/>
    <w:rsid w:val="00EC3523"/>
    <w:rsid w:val="00EC39B4"/>
    <w:rsid w:val="00EC3DE4"/>
    <w:rsid w:val="00EC4A96"/>
    <w:rsid w:val="00EC4AB7"/>
    <w:rsid w:val="00EC5AC7"/>
    <w:rsid w:val="00EC5BA8"/>
    <w:rsid w:val="00EC5CE3"/>
    <w:rsid w:val="00EC624E"/>
    <w:rsid w:val="00EC798A"/>
    <w:rsid w:val="00EC7995"/>
    <w:rsid w:val="00EC7ABC"/>
    <w:rsid w:val="00EC7CDA"/>
    <w:rsid w:val="00ED06A3"/>
    <w:rsid w:val="00ED0F41"/>
    <w:rsid w:val="00ED1722"/>
    <w:rsid w:val="00ED17C6"/>
    <w:rsid w:val="00ED1943"/>
    <w:rsid w:val="00ED1DDC"/>
    <w:rsid w:val="00ED2466"/>
    <w:rsid w:val="00ED2B97"/>
    <w:rsid w:val="00ED2E4F"/>
    <w:rsid w:val="00ED4585"/>
    <w:rsid w:val="00ED4727"/>
    <w:rsid w:val="00ED4A6F"/>
    <w:rsid w:val="00ED4E02"/>
    <w:rsid w:val="00ED6150"/>
    <w:rsid w:val="00ED61AF"/>
    <w:rsid w:val="00ED68DD"/>
    <w:rsid w:val="00ED7066"/>
    <w:rsid w:val="00ED726F"/>
    <w:rsid w:val="00EE04F6"/>
    <w:rsid w:val="00EE0889"/>
    <w:rsid w:val="00EE149A"/>
    <w:rsid w:val="00EE14E4"/>
    <w:rsid w:val="00EE2472"/>
    <w:rsid w:val="00EE29FF"/>
    <w:rsid w:val="00EE324A"/>
    <w:rsid w:val="00EE3E06"/>
    <w:rsid w:val="00EE47C7"/>
    <w:rsid w:val="00EE5983"/>
    <w:rsid w:val="00EE59F9"/>
    <w:rsid w:val="00EE67D0"/>
    <w:rsid w:val="00EE6830"/>
    <w:rsid w:val="00EE711C"/>
    <w:rsid w:val="00EE7157"/>
    <w:rsid w:val="00EF0B6C"/>
    <w:rsid w:val="00EF0E5F"/>
    <w:rsid w:val="00EF114B"/>
    <w:rsid w:val="00EF1BD8"/>
    <w:rsid w:val="00EF1EC9"/>
    <w:rsid w:val="00EF24DC"/>
    <w:rsid w:val="00EF25F8"/>
    <w:rsid w:val="00EF290D"/>
    <w:rsid w:val="00EF2BDB"/>
    <w:rsid w:val="00EF2D78"/>
    <w:rsid w:val="00EF30B6"/>
    <w:rsid w:val="00EF45AF"/>
    <w:rsid w:val="00EF46B7"/>
    <w:rsid w:val="00EF4BE3"/>
    <w:rsid w:val="00EF4F3E"/>
    <w:rsid w:val="00EF5E56"/>
    <w:rsid w:val="00EF5EE3"/>
    <w:rsid w:val="00EF6E88"/>
    <w:rsid w:val="00EF6EE4"/>
    <w:rsid w:val="00EF7655"/>
    <w:rsid w:val="00EF7C78"/>
    <w:rsid w:val="00F00482"/>
    <w:rsid w:val="00F00507"/>
    <w:rsid w:val="00F005BA"/>
    <w:rsid w:val="00F008CE"/>
    <w:rsid w:val="00F00CE3"/>
    <w:rsid w:val="00F01D0C"/>
    <w:rsid w:val="00F022AF"/>
    <w:rsid w:val="00F03163"/>
    <w:rsid w:val="00F03B46"/>
    <w:rsid w:val="00F0446D"/>
    <w:rsid w:val="00F04CF7"/>
    <w:rsid w:val="00F05292"/>
    <w:rsid w:val="00F05A1E"/>
    <w:rsid w:val="00F05D32"/>
    <w:rsid w:val="00F062D7"/>
    <w:rsid w:val="00F06616"/>
    <w:rsid w:val="00F06C66"/>
    <w:rsid w:val="00F078F2"/>
    <w:rsid w:val="00F07B87"/>
    <w:rsid w:val="00F10331"/>
    <w:rsid w:val="00F10680"/>
    <w:rsid w:val="00F10A03"/>
    <w:rsid w:val="00F1110C"/>
    <w:rsid w:val="00F1178B"/>
    <w:rsid w:val="00F119CE"/>
    <w:rsid w:val="00F12042"/>
    <w:rsid w:val="00F1236E"/>
    <w:rsid w:val="00F1259C"/>
    <w:rsid w:val="00F13D71"/>
    <w:rsid w:val="00F14244"/>
    <w:rsid w:val="00F147E8"/>
    <w:rsid w:val="00F156B9"/>
    <w:rsid w:val="00F15B12"/>
    <w:rsid w:val="00F16EB6"/>
    <w:rsid w:val="00F1727D"/>
    <w:rsid w:val="00F17B87"/>
    <w:rsid w:val="00F207C1"/>
    <w:rsid w:val="00F2160D"/>
    <w:rsid w:val="00F223D0"/>
    <w:rsid w:val="00F22C83"/>
    <w:rsid w:val="00F22E48"/>
    <w:rsid w:val="00F232CB"/>
    <w:rsid w:val="00F233A8"/>
    <w:rsid w:val="00F23F45"/>
    <w:rsid w:val="00F24377"/>
    <w:rsid w:val="00F244EE"/>
    <w:rsid w:val="00F245AF"/>
    <w:rsid w:val="00F249E7"/>
    <w:rsid w:val="00F24FFB"/>
    <w:rsid w:val="00F252BA"/>
    <w:rsid w:val="00F25665"/>
    <w:rsid w:val="00F258E8"/>
    <w:rsid w:val="00F260DC"/>
    <w:rsid w:val="00F267CD"/>
    <w:rsid w:val="00F2682C"/>
    <w:rsid w:val="00F2735B"/>
    <w:rsid w:val="00F276C8"/>
    <w:rsid w:val="00F27BA8"/>
    <w:rsid w:val="00F27C7B"/>
    <w:rsid w:val="00F3002D"/>
    <w:rsid w:val="00F3072D"/>
    <w:rsid w:val="00F31056"/>
    <w:rsid w:val="00F31069"/>
    <w:rsid w:val="00F3124E"/>
    <w:rsid w:val="00F3146B"/>
    <w:rsid w:val="00F31747"/>
    <w:rsid w:val="00F318B9"/>
    <w:rsid w:val="00F31980"/>
    <w:rsid w:val="00F32B72"/>
    <w:rsid w:val="00F32D1A"/>
    <w:rsid w:val="00F3308D"/>
    <w:rsid w:val="00F33F8B"/>
    <w:rsid w:val="00F3541E"/>
    <w:rsid w:val="00F3575A"/>
    <w:rsid w:val="00F357C3"/>
    <w:rsid w:val="00F35BAC"/>
    <w:rsid w:val="00F360C8"/>
    <w:rsid w:val="00F36CA1"/>
    <w:rsid w:val="00F36E1B"/>
    <w:rsid w:val="00F37742"/>
    <w:rsid w:val="00F3775D"/>
    <w:rsid w:val="00F40E5E"/>
    <w:rsid w:val="00F412B2"/>
    <w:rsid w:val="00F41684"/>
    <w:rsid w:val="00F417CD"/>
    <w:rsid w:val="00F42352"/>
    <w:rsid w:val="00F42931"/>
    <w:rsid w:val="00F436B3"/>
    <w:rsid w:val="00F436F0"/>
    <w:rsid w:val="00F43C31"/>
    <w:rsid w:val="00F43ED5"/>
    <w:rsid w:val="00F44234"/>
    <w:rsid w:val="00F44474"/>
    <w:rsid w:val="00F44F82"/>
    <w:rsid w:val="00F46271"/>
    <w:rsid w:val="00F462B7"/>
    <w:rsid w:val="00F46713"/>
    <w:rsid w:val="00F46E1D"/>
    <w:rsid w:val="00F47649"/>
    <w:rsid w:val="00F50096"/>
    <w:rsid w:val="00F50336"/>
    <w:rsid w:val="00F50AE9"/>
    <w:rsid w:val="00F5118B"/>
    <w:rsid w:val="00F515DC"/>
    <w:rsid w:val="00F51778"/>
    <w:rsid w:val="00F518FA"/>
    <w:rsid w:val="00F52508"/>
    <w:rsid w:val="00F52B80"/>
    <w:rsid w:val="00F5329B"/>
    <w:rsid w:val="00F532F1"/>
    <w:rsid w:val="00F536FC"/>
    <w:rsid w:val="00F53735"/>
    <w:rsid w:val="00F540E5"/>
    <w:rsid w:val="00F5496B"/>
    <w:rsid w:val="00F54A6A"/>
    <w:rsid w:val="00F54D46"/>
    <w:rsid w:val="00F54F27"/>
    <w:rsid w:val="00F553FF"/>
    <w:rsid w:val="00F556FD"/>
    <w:rsid w:val="00F558DD"/>
    <w:rsid w:val="00F55BFE"/>
    <w:rsid w:val="00F5654F"/>
    <w:rsid w:val="00F56B4F"/>
    <w:rsid w:val="00F56C4C"/>
    <w:rsid w:val="00F571DF"/>
    <w:rsid w:val="00F5750C"/>
    <w:rsid w:val="00F57ACF"/>
    <w:rsid w:val="00F57AE6"/>
    <w:rsid w:val="00F6008E"/>
    <w:rsid w:val="00F60797"/>
    <w:rsid w:val="00F60FB0"/>
    <w:rsid w:val="00F6140D"/>
    <w:rsid w:val="00F6164E"/>
    <w:rsid w:val="00F62058"/>
    <w:rsid w:val="00F62962"/>
    <w:rsid w:val="00F62A2A"/>
    <w:rsid w:val="00F62B3A"/>
    <w:rsid w:val="00F62BE8"/>
    <w:rsid w:val="00F63624"/>
    <w:rsid w:val="00F6397C"/>
    <w:rsid w:val="00F63D30"/>
    <w:rsid w:val="00F648AB"/>
    <w:rsid w:val="00F648B8"/>
    <w:rsid w:val="00F64EBC"/>
    <w:rsid w:val="00F659F6"/>
    <w:rsid w:val="00F65B81"/>
    <w:rsid w:val="00F65DA1"/>
    <w:rsid w:val="00F6669E"/>
    <w:rsid w:val="00F67F0F"/>
    <w:rsid w:val="00F7028A"/>
    <w:rsid w:val="00F70818"/>
    <w:rsid w:val="00F71322"/>
    <w:rsid w:val="00F713C8"/>
    <w:rsid w:val="00F715DD"/>
    <w:rsid w:val="00F71895"/>
    <w:rsid w:val="00F71C38"/>
    <w:rsid w:val="00F71F9F"/>
    <w:rsid w:val="00F72A27"/>
    <w:rsid w:val="00F72B59"/>
    <w:rsid w:val="00F72B8A"/>
    <w:rsid w:val="00F7442E"/>
    <w:rsid w:val="00F749A7"/>
    <w:rsid w:val="00F75012"/>
    <w:rsid w:val="00F7533A"/>
    <w:rsid w:val="00F75B16"/>
    <w:rsid w:val="00F75B8C"/>
    <w:rsid w:val="00F76977"/>
    <w:rsid w:val="00F76B22"/>
    <w:rsid w:val="00F77157"/>
    <w:rsid w:val="00F77CE5"/>
    <w:rsid w:val="00F77FA4"/>
    <w:rsid w:val="00F81802"/>
    <w:rsid w:val="00F81CED"/>
    <w:rsid w:val="00F81F20"/>
    <w:rsid w:val="00F81FA7"/>
    <w:rsid w:val="00F824D8"/>
    <w:rsid w:val="00F83915"/>
    <w:rsid w:val="00F83C64"/>
    <w:rsid w:val="00F84147"/>
    <w:rsid w:val="00F84767"/>
    <w:rsid w:val="00F84C4A"/>
    <w:rsid w:val="00F84D06"/>
    <w:rsid w:val="00F84DD3"/>
    <w:rsid w:val="00F85132"/>
    <w:rsid w:val="00F851B5"/>
    <w:rsid w:val="00F86159"/>
    <w:rsid w:val="00F868B6"/>
    <w:rsid w:val="00F86989"/>
    <w:rsid w:val="00F869EE"/>
    <w:rsid w:val="00F86E50"/>
    <w:rsid w:val="00F86EA1"/>
    <w:rsid w:val="00F8753F"/>
    <w:rsid w:val="00F87AE2"/>
    <w:rsid w:val="00F87C5D"/>
    <w:rsid w:val="00F9004D"/>
    <w:rsid w:val="00F91158"/>
    <w:rsid w:val="00F91497"/>
    <w:rsid w:val="00F91643"/>
    <w:rsid w:val="00F91FC3"/>
    <w:rsid w:val="00F9215B"/>
    <w:rsid w:val="00F92295"/>
    <w:rsid w:val="00F9292E"/>
    <w:rsid w:val="00F92C4F"/>
    <w:rsid w:val="00F92DAC"/>
    <w:rsid w:val="00F9391A"/>
    <w:rsid w:val="00F94FCE"/>
    <w:rsid w:val="00F95333"/>
    <w:rsid w:val="00F95798"/>
    <w:rsid w:val="00F9585D"/>
    <w:rsid w:val="00F961A6"/>
    <w:rsid w:val="00F965A3"/>
    <w:rsid w:val="00F96990"/>
    <w:rsid w:val="00F97005"/>
    <w:rsid w:val="00F9708F"/>
    <w:rsid w:val="00F97218"/>
    <w:rsid w:val="00FA03F7"/>
    <w:rsid w:val="00FA09BC"/>
    <w:rsid w:val="00FA0F26"/>
    <w:rsid w:val="00FA0FF0"/>
    <w:rsid w:val="00FA2DC3"/>
    <w:rsid w:val="00FA3238"/>
    <w:rsid w:val="00FA3F4E"/>
    <w:rsid w:val="00FA47C1"/>
    <w:rsid w:val="00FA4C46"/>
    <w:rsid w:val="00FA4F34"/>
    <w:rsid w:val="00FA54B1"/>
    <w:rsid w:val="00FA594F"/>
    <w:rsid w:val="00FA66A9"/>
    <w:rsid w:val="00FA6D25"/>
    <w:rsid w:val="00FA7B1E"/>
    <w:rsid w:val="00FA7B84"/>
    <w:rsid w:val="00FA7F5B"/>
    <w:rsid w:val="00FB0651"/>
    <w:rsid w:val="00FB1009"/>
    <w:rsid w:val="00FB1308"/>
    <w:rsid w:val="00FB140B"/>
    <w:rsid w:val="00FB1C40"/>
    <w:rsid w:val="00FB21FA"/>
    <w:rsid w:val="00FB25A0"/>
    <w:rsid w:val="00FB25BD"/>
    <w:rsid w:val="00FB2E47"/>
    <w:rsid w:val="00FB2ED8"/>
    <w:rsid w:val="00FB315F"/>
    <w:rsid w:val="00FB31DB"/>
    <w:rsid w:val="00FB3A79"/>
    <w:rsid w:val="00FB3B1F"/>
    <w:rsid w:val="00FB4A7D"/>
    <w:rsid w:val="00FB4C43"/>
    <w:rsid w:val="00FB4D47"/>
    <w:rsid w:val="00FB4FC5"/>
    <w:rsid w:val="00FB52EE"/>
    <w:rsid w:val="00FB5AAF"/>
    <w:rsid w:val="00FB5AB5"/>
    <w:rsid w:val="00FB631F"/>
    <w:rsid w:val="00FB7425"/>
    <w:rsid w:val="00FB76AF"/>
    <w:rsid w:val="00FB77C2"/>
    <w:rsid w:val="00FB7BB2"/>
    <w:rsid w:val="00FB7BB8"/>
    <w:rsid w:val="00FB7D96"/>
    <w:rsid w:val="00FC0915"/>
    <w:rsid w:val="00FC0C50"/>
    <w:rsid w:val="00FC0DF0"/>
    <w:rsid w:val="00FC11C2"/>
    <w:rsid w:val="00FC1BAD"/>
    <w:rsid w:val="00FC1C21"/>
    <w:rsid w:val="00FC1DD6"/>
    <w:rsid w:val="00FC1ECC"/>
    <w:rsid w:val="00FC2C8B"/>
    <w:rsid w:val="00FC39B2"/>
    <w:rsid w:val="00FC3D6E"/>
    <w:rsid w:val="00FC40DC"/>
    <w:rsid w:val="00FC4232"/>
    <w:rsid w:val="00FC496D"/>
    <w:rsid w:val="00FC57F2"/>
    <w:rsid w:val="00FC6024"/>
    <w:rsid w:val="00FC64A3"/>
    <w:rsid w:val="00FC64D9"/>
    <w:rsid w:val="00FC7458"/>
    <w:rsid w:val="00FC7653"/>
    <w:rsid w:val="00FC7C4F"/>
    <w:rsid w:val="00FD0033"/>
    <w:rsid w:val="00FD05A7"/>
    <w:rsid w:val="00FD0666"/>
    <w:rsid w:val="00FD0C47"/>
    <w:rsid w:val="00FD1304"/>
    <w:rsid w:val="00FD1F46"/>
    <w:rsid w:val="00FD2604"/>
    <w:rsid w:val="00FD2820"/>
    <w:rsid w:val="00FD2B58"/>
    <w:rsid w:val="00FD2B5C"/>
    <w:rsid w:val="00FD2D18"/>
    <w:rsid w:val="00FD3566"/>
    <w:rsid w:val="00FD3CEF"/>
    <w:rsid w:val="00FD4339"/>
    <w:rsid w:val="00FD4838"/>
    <w:rsid w:val="00FD48CF"/>
    <w:rsid w:val="00FD54A9"/>
    <w:rsid w:val="00FD5500"/>
    <w:rsid w:val="00FD578C"/>
    <w:rsid w:val="00FD58C0"/>
    <w:rsid w:val="00FD58CC"/>
    <w:rsid w:val="00FD61B5"/>
    <w:rsid w:val="00FD62F7"/>
    <w:rsid w:val="00FD662C"/>
    <w:rsid w:val="00FD799A"/>
    <w:rsid w:val="00FE0D06"/>
    <w:rsid w:val="00FE1315"/>
    <w:rsid w:val="00FE1AAF"/>
    <w:rsid w:val="00FE1DC7"/>
    <w:rsid w:val="00FE230A"/>
    <w:rsid w:val="00FE25C4"/>
    <w:rsid w:val="00FE274D"/>
    <w:rsid w:val="00FE2A21"/>
    <w:rsid w:val="00FE2CA7"/>
    <w:rsid w:val="00FE2E89"/>
    <w:rsid w:val="00FE3267"/>
    <w:rsid w:val="00FE38CE"/>
    <w:rsid w:val="00FE3AE4"/>
    <w:rsid w:val="00FE456B"/>
    <w:rsid w:val="00FE6779"/>
    <w:rsid w:val="00FE6AB0"/>
    <w:rsid w:val="00FE6CE8"/>
    <w:rsid w:val="00FE6D84"/>
    <w:rsid w:val="00FE70C0"/>
    <w:rsid w:val="00FE739C"/>
    <w:rsid w:val="00FE783D"/>
    <w:rsid w:val="00FF092D"/>
    <w:rsid w:val="00FF0B0E"/>
    <w:rsid w:val="00FF0B38"/>
    <w:rsid w:val="00FF110B"/>
    <w:rsid w:val="00FF1255"/>
    <w:rsid w:val="00FF1925"/>
    <w:rsid w:val="00FF1AB5"/>
    <w:rsid w:val="00FF20AC"/>
    <w:rsid w:val="00FF245F"/>
    <w:rsid w:val="00FF2666"/>
    <w:rsid w:val="00FF27E7"/>
    <w:rsid w:val="00FF2A53"/>
    <w:rsid w:val="00FF379D"/>
    <w:rsid w:val="00FF46CA"/>
    <w:rsid w:val="00FF4EAE"/>
    <w:rsid w:val="00FF54B0"/>
    <w:rsid w:val="00FF5CEA"/>
    <w:rsid w:val="00FF6523"/>
    <w:rsid w:val="00FF6C98"/>
    <w:rsid w:val="00FF72E3"/>
    <w:rsid w:val="00FF7975"/>
    <w:rsid w:val="031295CA"/>
    <w:rsid w:val="0337A672"/>
    <w:rsid w:val="04FD8A90"/>
    <w:rsid w:val="057BD40C"/>
    <w:rsid w:val="08D55DD8"/>
    <w:rsid w:val="0A39319E"/>
    <w:rsid w:val="0A550BF1"/>
    <w:rsid w:val="0C25EF09"/>
    <w:rsid w:val="0C761433"/>
    <w:rsid w:val="0DCBD976"/>
    <w:rsid w:val="0EAE2DD5"/>
    <w:rsid w:val="10A7381B"/>
    <w:rsid w:val="167003FE"/>
    <w:rsid w:val="1AA67703"/>
    <w:rsid w:val="1BAB7367"/>
    <w:rsid w:val="1DFF91EC"/>
    <w:rsid w:val="21314894"/>
    <w:rsid w:val="25DDF36B"/>
    <w:rsid w:val="27131716"/>
    <w:rsid w:val="27C3951A"/>
    <w:rsid w:val="2824F562"/>
    <w:rsid w:val="28977A55"/>
    <w:rsid w:val="29EE7339"/>
    <w:rsid w:val="2A1F7A0D"/>
    <w:rsid w:val="2B31CE49"/>
    <w:rsid w:val="2BD969FE"/>
    <w:rsid w:val="2BF98FD9"/>
    <w:rsid w:val="2D634251"/>
    <w:rsid w:val="3154D4C3"/>
    <w:rsid w:val="323AA4EB"/>
    <w:rsid w:val="32ACE5B5"/>
    <w:rsid w:val="342B6B10"/>
    <w:rsid w:val="371BBFA1"/>
    <w:rsid w:val="37C03948"/>
    <w:rsid w:val="383BAE2A"/>
    <w:rsid w:val="38E8A92E"/>
    <w:rsid w:val="39EAE471"/>
    <w:rsid w:val="3E818B13"/>
    <w:rsid w:val="3F0049BE"/>
    <w:rsid w:val="415313E7"/>
    <w:rsid w:val="4190CF27"/>
    <w:rsid w:val="43028797"/>
    <w:rsid w:val="4758FB4C"/>
    <w:rsid w:val="482DCA2E"/>
    <w:rsid w:val="489CBFAA"/>
    <w:rsid w:val="4CECAF8D"/>
    <w:rsid w:val="4EF0B04C"/>
    <w:rsid w:val="4F400BDD"/>
    <w:rsid w:val="50FF0523"/>
    <w:rsid w:val="5586DC86"/>
    <w:rsid w:val="561770E4"/>
    <w:rsid w:val="5AA4B479"/>
    <w:rsid w:val="5D0322D5"/>
    <w:rsid w:val="5D324760"/>
    <w:rsid w:val="5D73512D"/>
    <w:rsid w:val="5E482513"/>
    <w:rsid w:val="6175C032"/>
    <w:rsid w:val="62725425"/>
    <w:rsid w:val="62E2F3E7"/>
    <w:rsid w:val="64999528"/>
    <w:rsid w:val="69C061C0"/>
    <w:rsid w:val="69F9FBFA"/>
    <w:rsid w:val="6D20441D"/>
    <w:rsid w:val="6DF060FC"/>
    <w:rsid w:val="6E1B81B6"/>
    <w:rsid w:val="6E7989F1"/>
    <w:rsid w:val="6EA78C7E"/>
    <w:rsid w:val="6EB60F5F"/>
    <w:rsid w:val="710C2B1A"/>
    <w:rsid w:val="712C41A8"/>
    <w:rsid w:val="745A09B8"/>
    <w:rsid w:val="7616550F"/>
    <w:rsid w:val="77007C81"/>
    <w:rsid w:val="7914BCAC"/>
    <w:rsid w:val="795EC217"/>
    <w:rsid w:val="7A6C5AE0"/>
    <w:rsid w:val="7CEC21FC"/>
    <w:rsid w:val="7D5123DB"/>
    <w:rsid w:val="7EB8CA7D"/>
    <w:rsid w:val="7ED09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386A2"/>
  <w15:docId w15:val="{C9E80EEB-39E5-4DAC-A4CE-235EA457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style>
  <w:style w:type="paragraph" w:styleId="Heading1">
    <w:name w:val="heading 1"/>
    <w:basedOn w:val="Normal"/>
    <w:next w:val="Normal"/>
    <w:link w:val="Heading1Char"/>
    <w:uiPriority w:val="9"/>
    <w:qFormat/>
    <w:rsid w:val="000433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5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6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59"/>
    <w:rPr>
      <w:rFonts w:ascii="Tahoma" w:hAnsi="Tahoma" w:cs="Tahoma"/>
      <w:sz w:val="16"/>
      <w:szCs w:val="16"/>
    </w:rPr>
  </w:style>
  <w:style w:type="paragraph" w:styleId="ListParagraph">
    <w:name w:val="List Paragraph"/>
    <w:basedOn w:val="Normal"/>
    <w:uiPriority w:val="34"/>
    <w:qFormat/>
    <w:rsid w:val="00A35A0C"/>
    <w:pPr>
      <w:spacing w:after="180" w:line="240" w:lineRule="auto"/>
      <w:ind w:left="720"/>
      <w:contextualSpacing/>
    </w:pPr>
    <w:rPr>
      <w:rFonts w:ascii="Verdana" w:eastAsia="Times New Roman" w:hAnsi="Verdana" w:cs="Times New Roman"/>
      <w:sz w:val="18"/>
    </w:rPr>
  </w:style>
  <w:style w:type="paragraph" w:styleId="Header">
    <w:name w:val="header"/>
    <w:basedOn w:val="Normal"/>
    <w:link w:val="HeaderChar"/>
    <w:uiPriority w:val="99"/>
    <w:unhideWhenUsed/>
    <w:rsid w:val="0077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1E"/>
  </w:style>
  <w:style w:type="paragraph" w:styleId="Footer">
    <w:name w:val="footer"/>
    <w:basedOn w:val="Normal"/>
    <w:link w:val="FooterChar"/>
    <w:uiPriority w:val="99"/>
    <w:unhideWhenUsed/>
    <w:rsid w:val="0077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1E"/>
  </w:style>
  <w:style w:type="paragraph" w:styleId="Subtitle">
    <w:name w:val="Subtitle"/>
    <w:basedOn w:val="Normal"/>
    <w:next w:val="Normal"/>
    <w:link w:val="SubtitleChar"/>
    <w:uiPriority w:val="11"/>
    <w:qFormat/>
    <w:rsid w:val="00560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0F2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56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10B"/>
    <w:rPr>
      <w:color w:val="0000FF"/>
      <w:u w:val="single"/>
    </w:rPr>
  </w:style>
  <w:style w:type="character" w:customStyle="1" w:styleId="normaltextrun">
    <w:name w:val="normaltextrun"/>
    <w:basedOn w:val="DefaultParagraphFont"/>
    <w:rsid w:val="00CF2A3E"/>
  </w:style>
  <w:style w:type="paragraph" w:customStyle="1" w:styleId="paragraph">
    <w:name w:val="paragraph"/>
    <w:basedOn w:val="Normal"/>
    <w:rsid w:val="00C51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517E9"/>
  </w:style>
  <w:style w:type="character" w:customStyle="1" w:styleId="textexposedshow">
    <w:name w:val="text_exposed_show"/>
    <w:basedOn w:val="DefaultParagraphFont"/>
    <w:rsid w:val="008A28AC"/>
  </w:style>
  <w:style w:type="character" w:styleId="CommentReference">
    <w:name w:val="annotation reference"/>
    <w:basedOn w:val="DefaultParagraphFont"/>
    <w:uiPriority w:val="99"/>
    <w:semiHidden/>
    <w:unhideWhenUsed/>
    <w:rsid w:val="005B61CC"/>
    <w:rPr>
      <w:sz w:val="16"/>
      <w:szCs w:val="16"/>
    </w:rPr>
  </w:style>
  <w:style w:type="paragraph" w:styleId="CommentText">
    <w:name w:val="annotation text"/>
    <w:basedOn w:val="Normal"/>
    <w:link w:val="CommentTextChar"/>
    <w:uiPriority w:val="99"/>
    <w:unhideWhenUsed/>
    <w:rsid w:val="005B61CC"/>
    <w:pPr>
      <w:spacing w:line="240" w:lineRule="auto"/>
    </w:pPr>
    <w:rPr>
      <w:sz w:val="20"/>
      <w:szCs w:val="20"/>
    </w:rPr>
  </w:style>
  <w:style w:type="character" w:customStyle="1" w:styleId="CommentTextChar">
    <w:name w:val="Comment Text Char"/>
    <w:basedOn w:val="DefaultParagraphFont"/>
    <w:link w:val="CommentText"/>
    <w:uiPriority w:val="99"/>
    <w:rsid w:val="005B61CC"/>
    <w:rPr>
      <w:sz w:val="20"/>
      <w:szCs w:val="20"/>
    </w:rPr>
  </w:style>
  <w:style w:type="paragraph" w:styleId="CommentSubject">
    <w:name w:val="annotation subject"/>
    <w:basedOn w:val="CommentText"/>
    <w:next w:val="CommentText"/>
    <w:link w:val="CommentSubjectChar"/>
    <w:uiPriority w:val="99"/>
    <w:semiHidden/>
    <w:unhideWhenUsed/>
    <w:rsid w:val="005B61CC"/>
    <w:rPr>
      <w:b/>
      <w:bCs/>
    </w:rPr>
  </w:style>
  <w:style w:type="character" w:customStyle="1" w:styleId="CommentSubjectChar">
    <w:name w:val="Comment Subject Char"/>
    <w:basedOn w:val="CommentTextChar"/>
    <w:link w:val="CommentSubject"/>
    <w:uiPriority w:val="99"/>
    <w:semiHidden/>
    <w:rsid w:val="005B61CC"/>
    <w:rPr>
      <w:b/>
      <w:bCs/>
      <w:sz w:val="20"/>
      <w:szCs w:val="20"/>
    </w:rPr>
  </w:style>
  <w:style w:type="character" w:styleId="UnresolvedMention">
    <w:name w:val="Unresolved Mention"/>
    <w:basedOn w:val="DefaultParagraphFont"/>
    <w:uiPriority w:val="99"/>
    <w:unhideWhenUsed/>
    <w:rsid w:val="005B61CC"/>
    <w:rPr>
      <w:color w:val="605E5C"/>
      <w:shd w:val="clear" w:color="auto" w:fill="E1DFDD"/>
    </w:rPr>
  </w:style>
  <w:style w:type="character" w:styleId="Mention">
    <w:name w:val="Mention"/>
    <w:basedOn w:val="DefaultParagraphFont"/>
    <w:uiPriority w:val="99"/>
    <w:unhideWhenUsed/>
    <w:rsid w:val="005B61CC"/>
    <w:rPr>
      <w:color w:val="2B579A"/>
      <w:shd w:val="clear" w:color="auto" w:fill="E1DFDD"/>
    </w:rPr>
  </w:style>
  <w:style w:type="paragraph" w:styleId="NormalWeb">
    <w:name w:val="Normal (Web)"/>
    <w:basedOn w:val="Normal"/>
    <w:uiPriority w:val="99"/>
    <w:unhideWhenUsed/>
    <w:rsid w:val="00706F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413F"/>
    <w:pPr>
      <w:spacing w:after="0" w:line="240" w:lineRule="auto"/>
    </w:pPr>
  </w:style>
  <w:style w:type="character" w:styleId="FollowedHyperlink">
    <w:name w:val="FollowedHyperlink"/>
    <w:basedOn w:val="DefaultParagraphFont"/>
    <w:uiPriority w:val="99"/>
    <w:semiHidden/>
    <w:unhideWhenUsed/>
    <w:rsid w:val="00CD054D"/>
    <w:rPr>
      <w:color w:val="800080" w:themeColor="followedHyperlink"/>
      <w:u w:val="single"/>
    </w:rPr>
  </w:style>
  <w:style w:type="paragraph" w:customStyle="1" w:styleId="BSAFacilitatorNotes">
    <w:name w:val="BSA Facilitator Notes"/>
    <w:basedOn w:val="Normal"/>
    <w:link w:val="BSAFacilitatorNotesChar"/>
    <w:qFormat/>
    <w:rsid w:val="00C80A3E"/>
    <w:pPr>
      <w:widowControl w:val="0"/>
      <w:autoSpaceDE w:val="0"/>
      <w:autoSpaceDN w:val="0"/>
      <w:adjustRightInd w:val="0"/>
      <w:spacing w:after="0" w:line="240" w:lineRule="auto"/>
    </w:pPr>
    <w:rPr>
      <w:rFonts w:eastAsiaTheme="minorEastAsia" w:cs="Times New Roman"/>
      <w:i/>
      <w:color w:val="000000" w:themeColor="text1"/>
      <w:sz w:val="28"/>
      <w:szCs w:val="24"/>
    </w:rPr>
  </w:style>
  <w:style w:type="character" w:customStyle="1" w:styleId="BSAFacilitatorNotesChar">
    <w:name w:val="BSA Facilitator Notes Char"/>
    <w:basedOn w:val="DefaultParagraphFont"/>
    <w:link w:val="BSAFacilitatorNotes"/>
    <w:rsid w:val="00C80A3E"/>
    <w:rPr>
      <w:rFonts w:eastAsiaTheme="minorEastAsia" w:cs="Times New Roman"/>
      <w:i/>
      <w:color w:val="000000" w:themeColor="text1"/>
      <w:sz w:val="28"/>
      <w:szCs w:val="24"/>
    </w:rPr>
  </w:style>
  <w:style w:type="paragraph" w:customStyle="1" w:styleId="BSASay">
    <w:name w:val="BSA Say"/>
    <w:basedOn w:val="Normal"/>
    <w:link w:val="BSASayChar"/>
    <w:autoRedefine/>
    <w:qFormat/>
    <w:rsid w:val="004F7876"/>
    <w:pPr>
      <w:spacing w:after="0" w:line="240" w:lineRule="auto"/>
    </w:pPr>
    <w:rPr>
      <w:iCs/>
      <w:sz w:val="32"/>
      <w:szCs w:val="32"/>
    </w:rPr>
  </w:style>
  <w:style w:type="character" w:customStyle="1" w:styleId="BSASayChar">
    <w:name w:val="BSA Say Char"/>
    <w:basedOn w:val="DefaultParagraphFont"/>
    <w:link w:val="BSASay"/>
    <w:rsid w:val="004F7876"/>
    <w:rPr>
      <w:iCs/>
      <w:sz w:val="32"/>
      <w:szCs w:val="32"/>
    </w:rPr>
  </w:style>
  <w:style w:type="paragraph" w:customStyle="1" w:styleId="BSAHeading3">
    <w:name w:val="BSA Heading 3"/>
    <w:basedOn w:val="Heading2"/>
    <w:link w:val="BSAHeading3Char"/>
    <w:autoRedefine/>
    <w:qFormat/>
    <w:rsid w:val="00C7358E"/>
    <w:pPr>
      <w:keepNext w:val="0"/>
      <w:keepLines w:val="0"/>
      <w:spacing w:before="0" w:line="240" w:lineRule="auto"/>
      <w:outlineLvl w:val="9"/>
    </w:pPr>
    <w:rPr>
      <w:rFonts w:asciiTheme="minorHAnsi" w:eastAsia="Times New Roman" w:hAnsiTheme="minorHAnsi" w:cstheme="minorHAnsi"/>
      <w:b/>
      <w:bCs/>
      <w:color w:val="000000" w:themeColor="text1"/>
      <w:sz w:val="32"/>
      <w:szCs w:val="36"/>
    </w:rPr>
  </w:style>
  <w:style w:type="character" w:customStyle="1" w:styleId="BSAHeading3Char">
    <w:name w:val="BSA Heading 3 Char"/>
    <w:basedOn w:val="DefaultParagraphFont"/>
    <w:link w:val="BSAHeading3"/>
    <w:rsid w:val="00C7358E"/>
    <w:rPr>
      <w:rFonts w:eastAsia="Times New Roman" w:cstheme="minorHAnsi"/>
      <w:b/>
      <w:bCs/>
      <w:color w:val="000000" w:themeColor="text1"/>
      <w:sz w:val="32"/>
      <w:szCs w:val="36"/>
    </w:rPr>
  </w:style>
  <w:style w:type="character" w:customStyle="1" w:styleId="Heading2Char">
    <w:name w:val="Heading 2 Char"/>
    <w:basedOn w:val="DefaultParagraphFont"/>
    <w:link w:val="Heading2"/>
    <w:uiPriority w:val="9"/>
    <w:rsid w:val="00C7358E"/>
    <w:rPr>
      <w:rFonts w:asciiTheme="majorHAnsi" w:eastAsiaTheme="majorEastAsia" w:hAnsiTheme="majorHAnsi" w:cstheme="majorBidi"/>
      <w:color w:val="365F91" w:themeColor="accent1" w:themeShade="BF"/>
      <w:sz w:val="26"/>
      <w:szCs w:val="26"/>
    </w:rPr>
  </w:style>
  <w:style w:type="paragraph" w:customStyle="1" w:styleId="BSAHeading1">
    <w:name w:val="BSA Heading 1"/>
    <w:link w:val="BSAHeading1Char"/>
    <w:autoRedefine/>
    <w:qFormat/>
    <w:rsid w:val="00902573"/>
    <w:pPr>
      <w:spacing w:after="0" w:line="240" w:lineRule="auto"/>
      <w:jc w:val="center"/>
    </w:pPr>
    <w:rPr>
      <w:rFonts w:eastAsiaTheme="minorEastAsia" w:cstheme="minorHAnsi"/>
      <w:b/>
      <w:bCs/>
      <w:color w:val="000000" w:themeColor="text1"/>
      <w:sz w:val="44"/>
      <w:szCs w:val="44"/>
    </w:rPr>
  </w:style>
  <w:style w:type="character" w:customStyle="1" w:styleId="BSAHeading1Char">
    <w:name w:val="BSA Heading 1 Char"/>
    <w:basedOn w:val="DefaultParagraphFont"/>
    <w:link w:val="BSAHeading1"/>
    <w:rsid w:val="00902573"/>
    <w:rPr>
      <w:rFonts w:eastAsiaTheme="minorEastAsia" w:cstheme="minorHAnsi"/>
      <w:b/>
      <w:bCs/>
      <w:color w:val="000000" w:themeColor="text1"/>
      <w:sz w:val="44"/>
      <w:szCs w:val="44"/>
    </w:rPr>
  </w:style>
  <w:style w:type="paragraph" w:styleId="Title">
    <w:name w:val="Title"/>
    <w:basedOn w:val="Normal"/>
    <w:next w:val="Normal"/>
    <w:link w:val="TitleChar"/>
    <w:uiPriority w:val="1"/>
    <w:qFormat/>
    <w:rsid w:val="00B816DA"/>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B816DA"/>
    <w:rPr>
      <w:rFonts w:ascii="Times New Roman" w:hAnsi="Times New Roman" w:cs="Times New Roman"/>
      <w:sz w:val="24"/>
      <w:szCs w:val="24"/>
    </w:rPr>
  </w:style>
  <w:style w:type="paragraph" w:customStyle="1" w:styleId="TableParagraph">
    <w:name w:val="Table Paragraph"/>
    <w:basedOn w:val="Normal"/>
    <w:uiPriority w:val="1"/>
    <w:qFormat/>
    <w:rsid w:val="00B816DA"/>
    <w:pPr>
      <w:autoSpaceDE w:val="0"/>
      <w:autoSpaceDN w:val="0"/>
      <w:adjustRightInd w:val="0"/>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
    <w:semiHidden/>
    <w:rsid w:val="00F4627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7755A"/>
    <w:rPr>
      <w:b/>
      <w:bCs/>
    </w:rPr>
  </w:style>
  <w:style w:type="character" w:styleId="Emphasis">
    <w:name w:val="Emphasis"/>
    <w:basedOn w:val="DefaultParagraphFont"/>
    <w:uiPriority w:val="20"/>
    <w:qFormat/>
    <w:rsid w:val="0037755A"/>
    <w:rPr>
      <w:i/>
      <w:iCs/>
    </w:rPr>
  </w:style>
  <w:style w:type="table" w:customStyle="1" w:styleId="TableGrid1">
    <w:name w:val="Table Grid1"/>
    <w:basedOn w:val="TableNormal"/>
    <w:next w:val="TableGrid"/>
    <w:uiPriority w:val="39"/>
    <w:rsid w:val="005F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PText">
    <w:name w:val="SGP Text"/>
    <w:link w:val="SGPTextChar"/>
    <w:rsid w:val="00D74F3C"/>
    <w:pPr>
      <w:spacing w:after="180" w:line="240" w:lineRule="auto"/>
    </w:pPr>
    <w:rPr>
      <w:rFonts w:ascii="Lucida Sans" w:eastAsia="Times New Roman" w:hAnsi="Lucida Sans" w:cs="Tahoma"/>
      <w:sz w:val="24"/>
      <w:szCs w:val="20"/>
    </w:rPr>
  </w:style>
  <w:style w:type="character" w:customStyle="1" w:styleId="SGPTextChar">
    <w:name w:val="SGP Text Char"/>
    <w:link w:val="SGPText"/>
    <w:rsid w:val="00D74F3C"/>
    <w:rPr>
      <w:rFonts w:ascii="Lucida Sans" w:eastAsia="Times New Roman" w:hAnsi="Lucida Sans" w:cs="Tahoma"/>
      <w:sz w:val="24"/>
      <w:szCs w:val="20"/>
    </w:rPr>
  </w:style>
  <w:style w:type="paragraph" w:customStyle="1" w:styleId="SGPTableText">
    <w:name w:val="SGP Table Text"/>
    <w:basedOn w:val="SGPText"/>
    <w:rsid w:val="006E534B"/>
    <w:pPr>
      <w:spacing w:before="60" w:after="60"/>
    </w:pPr>
  </w:style>
  <w:style w:type="paragraph" w:customStyle="1" w:styleId="BSAInstructorNotes">
    <w:name w:val="BSA Instructor Notes"/>
    <w:basedOn w:val="Normal"/>
    <w:link w:val="BSAInstructorNotesChar"/>
    <w:qFormat/>
    <w:rsid w:val="00871508"/>
    <w:pPr>
      <w:framePr w:hSpace="180" w:wrap="around" w:vAnchor="text" w:hAnchor="text" w:xAlign="right" w:y="1"/>
      <w:spacing w:after="0" w:line="240" w:lineRule="auto"/>
      <w:suppressOverlap/>
    </w:pPr>
    <w:rPr>
      <w:rFonts w:ascii="Lucida Sans" w:eastAsia="Calibri" w:hAnsi="Lucida Sans" w:cs="Times New Roman"/>
      <w:i/>
      <w:sz w:val="24"/>
      <w:szCs w:val="24"/>
    </w:rPr>
  </w:style>
  <w:style w:type="character" w:customStyle="1" w:styleId="BSAInstructorNotesChar">
    <w:name w:val="BSA Instructor Notes Char"/>
    <w:link w:val="BSAInstructorNotes"/>
    <w:rsid w:val="00871508"/>
    <w:rPr>
      <w:rFonts w:ascii="Lucida Sans" w:eastAsia="Calibri" w:hAnsi="Lucida Sans" w:cs="Times New Roman"/>
      <w:i/>
      <w:sz w:val="24"/>
      <w:szCs w:val="24"/>
    </w:rPr>
  </w:style>
  <w:style w:type="character" w:customStyle="1" w:styleId="Heading1Char">
    <w:name w:val="Heading 1 Char"/>
    <w:basedOn w:val="DefaultParagraphFont"/>
    <w:link w:val="Heading1"/>
    <w:uiPriority w:val="9"/>
    <w:rsid w:val="00043358"/>
    <w:rPr>
      <w:rFonts w:asciiTheme="majorHAnsi" w:eastAsiaTheme="majorEastAsia" w:hAnsiTheme="majorHAnsi" w:cstheme="majorBidi"/>
      <w:color w:val="365F91" w:themeColor="accent1" w:themeShade="BF"/>
      <w:sz w:val="32"/>
      <w:szCs w:val="32"/>
    </w:rPr>
  </w:style>
  <w:style w:type="character" w:customStyle="1" w:styleId="cf01">
    <w:name w:val="cf01"/>
    <w:basedOn w:val="DefaultParagraphFont"/>
    <w:rsid w:val="001459CA"/>
    <w:rPr>
      <w:rFonts w:ascii="Segoe UI" w:hAnsi="Segoe UI" w:cs="Segoe UI" w:hint="default"/>
      <w:sz w:val="18"/>
      <w:szCs w:val="18"/>
    </w:rPr>
  </w:style>
  <w:style w:type="paragraph" w:styleId="Revision">
    <w:name w:val="Revision"/>
    <w:hidden/>
    <w:uiPriority w:val="99"/>
    <w:semiHidden/>
    <w:rsid w:val="00075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03">
      <w:bodyDiv w:val="1"/>
      <w:marLeft w:val="0"/>
      <w:marRight w:val="0"/>
      <w:marTop w:val="0"/>
      <w:marBottom w:val="0"/>
      <w:divBdr>
        <w:top w:val="none" w:sz="0" w:space="0" w:color="auto"/>
        <w:left w:val="none" w:sz="0" w:space="0" w:color="auto"/>
        <w:bottom w:val="none" w:sz="0" w:space="0" w:color="auto"/>
        <w:right w:val="none" w:sz="0" w:space="0" w:color="auto"/>
      </w:divBdr>
    </w:div>
    <w:div w:id="82799196">
      <w:bodyDiv w:val="1"/>
      <w:marLeft w:val="0"/>
      <w:marRight w:val="0"/>
      <w:marTop w:val="0"/>
      <w:marBottom w:val="0"/>
      <w:divBdr>
        <w:top w:val="none" w:sz="0" w:space="0" w:color="auto"/>
        <w:left w:val="none" w:sz="0" w:space="0" w:color="auto"/>
        <w:bottom w:val="none" w:sz="0" w:space="0" w:color="auto"/>
        <w:right w:val="none" w:sz="0" w:space="0" w:color="auto"/>
      </w:divBdr>
    </w:div>
    <w:div w:id="107168030">
      <w:bodyDiv w:val="1"/>
      <w:marLeft w:val="0"/>
      <w:marRight w:val="0"/>
      <w:marTop w:val="0"/>
      <w:marBottom w:val="0"/>
      <w:divBdr>
        <w:top w:val="none" w:sz="0" w:space="0" w:color="auto"/>
        <w:left w:val="none" w:sz="0" w:space="0" w:color="auto"/>
        <w:bottom w:val="none" w:sz="0" w:space="0" w:color="auto"/>
        <w:right w:val="none" w:sz="0" w:space="0" w:color="auto"/>
      </w:divBdr>
    </w:div>
    <w:div w:id="113838205">
      <w:bodyDiv w:val="1"/>
      <w:marLeft w:val="0"/>
      <w:marRight w:val="0"/>
      <w:marTop w:val="0"/>
      <w:marBottom w:val="0"/>
      <w:divBdr>
        <w:top w:val="none" w:sz="0" w:space="0" w:color="auto"/>
        <w:left w:val="none" w:sz="0" w:space="0" w:color="auto"/>
        <w:bottom w:val="none" w:sz="0" w:space="0" w:color="auto"/>
        <w:right w:val="none" w:sz="0" w:space="0" w:color="auto"/>
      </w:divBdr>
      <w:divsChild>
        <w:div w:id="1575582112">
          <w:marLeft w:val="547"/>
          <w:marRight w:val="0"/>
          <w:marTop w:val="115"/>
          <w:marBottom w:val="0"/>
          <w:divBdr>
            <w:top w:val="none" w:sz="0" w:space="0" w:color="auto"/>
            <w:left w:val="none" w:sz="0" w:space="0" w:color="auto"/>
            <w:bottom w:val="none" w:sz="0" w:space="0" w:color="auto"/>
            <w:right w:val="none" w:sz="0" w:space="0" w:color="auto"/>
          </w:divBdr>
        </w:div>
        <w:div w:id="1820228570">
          <w:marLeft w:val="547"/>
          <w:marRight w:val="0"/>
          <w:marTop w:val="115"/>
          <w:marBottom w:val="0"/>
          <w:divBdr>
            <w:top w:val="none" w:sz="0" w:space="0" w:color="auto"/>
            <w:left w:val="none" w:sz="0" w:space="0" w:color="auto"/>
            <w:bottom w:val="none" w:sz="0" w:space="0" w:color="auto"/>
            <w:right w:val="none" w:sz="0" w:space="0" w:color="auto"/>
          </w:divBdr>
        </w:div>
      </w:divsChild>
    </w:div>
    <w:div w:id="183205774">
      <w:bodyDiv w:val="1"/>
      <w:marLeft w:val="0"/>
      <w:marRight w:val="0"/>
      <w:marTop w:val="0"/>
      <w:marBottom w:val="0"/>
      <w:divBdr>
        <w:top w:val="none" w:sz="0" w:space="0" w:color="auto"/>
        <w:left w:val="none" w:sz="0" w:space="0" w:color="auto"/>
        <w:bottom w:val="none" w:sz="0" w:space="0" w:color="auto"/>
        <w:right w:val="none" w:sz="0" w:space="0" w:color="auto"/>
      </w:divBdr>
    </w:div>
    <w:div w:id="188689061">
      <w:bodyDiv w:val="1"/>
      <w:marLeft w:val="0"/>
      <w:marRight w:val="0"/>
      <w:marTop w:val="0"/>
      <w:marBottom w:val="0"/>
      <w:divBdr>
        <w:top w:val="none" w:sz="0" w:space="0" w:color="auto"/>
        <w:left w:val="none" w:sz="0" w:space="0" w:color="auto"/>
        <w:bottom w:val="none" w:sz="0" w:space="0" w:color="auto"/>
        <w:right w:val="none" w:sz="0" w:space="0" w:color="auto"/>
      </w:divBdr>
    </w:div>
    <w:div w:id="234360335">
      <w:bodyDiv w:val="1"/>
      <w:marLeft w:val="0"/>
      <w:marRight w:val="0"/>
      <w:marTop w:val="0"/>
      <w:marBottom w:val="0"/>
      <w:divBdr>
        <w:top w:val="none" w:sz="0" w:space="0" w:color="auto"/>
        <w:left w:val="none" w:sz="0" w:space="0" w:color="auto"/>
        <w:bottom w:val="none" w:sz="0" w:space="0" w:color="auto"/>
        <w:right w:val="none" w:sz="0" w:space="0" w:color="auto"/>
      </w:divBdr>
    </w:div>
    <w:div w:id="264506787">
      <w:bodyDiv w:val="1"/>
      <w:marLeft w:val="0"/>
      <w:marRight w:val="0"/>
      <w:marTop w:val="0"/>
      <w:marBottom w:val="0"/>
      <w:divBdr>
        <w:top w:val="none" w:sz="0" w:space="0" w:color="auto"/>
        <w:left w:val="none" w:sz="0" w:space="0" w:color="auto"/>
        <w:bottom w:val="none" w:sz="0" w:space="0" w:color="auto"/>
        <w:right w:val="none" w:sz="0" w:space="0" w:color="auto"/>
      </w:divBdr>
      <w:divsChild>
        <w:div w:id="38552925">
          <w:marLeft w:val="547"/>
          <w:marRight w:val="0"/>
          <w:marTop w:val="0"/>
          <w:marBottom w:val="0"/>
          <w:divBdr>
            <w:top w:val="none" w:sz="0" w:space="0" w:color="auto"/>
            <w:left w:val="none" w:sz="0" w:space="0" w:color="auto"/>
            <w:bottom w:val="none" w:sz="0" w:space="0" w:color="auto"/>
            <w:right w:val="none" w:sz="0" w:space="0" w:color="auto"/>
          </w:divBdr>
        </w:div>
        <w:div w:id="704715383">
          <w:marLeft w:val="547"/>
          <w:marRight w:val="0"/>
          <w:marTop w:val="0"/>
          <w:marBottom w:val="0"/>
          <w:divBdr>
            <w:top w:val="none" w:sz="0" w:space="0" w:color="auto"/>
            <w:left w:val="none" w:sz="0" w:space="0" w:color="auto"/>
            <w:bottom w:val="none" w:sz="0" w:space="0" w:color="auto"/>
            <w:right w:val="none" w:sz="0" w:space="0" w:color="auto"/>
          </w:divBdr>
        </w:div>
        <w:div w:id="889415130">
          <w:marLeft w:val="547"/>
          <w:marRight w:val="0"/>
          <w:marTop w:val="0"/>
          <w:marBottom w:val="0"/>
          <w:divBdr>
            <w:top w:val="none" w:sz="0" w:space="0" w:color="auto"/>
            <w:left w:val="none" w:sz="0" w:space="0" w:color="auto"/>
            <w:bottom w:val="none" w:sz="0" w:space="0" w:color="auto"/>
            <w:right w:val="none" w:sz="0" w:space="0" w:color="auto"/>
          </w:divBdr>
        </w:div>
        <w:div w:id="901018799">
          <w:marLeft w:val="547"/>
          <w:marRight w:val="0"/>
          <w:marTop w:val="0"/>
          <w:marBottom w:val="0"/>
          <w:divBdr>
            <w:top w:val="none" w:sz="0" w:space="0" w:color="auto"/>
            <w:left w:val="none" w:sz="0" w:space="0" w:color="auto"/>
            <w:bottom w:val="none" w:sz="0" w:space="0" w:color="auto"/>
            <w:right w:val="none" w:sz="0" w:space="0" w:color="auto"/>
          </w:divBdr>
        </w:div>
        <w:div w:id="1293631829">
          <w:marLeft w:val="547"/>
          <w:marRight w:val="0"/>
          <w:marTop w:val="0"/>
          <w:marBottom w:val="0"/>
          <w:divBdr>
            <w:top w:val="none" w:sz="0" w:space="0" w:color="auto"/>
            <w:left w:val="none" w:sz="0" w:space="0" w:color="auto"/>
            <w:bottom w:val="none" w:sz="0" w:space="0" w:color="auto"/>
            <w:right w:val="none" w:sz="0" w:space="0" w:color="auto"/>
          </w:divBdr>
        </w:div>
        <w:div w:id="1375347990">
          <w:marLeft w:val="547"/>
          <w:marRight w:val="0"/>
          <w:marTop w:val="0"/>
          <w:marBottom w:val="0"/>
          <w:divBdr>
            <w:top w:val="none" w:sz="0" w:space="0" w:color="auto"/>
            <w:left w:val="none" w:sz="0" w:space="0" w:color="auto"/>
            <w:bottom w:val="none" w:sz="0" w:space="0" w:color="auto"/>
            <w:right w:val="none" w:sz="0" w:space="0" w:color="auto"/>
          </w:divBdr>
        </w:div>
        <w:div w:id="1674918389">
          <w:marLeft w:val="547"/>
          <w:marRight w:val="0"/>
          <w:marTop w:val="0"/>
          <w:marBottom w:val="0"/>
          <w:divBdr>
            <w:top w:val="none" w:sz="0" w:space="0" w:color="auto"/>
            <w:left w:val="none" w:sz="0" w:space="0" w:color="auto"/>
            <w:bottom w:val="none" w:sz="0" w:space="0" w:color="auto"/>
            <w:right w:val="none" w:sz="0" w:space="0" w:color="auto"/>
          </w:divBdr>
        </w:div>
        <w:div w:id="2060086383">
          <w:marLeft w:val="547"/>
          <w:marRight w:val="0"/>
          <w:marTop w:val="0"/>
          <w:marBottom w:val="0"/>
          <w:divBdr>
            <w:top w:val="none" w:sz="0" w:space="0" w:color="auto"/>
            <w:left w:val="none" w:sz="0" w:space="0" w:color="auto"/>
            <w:bottom w:val="none" w:sz="0" w:space="0" w:color="auto"/>
            <w:right w:val="none" w:sz="0" w:space="0" w:color="auto"/>
          </w:divBdr>
        </w:div>
        <w:div w:id="2144735550">
          <w:marLeft w:val="547"/>
          <w:marRight w:val="0"/>
          <w:marTop w:val="0"/>
          <w:marBottom w:val="0"/>
          <w:divBdr>
            <w:top w:val="none" w:sz="0" w:space="0" w:color="auto"/>
            <w:left w:val="none" w:sz="0" w:space="0" w:color="auto"/>
            <w:bottom w:val="none" w:sz="0" w:space="0" w:color="auto"/>
            <w:right w:val="none" w:sz="0" w:space="0" w:color="auto"/>
          </w:divBdr>
        </w:div>
      </w:divsChild>
    </w:div>
    <w:div w:id="266691601">
      <w:bodyDiv w:val="1"/>
      <w:marLeft w:val="0"/>
      <w:marRight w:val="0"/>
      <w:marTop w:val="0"/>
      <w:marBottom w:val="0"/>
      <w:divBdr>
        <w:top w:val="none" w:sz="0" w:space="0" w:color="auto"/>
        <w:left w:val="none" w:sz="0" w:space="0" w:color="auto"/>
        <w:bottom w:val="none" w:sz="0" w:space="0" w:color="auto"/>
        <w:right w:val="none" w:sz="0" w:space="0" w:color="auto"/>
      </w:divBdr>
      <w:divsChild>
        <w:div w:id="361247985">
          <w:marLeft w:val="547"/>
          <w:marRight w:val="0"/>
          <w:marTop w:val="154"/>
          <w:marBottom w:val="0"/>
          <w:divBdr>
            <w:top w:val="none" w:sz="0" w:space="0" w:color="auto"/>
            <w:left w:val="none" w:sz="0" w:space="0" w:color="auto"/>
            <w:bottom w:val="none" w:sz="0" w:space="0" w:color="auto"/>
            <w:right w:val="none" w:sz="0" w:space="0" w:color="auto"/>
          </w:divBdr>
        </w:div>
        <w:div w:id="990870325">
          <w:marLeft w:val="547"/>
          <w:marRight w:val="0"/>
          <w:marTop w:val="154"/>
          <w:marBottom w:val="0"/>
          <w:divBdr>
            <w:top w:val="none" w:sz="0" w:space="0" w:color="auto"/>
            <w:left w:val="none" w:sz="0" w:space="0" w:color="auto"/>
            <w:bottom w:val="none" w:sz="0" w:space="0" w:color="auto"/>
            <w:right w:val="none" w:sz="0" w:space="0" w:color="auto"/>
          </w:divBdr>
        </w:div>
        <w:div w:id="1186095685">
          <w:marLeft w:val="547"/>
          <w:marRight w:val="0"/>
          <w:marTop w:val="154"/>
          <w:marBottom w:val="0"/>
          <w:divBdr>
            <w:top w:val="none" w:sz="0" w:space="0" w:color="auto"/>
            <w:left w:val="none" w:sz="0" w:space="0" w:color="auto"/>
            <w:bottom w:val="none" w:sz="0" w:space="0" w:color="auto"/>
            <w:right w:val="none" w:sz="0" w:space="0" w:color="auto"/>
          </w:divBdr>
        </w:div>
      </w:divsChild>
    </w:div>
    <w:div w:id="269121359">
      <w:bodyDiv w:val="1"/>
      <w:marLeft w:val="0"/>
      <w:marRight w:val="0"/>
      <w:marTop w:val="0"/>
      <w:marBottom w:val="0"/>
      <w:divBdr>
        <w:top w:val="none" w:sz="0" w:space="0" w:color="auto"/>
        <w:left w:val="none" w:sz="0" w:space="0" w:color="auto"/>
        <w:bottom w:val="none" w:sz="0" w:space="0" w:color="auto"/>
        <w:right w:val="none" w:sz="0" w:space="0" w:color="auto"/>
      </w:divBdr>
    </w:div>
    <w:div w:id="272325184">
      <w:bodyDiv w:val="1"/>
      <w:marLeft w:val="0"/>
      <w:marRight w:val="0"/>
      <w:marTop w:val="0"/>
      <w:marBottom w:val="0"/>
      <w:divBdr>
        <w:top w:val="none" w:sz="0" w:space="0" w:color="auto"/>
        <w:left w:val="none" w:sz="0" w:space="0" w:color="auto"/>
        <w:bottom w:val="none" w:sz="0" w:space="0" w:color="auto"/>
        <w:right w:val="none" w:sz="0" w:space="0" w:color="auto"/>
      </w:divBdr>
    </w:div>
    <w:div w:id="275989651">
      <w:bodyDiv w:val="1"/>
      <w:marLeft w:val="0"/>
      <w:marRight w:val="0"/>
      <w:marTop w:val="0"/>
      <w:marBottom w:val="0"/>
      <w:divBdr>
        <w:top w:val="none" w:sz="0" w:space="0" w:color="auto"/>
        <w:left w:val="none" w:sz="0" w:space="0" w:color="auto"/>
        <w:bottom w:val="none" w:sz="0" w:space="0" w:color="auto"/>
        <w:right w:val="none" w:sz="0" w:space="0" w:color="auto"/>
      </w:divBdr>
      <w:divsChild>
        <w:div w:id="673261140">
          <w:marLeft w:val="547"/>
          <w:marRight w:val="0"/>
          <w:marTop w:val="134"/>
          <w:marBottom w:val="0"/>
          <w:divBdr>
            <w:top w:val="none" w:sz="0" w:space="0" w:color="auto"/>
            <w:left w:val="none" w:sz="0" w:space="0" w:color="auto"/>
            <w:bottom w:val="none" w:sz="0" w:space="0" w:color="auto"/>
            <w:right w:val="none" w:sz="0" w:space="0" w:color="auto"/>
          </w:divBdr>
        </w:div>
        <w:div w:id="691683425">
          <w:marLeft w:val="547"/>
          <w:marRight w:val="0"/>
          <w:marTop w:val="134"/>
          <w:marBottom w:val="0"/>
          <w:divBdr>
            <w:top w:val="none" w:sz="0" w:space="0" w:color="auto"/>
            <w:left w:val="none" w:sz="0" w:space="0" w:color="auto"/>
            <w:bottom w:val="none" w:sz="0" w:space="0" w:color="auto"/>
            <w:right w:val="none" w:sz="0" w:space="0" w:color="auto"/>
          </w:divBdr>
        </w:div>
        <w:div w:id="962929583">
          <w:marLeft w:val="547"/>
          <w:marRight w:val="0"/>
          <w:marTop w:val="134"/>
          <w:marBottom w:val="0"/>
          <w:divBdr>
            <w:top w:val="none" w:sz="0" w:space="0" w:color="auto"/>
            <w:left w:val="none" w:sz="0" w:space="0" w:color="auto"/>
            <w:bottom w:val="none" w:sz="0" w:space="0" w:color="auto"/>
            <w:right w:val="none" w:sz="0" w:space="0" w:color="auto"/>
          </w:divBdr>
        </w:div>
        <w:div w:id="1622683851">
          <w:marLeft w:val="547"/>
          <w:marRight w:val="0"/>
          <w:marTop w:val="134"/>
          <w:marBottom w:val="0"/>
          <w:divBdr>
            <w:top w:val="none" w:sz="0" w:space="0" w:color="auto"/>
            <w:left w:val="none" w:sz="0" w:space="0" w:color="auto"/>
            <w:bottom w:val="none" w:sz="0" w:space="0" w:color="auto"/>
            <w:right w:val="none" w:sz="0" w:space="0" w:color="auto"/>
          </w:divBdr>
        </w:div>
      </w:divsChild>
    </w:div>
    <w:div w:id="279604499">
      <w:bodyDiv w:val="1"/>
      <w:marLeft w:val="0"/>
      <w:marRight w:val="0"/>
      <w:marTop w:val="0"/>
      <w:marBottom w:val="0"/>
      <w:divBdr>
        <w:top w:val="none" w:sz="0" w:space="0" w:color="auto"/>
        <w:left w:val="none" w:sz="0" w:space="0" w:color="auto"/>
        <w:bottom w:val="none" w:sz="0" w:space="0" w:color="auto"/>
        <w:right w:val="none" w:sz="0" w:space="0" w:color="auto"/>
      </w:divBdr>
      <w:divsChild>
        <w:div w:id="390616657">
          <w:marLeft w:val="1166"/>
          <w:marRight w:val="0"/>
          <w:marTop w:val="0"/>
          <w:marBottom w:val="0"/>
          <w:divBdr>
            <w:top w:val="none" w:sz="0" w:space="0" w:color="auto"/>
            <w:left w:val="none" w:sz="0" w:space="0" w:color="auto"/>
            <w:bottom w:val="none" w:sz="0" w:space="0" w:color="auto"/>
            <w:right w:val="none" w:sz="0" w:space="0" w:color="auto"/>
          </w:divBdr>
        </w:div>
        <w:div w:id="402917414">
          <w:marLeft w:val="1166"/>
          <w:marRight w:val="0"/>
          <w:marTop w:val="0"/>
          <w:marBottom w:val="0"/>
          <w:divBdr>
            <w:top w:val="none" w:sz="0" w:space="0" w:color="auto"/>
            <w:left w:val="none" w:sz="0" w:space="0" w:color="auto"/>
            <w:bottom w:val="none" w:sz="0" w:space="0" w:color="auto"/>
            <w:right w:val="none" w:sz="0" w:space="0" w:color="auto"/>
          </w:divBdr>
        </w:div>
        <w:div w:id="484515507">
          <w:marLeft w:val="1166"/>
          <w:marRight w:val="0"/>
          <w:marTop w:val="0"/>
          <w:marBottom w:val="0"/>
          <w:divBdr>
            <w:top w:val="none" w:sz="0" w:space="0" w:color="auto"/>
            <w:left w:val="none" w:sz="0" w:space="0" w:color="auto"/>
            <w:bottom w:val="none" w:sz="0" w:space="0" w:color="auto"/>
            <w:right w:val="none" w:sz="0" w:space="0" w:color="auto"/>
          </w:divBdr>
        </w:div>
        <w:div w:id="1854563756">
          <w:marLeft w:val="1166"/>
          <w:marRight w:val="0"/>
          <w:marTop w:val="0"/>
          <w:marBottom w:val="0"/>
          <w:divBdr>
            <w:top w:val="none" w:sz="0" w:space="0" w:color="auto"/>
            <w:left w:val="none" w:sz="0" w:space="0" w:color="auto"/>
            <w:bottom w:val="none" w:sz="0" w:space="0" w:color="auto"/>
            <w:right w:val="none" w:sz="0" w:space="0" w:color="auto"/>
          </w:divBdr>
        </w:div>
        <w:div w:id="1890720148">
          <w:marLeft w:val="547"/>
          <w:marRight w:val="0"/>
          <w:marTop w:val="0"/>
          <w:marBottom w:val="0"/>
          <w:divBdr>
            <w:top w:val="none" w:sz="0" w:space="0" w:color="auto"/>
            <w:left w:val="none" w:sz="0" w:space="0" w:color="auto"/>
            <w:bottom w:val="none" w:sz="0" w:space="0" w:color="auto"/>
            <w:right w:val="none" w:sz="0" w:space="0" w:color="auto"/>
          </w:divBdr>
        </w:div>
      </w:divsChild>
    </w:div>
    <w:div w:id="296448497">
      <w:bodyDiv w:val="1"/>
      <w:marLeft w:val="0"/>
      <w:marRight w:val="0"/>
      <w:marTop w:val="0"/>
      <w:marBottom w:val="0"/>
      <w:divBdr>
        <w:top w:val="none" w:sz="0" w:space="0" w:color="auto"/>
        <w:left w:val="none" w:sz="0" w:space="0" w:color="auto"/>
        <w:bottom w:val="none" w:sz="0" w:space="0" w:color="auto"/>
        <w:right w:val="none" w:sz="0" w:space="0" w:color="auto"/>
      </w:divBdr>
      <w:divsChild>
        <w:div w:id="450586815">
          <w:marLeft w:val="547"/>
          <w:marRight w:val="0"/>
          <w:marTop w:val="96"/>
          <w:marBottom w:val="0"/>
          <w:divBdr>
            <w:top w:val="none" w:sz="0" w:space="0" w:color="auto"/>
            <w:left w:val="none" w:sz="0" w:space="0" w:color="auto"/>
            <w:bottom w:val="none" w:sz="0" w:space="0" w:color="auto"/>
            <w:right w:val="none" w:sz="0" w:space="0" w:color="auto"/>
          </w:divBdr>
        </w:div>
        <w:div w:id="763845113">
          <w:marLeft w:val="547"/>
          <w:marRight w:val="0"/>
          <w:marTop w:val="96"/>
          <w:marBottom w:val="0"/>
          <w:divBdr>
            <w:top w:val="none" w:sz="0" w:space="0" w:color="auto"/>
            <w:left w:val="none" w:sz="0" w:space="0" w:color="auto"/>
            <w:bottom w:val="none" w:sz="0" w:space="0" w:color="auto"/>
            <w:right w:val="none" w:sz="0" w:space="0" w:color="auto"/>
          </w:divBdr>
        </w:div>
        <w:div w:id="1098524726">
          <w:marLeft w:val="547"/>
          <w:marRight w:val="0"/>
          <w:marTop w:val="96"/>
          <w:marBottom w:val="0"/>
          <w:divBdr>
            <w:top w:val="none" w:sz="0" w:space="0" w:color="auto"/>
            <w:left w:val="none" w:sz="0" w:space="0" w:color="auto"/>
            <w:bottom w:val="none" w:sz="0" w:space="0" w:color="auto"/>
            <w:right w:val="none" w:sz="0" w:space="0" w:color="auto"/>
          </w:divBdr>
        </w:div>
        <w:div w:id="1293294487">
          <w:marLeft w:val="547"/>
          <w:marRight w:val="0"/>
          <w:marTop w:val="96"/>
          <w:marBottom w:val="0"/>
          <w:divBdr>
            <w:top w:val="none" w:sz="0" w:space="0" w:color="auto"/>
            <w:left w:val="none" w:sz="0" w:space="0" w:color="auto"/>
            <w:bottom w:val="none" w:sz="0" w:space="0" w:color="auto"/>
            <w:right w:val="none" w:sz="0" w:space="0" w:color="auto"/>
          </w:divBdr>
        </w:div>
        <w:div w:id="1577588546">
          <w:marLeft w:val="547"/>
          <w:marRight w:val="0"/>
          <w:marTop w:val="96"/>
          <w:marBottom w:val="0"/>
          <w:divBdr>
            <w:top w:val="none" w:sz="0" w:space="0" w:color="auto"/>
            <w:left w:val="none" w:sz="0" w:space="0" w:color="auto"/>
            <w:bottom w:val="none" w:sz="0" w:space="0" w:color="auto"/>
            <w:right w:val="none" w:sz="0" w:space="0" w:color="auto"/>
          </w:divBdr>
        </w:div>
        <w:div w:id="2142114658">
          <w:marLeft w:val="547"/>
          <w:marRight w:val="0"/>
          <w:marTop w:val="96"/>
          <w:marBottom w:val="0"/>
          <w:divBdr>
            <w:top w:val="none" w:sz="0" w:space="0" w:color="auto"/>
            <w:left w:val="none" w:sz="0" w:space="0" w:color="auto"/>
            <w:bottom w:val="none" w:sz="0" w:space="0" w:color="auto"/>
            <w:right w:val="none" w:sz="0" w:space="0" w:color="auto"/>
          </w:divBdr>
        </w:div>
      </w:divsChild>
    </w:div>
    <w:div w:id="302539178">
      <w:bodyDiv w:val="1"/>
      <w:marLeft w:val="0"/>
      <w:marRight w:val="0"/>
      <w:marTop w:val="0"/>
      <w:marBottom w:val="0"/>
      <w:divBdr>
        <w:top w:val="none" w:sz="0" w:space="0" w:color="auto"/>
        <w:left w:val="none" w:sz="0" w:space="0" w:color="auto"/>
        <w:bottom w:val="none" w:sz="0" w:space="0" w:color="auto"/>
        <w:right w:val="none" w:sz="0" w:space="0" w:color="auto"/>
      </w:divBdr>
    </w:div>
    <w:div w:id="373038717">
      <w:bodyDiv w:val="1"/>
      <w:marLeft w:val="0"/>
      <w:marRight w:val="0"/>
      <w:marTop w:val="0"/>
      <w:marBottom w:val="0"/>
      <w:divBdr>
        <w:top w:val="none" w:sz="0" w:space="0" w:color="auto"/>
        <w:left w:val="none" w:sz="0" w:space="0" w:color="auto"/>
        <w:bottom w:val="none" w:sz="0" w:space="0" w:color="auto"/>
        <w:right w:val="none" w:sz="0" w:space="0" w:color="auto"/>
      </w:divBdr>
    </w:div>
    <w:div w:id="390428146">
      <w:bodyDiv w:val="1"/>
      <w:marLeft w:val="0"/>
      <w:marRight w:val="0"/>
      <w:marTop w:val="0"/>
      <w:marBottom w:val="0"/>
      <w:divBdr>
        <w:top w:val="none" w:sz="0" w:space="0" w:color="auto"/>
        <w:left w:val="none" w:sz="0" w:space="0" w:color="auto"/>
        <w:bottom w:val="none" w:sz="0" w:space="0" w:color="auto"/>
        <w:right w:val="none" w:sz="0" w:space="0" w:color="auto"/>
      </w:divBdr>
    </w:div>
    <w:div w:id="399794800">
      <w:bodyDiv w:val="1"/>
      <w:marLeft w:val="0"/>
      <w:marRight w:val="0"/>
      <w:marTop w:val="0"/>
      <w:marBottom w:val="0"/>
      <w:divBdr>
        <w:top w:val="none" w:sz="0" w:space="0" w:color="auto"/>
        <w:left w:val="none" w:sz="0" w:space="0" w:color="auto"/>
        <w:bottom w:val="none" w:sz="0" w:space="0" w:color="auto"/>
        <w:right w:val="none" w:sz="0" w:space="0" w:color="auto"/>
      </w:divBdr>
    </w:div>
    <w:div w:id="426849391">
      <w:bodyDiv w:val="1"/>
      <w:marLeft w:val="0"/>
      <w:marRight w:val="0"/>
      <w:marTop w:val="0"/>
      <w:marBottom w:val="0"/>
      <w:divBdr>
        <w:top w:val="none" w:sz="0" w:space="0" w:color="auto"/>
        <w:left w:val="none" w:sz="0" w:space="0" w:color="auto"/>
        <w:bottom w:val="none" w:sz="0" w:space="0" w:color="auto"/>
        <w:right w:val="none" w:sz="0" w:space="0" w:color="auto"/>
      </w:divBdr>
    </w:div>
    <w:div w:id="429205400">
      <w:bodyDiv w:val="1"/>
      <w:marLeft w:val="0"/>
      <w:marRight w:val="0"/>
      <w:marTop w:val="0"/>
      <w:marBottom w:val="0"/>
      <w:divBdr>
        <w:top w:val="none" w:sz="0" w:space="0" w:color="auto"/>
        <w:left w:val="none" w:sz="0" w:space="0" w:color="auto"/>
        <w:bottom w:val="none" w:sz="0" w:space="0" w:color="auto"/>
        <w:right w:val="none" w:sz="0" w:space="0" w:color="auto"/>
      </w:divBdr>
    </w:div>
    <w:div w:id="432674083">
      <w:bodyDiv w:val="1"/>
      <w:marLeft w:val="0"/>
      <w:marRight w:val="0"/>
      <w:marTop w:val="0"/>
      <w:marBottom w:val="0"/>
      <w:divBdr>
        <w:top w:val="none" w:sz="0" w:space="0" w:color="auto"/>
        <w:left w:val="none" w:sz="0" w:space="0" w:color="auto"/>
        <w:bottom w:val="none" w:sz="0" w:space="0" w:color="auto"/>
        <w:right w:val="none" w:sz="0" w:space="0" w:color="auto"/>
      </w:divBdr>
      <w:divsChild>
        <w:div w:id="270090656">
          <w:marLeft w:val="547"/>
          <w:marRight w:val="0"/>
          <w:marTop w:val="154"/>
          <w:marBottom w:val="0"/>
          <w:divBdr>
            <w:top w:val="none" w:sz="0" w:space="0" w:color="auto"/>
            <w:left w:val="none" w:sz="0" w:space="0" w:color="auto"/>
            <w:bottom w:val="none" w:sz="0" w:space="0" w:color="auto"/>
            <w:right w:val="none" w:sz="0" w:space="0" w:color="auto"/>
          </w:divBdr>
        </w:div>
        <w:div w:id="1083599840">
          <w:marLeft w:val="547"/>
          <w:marRight w:val="0"/>
          <w:marTop w:val="154"/>
          <w:marBottom w:val="0"/>
          <w:divBdr>
            <w:top w:val="none" w:sz="0" w:space="0" w:color="auto"/>
            <w:left w:val="none" w:sz="0" w:space="0" w:color="auto"/>
            <w:bottom w:val="none" w:sz="0" w:space="0" w:color="auto"/>
            <w:right w:val="none" w:sz="0" w:space="0" w:color="auto"/>
          </w:divBdr>
        </w:div>
      </w:divsChild>
    </w:div>
    <w:div w:id="451247852">
      <w:bodyDiv w:val="1"/>
      <w:marLeft w:val="0"/>
      <w:marRight w:val="0"/>
      <w:marTop w:val="0"/>
      <w:marBottom w:val="0"/>
      <w:divBdr>
        <w:top w:val="none" w:sz="0" w:space="0" w:color="auto"/>
        <w:left w:val="none" w:sz="0" w:space="0" w:color="auto"/>
        <w:bottom w:val="none" w:sz="0" w:space="0" w:color="auto"/>
        <w:right w:val="none" w:sz="0" w:space="0" w:color="auto"/>
      </w:divBdr>
    </w:div>
    <w:div w:id="456221190">
      <w:bodyDiv w:val="1"/>
      <w:marLeft w:val="0"/>
      <w:marRight w:val="0"/>
      <w:marTop w:val="0"/>
      <w:marBottom w:val="0"/>
      <w:divBdr>
        <w:top w:val="none" w:sz="0" w:space="0" w:color="auto"/>
        <w:left w:val="none" w:sz="0" w:space="0" w:color="auto"/>
        <w:bottom w:val="none" w:sz="0" w:space="0" w:color="auto"/>
        <w:right w:val="none" w:sz="0" w:space="0" w:color="auto"/>
      </w:divBdr>
    </w:div>
    <w:div w:id="466553273">
      <w:bodyDiv w:val="1"/>
      <w:marLeft w:val="0"/>
      <w:marRight w:val="0"/>
      <w:marTop w:val="0"/>
      <w:marBottom w:val="0"/>
      <w:divBdr>
        <w:top w:val="none" w:sz="0" w:space="0" w:color="auto"/>
        <w:left w:val="none" w:sz="0" w:space="0" w:color="auto"/>
        <w:bottom w:val="none" w:sz="0" w:space="0" w:color="auto"/>
        <w:right w:val="none" w:sz="0" w:space="0" w:color="auto"/>
      </w:divBdr>
    </w:div>
    <w:div w:id="479075313">
      <w:bodyDiv w:val="1"/>
      <w:marLeft w:val="0"/>
      <w:marRight w:val="0"/>
      <w:marTop w:val="0"/>
      <w:marBottom w:val="0"/>
      <w:divBdr>
        <w:top w:val="none" w:sz="0" w:space="0" w:color="auto"/>
        <w:left w:val="none" w:sz="0" w:space="0" w:color="auto"/>
        <w:bottom w:val="none" w:sz="0" w:space="0" w:color="auto"/>
        <w:right w:val="none" w:sz="0" w:space="0" w:color="auto"/>
      </w:divBdr>
      <w:divsChild>
        <w:div w:id="1507095531">
          <w:marLeft w:val="1166"/>
          <w:marRight w:val="0"/>
          <w:marTop w:val="106"/>
          <w:marBottom w:val="0"/>
          <w:divBdr>
            <w:top w:val="none" w:sz="0" w:space="0" w:color="auto"/>
            <w:left w:val="none" w:sz="0" w:space="0" w:color="auto"/>
            <w:bottom w:val="none" w:sz="0" w:space="0" w:color="auto"/>
            <w:right w:val="none" w:sz="0" w:space="0" w:color="auto"/>
          </w:divBdr>
        </w:div>
        <w:div w:id="1765764651">
          <w:marLeft w:val="1166"/>
          <w:marRight w:val="0"/>
          <w:marTop w:val="106"/>
          <w:marBottom w:val="0"/>
          <w:divBdr>
            <w:top w:val="none" w:sz="0" w:space="0" w:color="auto"/>
            <w:left w:val="none" w:sz="0" w:space="0" w:color="auto"/>
            <w:bottom w:val="none" w:sz="0" w:space="0" w:color="auto"/>
            <w:right w:val="none" w:sz="0" w:space="0" w:color="auto"/>
          </w:divBdr>
        </w:div>
      </w:divsChild>
    </w:div>
    <w:div w:id="502555423">
      <w:bodyDiv w:val="1"/>
      <w:marLeft w:val="0"/>
      <w:marRight w:val="0"/>
      <w:marTop w:val="0"/>
      <w:marBottom w:val="0"/>
      <w:divBdr>
        <w:top w:val="none" w:sz="0" w:space="0" w:color="auto"/>
        <w:left w:val="none" w:sz="0" w:space="0" w:color="auto"/>
        <w:bottom w:val="none" w:sz="0" w:space="0" w:color="auto"/>
        <w:right w:val="none" w:sz="0" w:space="0" w:color="auto"/>
      </w:divBdr>
      <w:divsChild>
        <w:div w:id="843325703">
          <w:marLeft w:val="907"/>
          <w:marRight w:val="0"/>
          <w:marTop w:val="0"/>
          <w:marBottom w:val="200"/>
          <w:divBdr>
            <w:top w:val="none" w:sz="0" w:space="0" w:color="auto"/>
            <w:left w:val="none" w:sz="0" w:space="0" w:color="auto"/>
            <w:bottom w:val="none" w:sz="0" w:space="0" w:color="auto"/>
            <w:right w:val="none" w:sz="0" w:space="0" w:color="auto"/>
          </w:divBdr>
        </w:div>
        <w:div w:id="899555061">
          <w:marLeft w:val="907"/>
          <w:marRight w:val="0"/>
          <w:marTop w:val="0"/>
          <w:marBottom w:val="200"/>
          <w:divBdr>
            <w:top w:val="none" w:sz="0" w:space="0" w:color="auto"/>
            <w:left w:val="none" w:sz="0" w:space="0" w:color="auto"/>
            <w:bottom w:val="none" w:sz="0" w:space="0" w:color="auto"/>
            <w:right w:val="none" w:sz="0" w:space="0" w:color="auto"/>
          </w:divBdr>
        </w:div>
        <w:div w:id="1732540924">
          <w:marLeft w:val="907"/>
          <w:marRight w:val="0"/>
          <w:marTop w:val="0"/>
          <w:marBottom w:val="200"/>
          <w:divBdr>
            <w:top w:val="none" w:sz="0" w:space="0" w:color="auto"/>
            <w:left w:val="none" w:sz="0" w:space="0" w:color="auto"/>
            <w:bottom w:val="none" w:sz="0" w:space="0" w:color="auto"/>
            <w:right w:val="none" w:sz="0" w:space="0" w:color="auto"/>
          </w:divBdr>
        </w:div>
      </w:divsChild>
    </w:div>
    <w:div w:id="504169652">
      <w:bodyDiv w:val="1"/>
      <w:marLeft w:val="0"/>
      <w:marRight w:val="0"/>
      <w:marTop w:val="0"/>
      <w:marBottom w:val="0"/>
      <w:divBdr>
        <w:top w:val="none" w:sz="0" w:space="0" w:color="auto"/>
        <w:left w:val="none" w:sz="0" w:space="0" w:color="auto"/>
        <w:bottom w:val="none" w:sz="0" w:space="0" w:color="auto"/>
        <w:right w:val="none" w:sz="0" w:space="0" w:color="auto"/>
      </w:divBdr>
    </w:div>
    <w:div w:id="509103761">
      <w:bodyDiv w:val="1"/>
      <w:marLeft w:val="0"/>
      <w:marRight w:val="0"/>
      <w:marTop w:val="0"/>
      <w:marBottom w:val="0"/>
      <w:divBdr>
        <w:top w:val="none" w:sz="0" w:space="0" w:color="auto"/>
        <w:left w:val="none" w:sz="0" w:space="0" w:color="auto"/>
        <w:bottom w:val="none" w:sz="0" w:space="0" w:color="auto"/>
        <w:right w:val="none" w:sz="0" w:space="0" w:color="auto"/>
      </w:divBdr>
      <w:divsChild>
        <w:div w:id="258492434">
          <w:marLeft w:val="547"/>
          <w:marRight w:val="0"/>
          <w:marTop w:val="86"/>
          <w:marBottom w:val="0"/>
          <w:divBdr>
            <w:top w:val="none" w:sz="0" w:space="0" w:color="auto"/>
            <w:left w:val="none" w:sz="0" w:space="0" w:color="auto"/>
            <w:bottom w:val="none" w:sz="0" w:space="0" w:color="auto"/>
            <w:right w:val="none" w:sz="0" w:space="0" w:color="auto"/>
          </w:divBdr>
        </w:div>
        <w:div w:id="431824582">
          <w:marLeft w:val="547"/>
          <w:marRight w:val="0"/>
          <w:marTop w:val="86"/>
          <w:marBottom w:val="0"/>
          <w:divBdr>
            <w:top w:val="none" w:sz="0" w:space="0" w:color="auto"/>
            <w:left w:val="none" w:sz="0" w:space="0" w:color="auto"/>
            <w:bottom w:val="none" w:sz="0" w:space="0" w:color="auto"/>
            <w:right w:val="none" w:sz="0" w:space="0" w:color="auto"/>
          </w:divBdr>
        </w:div>
        <w:div w:id="531381817">
          <w:marLeft w:val="547"/>
          <w:marRight w:val="0"/>
          <w:marTop w:val="86"/>
          <w:marBottom w:val="0"/>
          <w:divBdr>
            <w:top w:val="none" w:sz="0" w:space="0" w:color="auto"/>
            <w:left w:val="none" w:sz="0" w:space="0" w:color="auto"/>
            <w:bottom w:val="none" w:sz="0" w:space="0" w:color="auto"/>
            <w:right w:val="none" w:sz="0" w:space="0" w:color="auto"/>
          </w:divBdr>
        </w:div>
        <w:div w:id="655841836">
          <w:marLeft w:val="547"/>
          <w:marRight w:val="0"/>
          <w:marTop w:val="86"/>
          <w:marBottom w:val="0"/>
          <w:divBdr>
            <w:top w:val="none" w:sz="0" w:space="0" w:color="auto"/>
            <w:left w:val="none" w:sz="0" w:space="0" w:color="auto"/>
            <w:bottom w:val="none" w:sz="0" w:space="0" w:color="auto"/>
            <w:right w:val="none" w:sz="0" w:space="0" w:color="auto"/>
          </w:divBdr>
        </w:div>
        <w:div w:id="1641499914">
          <w:marLeft w:val="547"/>
          <w:marRight w:val="0"/>
          <w:marTop w:val="86"/>
          <w:marBottom w:val="0"/>
          <w:divBdr>
            <w:top w:val="none" w:sz="0" w:space="0" w:color="auto"/>
            <w:left w:val="none" w:sz="0" w:space="0" w:color="auto"/>
            <w:bottom w:val="none" w:sz="0" w:space="0" w:color="auto"/>
            <w:right w:val="none" w:sz="0" w:space="0" w:color="auto"/>
          </w:divBdr>
        </w:div>
      </w:divsChild>
    </w:div>
    <w:div w:id="513107309">
      <w:bodyDiv w:val="1"/>
      <w:marLeft w:val="0"/>
      <w:marRight w:val="0"/>
      <w:marTop w:val="0"/>
      <w:marBottom w:val="0"/>
      <w:divBdr>
        <w:top w:val="none" w:sz="0" w:space="0" w:color="auto"/>
        <w:left w:val="none" w:sz="0" w:space="0" w:color="auto"/>
        <w:bottom w:val="none" w:sz="0" w:space="0" w:color="auto"/>
        <w:right w:val="none" w:sz="0" w:space="0" w:color="auto"/>
      </w:divBdr>
    </w:div>
    <w:div w:id="513344513">
      <w:bodyDiv w:val="1"/>
      <w:marLeft w:val="0"/>
      <w:marRight w:val="0"/>
      <w:marTop w:val="0"/>
      <w:marBottom w:val="0"/>
      <w:divBdr>
        <w:top w:val="none" w:sz="0" w:space="0" w:color="auto"/>
        <w:left w:val="none" w:sz="0" w:space="0" w:color="auto"/>
        <w:bottom w:val="none" w:sz="0" w:space="0" w:color="auto"/>
        <w:right w:val="none" w:sz="0" w:space="0" w:color="auto"/>
      </w:divBdr>
      <w:divsChild>
        <w:div w:id="188644451">
          <w:marLeft w:val="547"/>
          <w:marRight w:val="0"/>
          <w:marTop w:val="115"/>
          <w:marBottom w:val="0"/>
          <w:divBdr>
            <w:top w:val="none" w:sz="0" w:space="0" w:color="auto"/>
            <w:left w:val="none" w:sz="0" w:space="0" w:color="auto"/>
            <w:bottom w:val="none" w:sz="0" w:space="0" w:color="auto"/>
            <w:right w:val="none" w:sz="0" w:space="0" w:color="auto"/>
          </w:divBdr>
        </w:div>
        <w:div w:id="285507338">
          <w:marLeft w:val="547"/>
          <w:marRight w:val="0"/>
          <w:marTop w:val="115"/>
          <w:marBottom w:val="0"/>
          <w:divBdr>
            <w:top w:val="none" w:sz="0" w:space="0" w:color="auto"/>
            <w:left w:val="none" w:sz="0" w:space="0" w:color="auto"/>
            <w:bottom w:val="none" w:sz="0" w:space="0" w:color="auto"/>
            <w:right w:val="none" w:sz="0" w:space="0" w:color="auto"/>
          </w:divBdr>
        </w:div>
        <w:div w:id="519205083">
          <w:marLeft w:val="547"/>
          <w:marRight w:val="0"/>
          <w:marTop w:val="115"/>
          <w:marBottom w:val="0"/>
          <w:divBdr>
            <w:top w:val="none" w:sz="0" w:space="0" w:color="auto"/>
            <w:left w:val="none" w:sz="0" w:space="0" w:color="auto"/>
            <w:bottom w:val="none" w:sz="0" w:space="0" w:color="auto"/>
            <w:right w:val="none" w:sz="0" w:space="0" w:color="auto"/>
          </w:divBdr>
        </w:div>
        <w:div w:id="2090343810">
          <w:marLeft w:val="547"/>
          <w:marRight w:val="0"/>
          <w:marTop w:val="115"/>
          <w:marBottom w:val="0"/>
          <w:divBdr>
            <w:top w:val="none" w:sz="0" w:space="0" w:color="auto"/>
            <w:left w:val="none" w:sz="0" w:space="0" w:color="auto"/>
            <w:bottom w:val="none" w:sz="0" w:space="0" w:color="auto"/>
            <w:right w:val="none" w:sz="0" w:space="0" w:color="auto"/>
          </w:divBdr>
        </w:div>
      </w:divsChild>
    </w:div>
    <w:div w:id="629241576">
      <w:bodyDiv w:val="1"/>
      <w:marLeft w:val="0"/>
      <w:marRight w:val="0"/>
      <w:marTop w:val="0"/>
      <w:marBottom w:val="0"/>
      <w:divBdr>
        <w:top w:val="none" w:sz="0" w:space="0" w:color="auto"/>
        <w:left w:val="none" w:sz="0" w:space="0" w:color="auto"/>
        <w:bottom w:val="none" w:sz="0" w:space="0" w:color="auto"/>
        <w:right w:val="none" w:sz="0" w:space="0" w:color="auto"/>
      </w:divBdr>
    </w:div>
    <w:div w:id="644047706">
      <w:bodyDiv w:val="1"/>
      <w:marLeft w:val="0"/>
      <w:marRight w:val="0"/>
      <w:marTop w:val="0"/>
      <w:marBottom w:val="0"/>
      <w:divBdr>
        <w:top w:val="none" w:sz="0" w:space="0" w:color="auto"/>
        <w:left w:val="none" w:sz="0" w:space="0" w:color="auto"/>
        <w:bottom w:val="none" w:sz="0" w:space="0" w:color="auto"/>
        <w:right w:val="none" w:sz="0" w:space="0" w:color="auto"/>
      </w:divBdr>
      <w:divsChild>
        <w:div w:id="236945351">
          <w:marLeft w:val="547"/>
          <w:marRight w:val="0"/>
          <w:marTop w:val="134"/>
          <w:marBottom w:val="0"/>
          <w:divBdr>
            <w:top w:val="none" w:sz="0" w:space="0" w:color="auto"/>
            <w:left w:val="none" w:sz="0" w:space="0" w:color="auto"/>
            <w:bottom w:val="none" w:sz="0" w:space="0" w:color="auto"/>
            <w:right w:val="none" w:sz="0" w:space="0" w:color="auto"/>
          </w:divBdr>
        </w:div>
        <w:div w:id="279802506">
          <w:marLeft w:val="547"/>
          <w:marRight w:val="0"/>
          <w:marTop w:val="134"/>
          <w:marBottom w:val="0"/>
          <w:divBdr>
            <w:top w:val="none" w:sz="0" w:space="0" w:color="auto"/>
            <w:left w:val="none" w:sz="0" w:space="0" w:color="auto"/>
            <w:bottom w:val="none" w:sz="0" w:space="0" w:color="auto"/>
            <w:right w:val="none" w:sz="0" w:space="0" w:color="auto"/>
          </w:divBdr>
        </w:div>
        <w:div w:id="401370050">
          <w:marLeft w:val="547"/>
          <w:marRight w:val="0"/>
          <w:marTop w:val="134"/>
          <w:marBottom w:val="0"/>
          <w:divBdr>
            <w:top w:val="none" w:sz="0" w:space="0" w:color="auto"/>
            <w:left w:val="none" w:sz="0" w:space="0" w:color="auto"/>
            <w:bottom w:val="none" w:sz="0" w:space="0" w:color="auto"/>
            <w:right w:val="none" w:sz="0" w:space="0" w:color="auto"/>
          </w:divBdr>
        </w:div>
        <w:div w:id="1059593466">
          <w:marLeft w:val="547"/>
          <w:marRight w:val="0"/>
          <w:marTop w:val="134"/>
          <w:marBottom w:val="0"/>
          <w:divBdr>
            <w:top w:val="none" w:sz="0" w:space="0" w:color="auto"/>
            <w:left w:val="none" w:sz="0" w:space="0" w:color="auto"/>
            <w:bottom w:val="none" w:sz="0" w:space="0" w:color="auto"/>
            <w:right w:val="none" w:sz="0" w:space="0" w:color="auto"/>
          </w:divBdr>
        </w:div>
        <w:div w:id="2091466934">
          <w:marLeft w:val="547"/>
          <w:marRight w:val="0"/>
          <w:marTop w:val="134"/>
          <w:marBottom w:val="0"/>
          <w:divBdr>
            <w:top w:val="none" w:sz="0" w:space="0" w:color="auto"/>
            <w:left w:val="none" w:sz="0" w:space="0" w:color="auto"/>
            <w:bottom w:val="none" w:sz="0" w:space="0" w:color="auto"/>
            <w:right w:val="none" w:sz="0" w:space="0" w:color="auto"/>
          </w:divBdr>
        </w:div>
        <w:div w:id="2120102877">
          <w:marLeft w:val="547"/>
          <w:marRight w:val="0"/>
          <w:marTop w:val="134"/>
          <w:marBottom w:val="0"/>
          <w:divBdr>
            <w:top w:val="none" w:sz="0" w:space="0" w:color="auto"/>
            <w:left w:val="none" w:sz="0" w:space="0" w:color="auto"/>
            <w:bottom w:val="none" w:sz="0" w:space="0" w:color="auto"/>
            <w:right w:val="none" w:sz="0" w:space="0" w:color="auto"/>
          </w:divBdr>
        </w:div>
      </w:divsChild>
    </w:div>
    <w:div w:id="679889111">
      <w:bodyDiv w:val="1"/>
      <w:marLeft w:val="0"/>
      <w:marRight w:val="0"/>
      <w:marTop w:val="0"/>
      <w:marBottom w:val="0"/>
      <w:divBdr>
        <w:top w:val="none" w:sz="0" w:space="0" w:color="auto"/>
        <w:left w:val="none" w:sz="0" w:space="0" w:color="auto"/>
        <w:bottom w:val="none" w:sz="0" w:space="0" w:color="auto"/>
        <w:right w:val="none" w:sz="0" w:space="0" w:color="auto"/>
      </w:divBdr>
    </w:div>
    <w:div w:id="716779137">
      <w:bodyDiv w:val="1"/>
      <w:marLeft w:val="0"/>
      <w:marRight w:val="0"/>
      <w:marTop w:val="0"/>
      <w:marBottom w:val="0"/>
      <w:divBdr>
        <w:top w:val="none" w:sz="0" w:space="0" w:color="auto"/>
        <w:left w:val="none" w:sz="0" w:space="0" w:color="auto"/>
        <w:bottom w:val="none" w:sz="0" w:space="0" w:color="auto"/>
        <w:right w:val="none" w:sz="0" w:space="0" w:color="auto"/>
      </w:divBdr>
    </w:div>
    <w:div w:id="746925139">
      <w:bodyDiv w:val="1"/>
      <w:marLeft w:val="0"/>
      <w:marRight w:val="0"/>
      <w:marTop w:val="0"/>
      <w:marBottom w:val="0"/>
      <w:divBdr>
        <w:top w:val="none" w:sz="0" w:space="0" w:color="auto"/>
        <w:left w:val="none" w:sz="0" w:space="0" w:color="auto"/>
        <w:bottom w:val="none" w:sz="0" w:space="0" w:color="auto"/>
        <w:right w:val="none" w:sz="0" w:space="0" w:color="auto"/>
      </w:divBdr>
      <w:divsChild>
        <w:div w:id="397289490">
          <w:marLeft w:val="547"/>
          <w:marRight w:val="0"/>
          <w:marTop w:val="154"/>
          <w:marBottom w:val="0"/>
          <w:divBdr>
            <w:top w:val="none" w:sz="0" w:space="0" w:color="auto"/>
            <w:left w:val="none" w:sz="0" w:space="0" w:color="auto"/>
            <w:bottom w:val="none" w:sz="0" w:space="0" w:color="auto"/>
            <w:right w:val="none" w:sz="0" w:space="0" w:color="auto"/>
          </w:divBdr>
        </w:div>
        <w:div w:id="1734304793">
          <w:marLeft w:val="547"/>
          <w:marRight w:val="0"/>
          <w:marTop w:val="154"/>
          <w:marBottom w:val="0"/>
          <w:divBdr>
            <w:top w:val="none" w:sz="0" w:space="0" w:color="auto"/>
            <w:left w:val="none" w:sz="0" w:space="0" w:color="auto"/>
            <w:bottom w:val="none" w:sz="0" w:space="0" w:color="auto"/>
            <w:right w:val="none" w:sz="0" w:space="0" w:color="auto"/>
          </w:divBdr>
        </w:div>
        <w:div w:id="1751350158">
          <w:marLeft w:val="547"/>
          <w:marRight w:val="0"/>
          <w:marTop w:val="154"/>
          <w:marBottom w:val="0"/>
          <w:divBdr>
            <w:top w:val="none" w:sz="0" w:space="0" w:color="auto"/>
            <w:left w:val="none" w:sz="0" w:space="0" w:color="auto"/>
            <w:bottom w:val="none" w:sz="0" w:space="0" w:color="auto"/>
            <w:right w:val="none" w:sz="0" w:space="0" w:color="auto"/>
          </w:divBdr>
        </w:div>
      </w:divsChild>
    </w:div>
    <w:div w:id="752357990">
      <w:bodyDiv w:val="1"/>
      <w:marLeft w:val="0"/>
      <w:marRight w:val="0"/>
      <w:marTop w:val="0"/>
      <w:marBottom w:val="0"/>
      <w:divBdr>
        <w:top w:val="none" w:sz="0" w:space="0" w:color="auto"/>
        <w:left w:val="none" w:sz="0" w:space="0" w:color="auto"/>
        <w:bottom w:val="none" w:sz="0" w:space="0" w:color="auto"/>
        <w:right w:val="none" w:sz="0" w:space="0" w:color="auto"/>
      </w:divBdr>
      <w:divsChild>
        <w:div w:id="172846331">
          <w:marLeft w:val="547"/>
          <w:marRight w:val="0"/>
          <w:marTop w:val="154"/>
          <w:marBottom w:val="0"/>
          <w:divBdr>
            <w:top w:val="none" w:sz="0" w:space="0" w:color="auto"/>
            <w:left w:val="none" w:sz="0" w:space="0" w:color="auto"/>
            <w:bottom w:val="none" w:sz="0" w:space="0" w:color="auto"/>
            <w:right w:val="none" w:sz="0" w:space="0" w:color="auto"/>
          </w:divBdr>
        </w:div>
        <w:div w:id="431439597">
          <w:marLeft w:val="547"/>
          <w:marRight w:val="0"/>
          <w:marTop w:val="154"/>
          <w:marBottom w:val="0"/>
          <w:divBdr>
            <w:top w:val="none" w:sz="0" w:space="0" w:color="auto"/>
            <w:left w:val="none" w:sz="0" w:space="0" w:color="auto"/>
            <w:bottom w:val="none" w:sz="0" w:space="0" w:color="auto"/>
            <w:right w:val="none" w:sz="0" w:space="0" w:color="auto"/>
          </w:divBdr>
        </w:div>
        <w:div w:id="514811836">
          <w:marLeft w:val="547"/>
          <w:marRight w:val="0"/>
          <w:marTop w:val="154"/>
          <w:marBottom w:val="0"/>
          <w:divBdr>
            <w:top w:val="none" w:sz="0" w:space="0" w:color="auto"/>
            <w:left w:val="none" w:sz="0" w:space="0" w:color="auto"/>
            <w:bottom w:val="none" w:sz="0" w:space="0" w:color="auto"/>
            <w:right w:val="none" w:sz="0" w:space="0" w:color="auto"/>
          </w:divBdr>
        </w:div>
        <w:div w:id="1900702490">
          <w:marLeft w:val="547"/>
          <w:marRight w:val="0"/>
          <w:marTop w:val="154"/>
          <w:marBottom w:val="0"/>
          <w:divBdr>
            <w:top w:val="none" w:sz="0" w:space="0" w:color="auto"/>
            <w:left w:val="none" w:sz="0" w:space="0" w:color="auto"/>
            <w:bottom w:val="none" w:sz="0" w:space="0" w:color="auto"/>
            <w:right w:val="none" w:sz="0" w:space="0" w:color="auto"/>
          </w:divBdr>
        </w:div>
      </w:divsChild>
    </w:div>
    <w:div w:id="769355539">
      <w:bodyDiv w:val="1"/>
      <w:marLeft w:val="0"/>
      <w:marRight w:val="0"/>
      <w:marTop w:val="0"/>
      <w:marBottom w:val="0"/>
      <w:divBdr>
        <w:top w:val="none" w:sz="0" w:space="0" w:color="auto"/>
        <w:left w:val="none" w:sz="0" w:space="0" w:color="auto"/>
        <w:bottom w:val="none" w:sz="0" w:space="0" w:color="auto"/>
        <w:right w:val="none" w:sz="0" w:space="0" w:color="auto"/>
      </w:divBdr>
    </w:div>
    <w:div w:id="783577726">
      <w:bodyDiv w:val="1"/>
      <w:marLeft w:val="0"/>
      <w:marRight w:val="0"/>
      <w:marTop w:val="0"/>
      <w:marBottom w:val="0"/>
      <w:divBdr>
        <w:top w:val="none" w:sz="0" w:space="0" w:color="auto"/>
        <w:left w:val="none" w:sz="0" w:space="0" w:color="auto"/>
        <w:bottom w:val="none" w:sz="0" w:space="0" w:color="auto"/>
        <w:right w:val="none" w:sz="0" w:space="0" w:color="auto"/>
      </w:divBdr>
    </w:div>
    <w:div w:id="786049681">
      <w:bodyDiv w:val="1"/>
      <w:marLeft w:val="0"/>
      <w:marRight w:val="0"/>
      <w:marTop w:val="0"/>
      <w:marBottom w:val="0"/>
      <w:divBdr>
        <w:top w:val="none" w:sz="0" w:space="0" w:color="auto"/>
        <w:left w:val="none" w:sz="0" w:space="0" w:color="auto"/>
        <w:bottom w:val="none" w:sz="0" w:space="0" w:color="auto"/>
        <w:right w:val="none" w:sz="0" w:space="0" w:color="auto"/>
      </w:divBdr>
      <w:divsChild>
        <w:div w:id="560025086">
          <w:marLeft w:val="547"/>
          <w:marRight w:val="0"/>
          <w:marTop w:val="154"/>
          <w:marBottom w:val="0"/>
          <w:divBdr>
            <w:top w:val="none" w:sz="0" w:space="0" w:color="auto"/>
            <w:left w:val="none" w:sz="0" w:space="0" w:color="auto"/>
            <w:bottom w:val="none" w:sz="0" w:space="0" w:color="auto"/>
            <w:right w:val="none" w:sz="0" w:space="0" w:color="auto"/>
          </w:divBdr>
        </w:div>
        <w:div w:id="1142694819">
          <w:marLeft w:val="547"/>
          <w:marRight w:val="0"/>
          <w:marTop w:val="154"/>
          <w:marBottom w:val="0"/>
          <w:divBdr>
            <w:top w:val="none" w:sz="0" w:space="0" w:color="auto"/>
            <w:left w:val="none" w:sz="0" w:space="0" w:color="auto"/>
            <w:bottom w:val="none" w:sz="0" w:space="0" w:color="auto"/>
            <w:right w:val="none" w:sz="0" w:space="0" w:color="auto"/>
          </w:divBdr>
        </w:div>
        <w:div w:id="1209535496">
          <w:marLeft w:val="547"/>
          <w:marRight w:val="0"/>
          <w:marTop w:val="154"/>
          <w:marBottom w:val="0"/>
          <w:divBdr>
            <w:top w:val="none" w:sz="0" w:space="0" w:color="auto"/>
            <w:left w:val="none" w:sz="0" w:space="0" w:color="auto"/>
            <w:bottom w:val="none" w:sz="0" w:space="0" w:color="auto"/>
            <w:right w:val="none" w:sz="0" w:space="0" w:color="auto"/>
          </w:divBdr>
        </w:div>
        <w:div w:id="1683241195">
          <w:marLeft w:val="547"/>
          <w:marRight w:val="0"/>
          <w:marTop w:val="154"/>
          <w:marBottom w:val="0"/>
          <w:divBdr>
            <w:top w:val="none" w:sz="0" w:space="0" w:color="auto"/>
            <w:left w:val="none" w:sz="0" w:space="0" w:color="auto"/>
            <w:bottom w:val="none" w:sz="0" w:space="0" w:color="auto"/>
            <w:right w:val="none" w:sz="0" w:space="0" w:color="auto"/>
          </w:divBdr>
        </w:div>
        <w:div w:id="2095974547">
          <w:marLeft w:val="547"/>
          <w:marRight w:val="0"/>
          <w:marTop w:val="154"/>
          <w:marBottom w:val="0"/>
          <w:divBdr>
            <w:top w:val="none" w:sz="0" w:space="0" w:color="auto"/>
            <w:left w:val="none" w:sz="0" w:space="0" w:color="auto"/>
            <w:bottom w:val="none" w:sz="0" w:space="0" w:color="auto"/>
            <w:right w:val="none" w:sz="0" w:space="0" w:color="auto"/>
          </w:divBdr>
        </w:div>
      </w:divsChild>
    </w:div>
    <w:div w:id="795216856">
      <w:bodyDiv w:val="1"/>
      <w:marLeft w:val="0"/>
      <w:marRight w:val="0"/>
      <w:marTop w:val="0"/>
      <w:marBottom w:val="0"/>
      <w:divBdr>
        <w:top w:val="none" w:sz="0" w:space="0" w:color="auto"/>
        <w:left w:val="none" w:sz="0" w:space="0" w:color="auto"/>
        <w:bottom w:val="none" w:sz="0" w:space="0" w:color="auto"/>
        <w:right w:val="none" w:sz="0" w:space="0" w:color="auto"/>
      </w:divBdr>
    </w:div>
    <w:div w:id="807816096">
      <w:bodyDiv w:val="1"/>
      <w:marLeft w:val="0"/>
      <w:marRight w:val="0"/>
      <w:marTop w:val="0"/>
      <w:marBottom w:val="0"/>
      <w:divBdr>
        <w:top w:val="none" w:sz="0" w:space="0" w:color="auto"/>
        <w:left w:val="none" w:sz="0" w:space="0" w:color="auto"/>
        <w:bottom w:val="none" w:sz="0" w:space="0" w:color="auto"/>
        <w:right w:val="none" w:sz="0" w:space="0" w:color="auto"/>
      </w:divBdr>
    </w:div>
    <w:div w:id="814758917">
      <w:bodyDiv w:val="1"/>
      <w:marLeft w:val="0"/>
      <w:marRight w:val="0"/>
      <w:marTop w:val="0"/>
      <w:marBottom w:val="0"/>
      <w:divBdr>
        <w:top w:val="none" w:sz="0" w:space="0" w:color="auto"/>
        <w:left w:val="none" w:sz="0" w:space="0" w:color="auto"/>
        <w:bottom w:val="none" w:sz="0" w:space="0" w:color="auto"/>
        <w:right w:val="none" w:sz="0" w:space="0" w:color="auto"/>
      </w:divBdr>
      <w:divsChild>
        <w:div w:id="1161430878">
          <w:marLeft w:val="547"/>
          <w:marRight w:val="0"/>
          <w:marTop w:val="134"/>
          <w:marBottom w:val="0"/>
          <w:divBdr>
            <w:top w:val="none" w:sz="0" w:space="0" w:color="auto"/>
            <w:left w:val="none" w:sz="0" w:space="0" w:color="auto"/>
            <w:bottom w:val="none" w:sz="0" w:space="0" w:color="auto"/>
            <w:right w:val="none" w:sz="0" w:space="0" w:color="auto"/>
          </w:divBdr>
        </w:div>
      </w:divsChild>
    </w:div>
    <w:div w:id="820392621">
      <w:bodyDiv w:val="1"/>
      <w:marLeft w:val="0"/>
      <w:marRight w:val="0"/>
      <w:marTop w:val="0"/>
      <w:marBottom w:val="0"/>
      <w:divBdr>
        <w:top w:val="none" w:sz="0" w:space="0" w:color="auto"/>
        <w:left w:val="none" w:sz="0" w:space="0" w:color="auto"/>
        <w:bottom w:val="none" w:sz="0" w:space="0" w:color="auto"/>
        <w:right w:val="none" w:sz="0" w:space="0" w:color="auto"/>
      </w:divBdr>
    </w:div>
    <w:div w:id="832795231">
      <w:bodyDiv w:val="1"/>
      <w:marLeft w:val="0"/>
      <w:marRight w:val="0"/>
      <w:marTop w:val="0"/>
      <w:marBottom w:val="0"/>
      <w:divBdr>
        <w:top w:val="none" w:sz="0" w:space="0" w:color="auto"/>
        <w:left w:val="none" w:sz="0" w:space="0" w:color="auto"/>
        <w:bottom w:val="none" w:sz="0" w:space="0" w:color="auto"/>
        <w:right w:val="none" w:sz="0" w:space="0" w:color="auto"/>
      </w:divBdr>
    </w:div>
    <w:div w:id="837304049">
      <w:bodyDiv w:val="1"/>
      <w:marLeft w:val="0"/>
      <w:marRight w:val="0"/>
      <w:marTop w:val="0"/>
      <w:marBottom w:val="0"/>
      <w:divBdr>
        <w:top w:val="none" w:sz="0" w:space="0" w:color="auto"/>
        <w:left w:val="none" w:sz="0" w:space="0" w:color="auto"/>
        <w:bottom w:val="none" w:sz="0" w:space="0" w:color="auto"/>
        <w:right w:val="none" w:sz="0" w:space="0" w:color="auto"/>
      </w:divBdr>
      <w:divsChild>
        <w:div w:id="186139864">
          <w:marLeft w:val="0"/>
          <w:marRight w:val="0"/>
          <w:marTop w:val="0"/>
          <w:marBottom w:val="0"/>
          <w:divBdr>
            <w:top w:val="none" w:sz="0" w:space="0" w:color="auto"/>
            <w:left w:val="none" w:sz="0" w:space="0" w:color="auto"/>
            <w:bottom w:val="none" w:sz="0" w:space="0" w:color="auto"/>
            <w:right w:val="none" w:sz="0" w:space="0" w:color="auto"/>
          </w:divBdr>
        </w:div>
        <w:div w:id="937638833">
          <w:marLeft w:val="0"/>
          <w:marRight w:val="0"/>
          <w:marTop w:val="0"/>
          <w:marBottom w:val="0"/>
          <w:divBdr>
            <w:top w:val="none" w:sz="0" w:space="0" w:color="auto"/>
            <w:left w:val="none" w:sz="0" w:space="0" w:color="auto"/>
            <w:bottom w:val="none" w:sz="0" w:space="0" w:color="auto"/>
            <w:right w:val="none" w:sz="0" w:space="0" w:color="auto"/>
          </w:divBdr>
        </w:div>
      </w:divsChild>
    </w:div>
    <w:div w:id="866649293">
      <w:bodyDiv w:val="1"/>
      <w:marLeft w:val="0"/>
      <w:marRight w:val="0"/>
      <w:marTop w:val="0"/>
      <w:marBottom w:val="0"/>
      <w:divBdr>
        <w:top w:val="none" w:sz="0" w:space="0" w:color="auto"/>
        <w:left w:val="none" w:sz="0" w:space="0" w:color="auto"/>
        <w:bottom w:val="none" w:sz="0" w:space="0" w:color="auto"/>
        <w:right w:val="none" w:sz="0" w:space="0" w:color="auto"/>
      </w:divBdr>
    </w:div>
    <w:div w:id="876502528">
      <w:bodyDiv w:val="1"/>
      <w:marLeft w:val="0"/>
      <w:marRight w:val="0"/>
      <w:marTop w:val="0"/>
      <w:marBottom w:val="0"/>
      <w:divBdr>
        <w:top w:val="none" w:sz="0" w:space="0" w:color="auto"/>
        <w:left w:val="none" w:sz="0" w:space="0" w:color="auto"/>
        <w:bottom w:val="none" w:sz="0" w:space="0" w:color="auto"/>
        <w:right w:val="none" w:sz="0" w:space="0" w:color="auto"/>
      </w:divBdr>
      <w:divsChild>
        <w:div w:id="56325316">
          <w:marLeft w:val="547"/>
          <w:marRight w:val="0"/>
          <w:marTop w:val="115"/>
          <w:marBottom w:val="0"/>
          <w:divBdr>
            <w:top w:val="none" w:sz="0" w:space="0" w:color="auto"/>
            <w:left w:val="none" w:sz="0" w:space="0" w:color="auto"/>
            <w:bottom w:val="none" w:sz="0" w:space="0" w:color="auto"/>
            <w:right w:val="none" w:sz="0" w:space="0" w:color="auto"/>
          </w:divBdr>
        </w:div>
        <w:div w:id="496118435">
          <w:marLeft w:val="547"/>
          <w:marRight w:val="0"/>
          <w:marTop w:val="115"/>
          <w:marBottom w:val="0"/>
          <w:divBdr>
            <w:top w:val="none" w:sz="0" w:space="0" w:color="auto"/>
            <w:left w:val="none" w:sz="0" w:space="0" w:color="auto"/>
            <w:bottom w:val="none" w:sz="0" w:space="0" w:color="auto"/>
            <w:right w:val="none" w:sz="0" w:space="0" w:color="auto"/>
          </w:divBdr>
        </w:div>
        <w:div w:id="793593525">
          <w:marLeft w:val="547"/>
          <w:marRight w:val="0"/>
          <w:marTop w:val="115"/>
          <w:marBottom w:val="0"/>
          <w:divBdr>
            <w:top w:val="none" w:sz="0" w:space="0" w:color="auto"/>
            <w:left w:val="none" w:sz="0" w:space="0" w:color="auto"/>
            <w:bottom w:val="none" w:sz="0" w:space="0" w:color="auto"/>
            <w:right w:val="none" w:sz="0" w:space="0" w:color="auto"/>
          </w:divBdr>
        </w:div>
        <w:div w:id="874538427">
          <w:marLeft w:val="547"/>
          <w:marRight w:val="0"/>
          <w:marTop w:val="115"/>
          <w:marBottom w:val="0"/>
          <w:divBdr>
            <w:top w:val="none" w:sz="0" w:space="0" w:color="auto"/>
            <w:left w:val="none" w:sz="0" w:space="0" w:color="auto"/>
            <w:bottom w:val="none" w:sz="0" w:space="0" w:color="auto"/>
            <w:right w:val="none" w:sz="0" w:space="0" w:color="auto"/>
          </w:divBdr>
        </w:div>
        <w:div w:id="1329214719">
          <w:marLeft w:val="547"/>
          <w:marRight w:val="0"/>
          <w:marTop w:val="115"/>
          <w:marBottom w:val="0"/>
          <w:divBdr>
            <w:top w:val="none" w:sz="0" w:space="0" w:color="auto"/>
            <w:left w:val="none" w:sz="0" w:space="0" w:color="auto"/>
            <w:bottom w:val="none" w:sz="0" w:space="0" w:color="auto"/>
            <w:right w:val="none" w:sz="0" w:space="0" w:color="auto"/>
          </w:divBdr>
        </w:div>
      </w:divsChild>
    </w:div>
    <w:div w:id="887953729">
      <w:bodyDiv w:val="1"/>
      <w:marLeft w:val="0"/>
      <w:marRight w:val="0"/>
      <w:marTop w:val="0"/>
      <w:marBottom w:val="0"/>
      <w:divBdr>
        <w:top w:val="none" w:sz="0" w:space="0" w:color="auto"/>
        <w:left w:val="none" w:sz="0" w:space="0" w:color="auto"/>
        <w:bottom w:val="none" w:sz="0" w:space="0" w:color="auto"/>
        <w:right w:val="none" w:sz="0" w:space="0" w:color="auto"/>
      </w:divBdr>
    </w:div>
    <w:div w:id="889533824">
      <w:bodyDiv w:val="1"/>
      <w:marLeft w:val="0"/>
      <w:marRight w:val="0"/>
      <w:marTop w:val="0"/>
      <w:marBottom w:val="0"/>
      <w:divBdr>
        <w:top w:val="none" w:sz="0" w:space="0" w:color="auto"/>
        <w:left w:val="none" w:sz="0" w:space="0" w:color="auto"/>
        <w:bottom w:val="none" w:sz="0" w:space="0" w:color="auto"/>
        <w:right w:val="none" w:sz="0" w:space="0" w:color="auto"/>
      </w:divBdr>
      <w:divsChild>
        <w:div w:id="262688878">
          <w:marLeft w:val="907"/>
          <w:marRight w:val="0"/>
          <w:marTop w:val="0"/>
          <w:marBottom w:val="200"/>
          <w:divBdr>
            <w:top w:val="none" w:sz="0" w:space="0" w:color="auto"/>
            <w:left w:val="none" w:sz="0" w:space="0" w:color="auto"/>
            <w:bottom w:val="none" w:sz="0" w:space="0" w:color="auto"/>
            <w:right w:val="none" w:sz="0" w:space="0" w:color="auto"/>
          </w:divBdr>
        </w:div>
        <w:div w:id="1743261468">
          <w:marLeft w:val="907"/>
          <w:marRight w:val="0"/>
          <w:marTop w:val="0"/>
          <w:marBottom w:val="200"/>
          <w:divBdr>
            <w:top w:val="none" w:sz="0" w:space="0" w:color="auto"/>
            <w:left w:val="none" w:sz="0" w:space="0" w:color="auto"/>
            <w:bottom w:val="none" w:sz="0" w:space="0" w:color="auto"/>
            <w:right w:val="none" w:sz="0" w:space="0" w:color="auto"/>
          </w:divBdr>
        </w:div>
        <w:div w:id="1834446454">
          <w:marLeft w:val="907"/>
          <w:marRight w:val="0"/>
          <w:marTop w:val="0"/>
          <w:marBottom w:val="200"/>
          <w:divBdr>
            <w:top w:val="none" w:sz="0" w:space="0" w:color="auto"/>
            <w:left w:val="none" w:sz="0" w:space="0" w:color="auto"/>
            <w:bottom w:val="none" w:sz="0" w:space="0" w:color="auto"/>
            <w:right w:val="none" w:sz="0" w:space="0" w:color="auto"/>
          </w:divBdr>
        </w:div>
      </w:divsChild>
    </w:div>
    <w:div w:id="891039583">
      <w:bodyDiv w:val="1"/>
      <w:marLeft w:val="0"/>
      <w:marRight w:val="0"/>
      <w:marTop w:val="0"/>
      <w:marBottom w:val="0"/>
      <w:divBdr>
        <w:top w:val="none" w:sz="0" w:space="0" w:color="auto"/>
        <w:left w:val="none" w:sz="0" w:space="0" w:color="auto"/>
        <w:bottom w:val="none" w:sz="0" w:space="0" w:color="auto"/>
        <w:right w:val="none" w:sz="0" w:space="0" w:color="auto"/>
      </w:divBdr>
      <w:divsChild>
        <w:div w:id="292487393">
          <w:marLeft w:val="547"/>
          <w:marRight w:val="0"/>
          <w:marTop w:val="154"/>
          <w:marBottom w:val="0"/>
          <w:divBdr>
            <w:top w:val="none" w:sz="0" w:space="0" w:color="auto"/>
            <w:left w:val="none" w:sz="0" w:space="0" w:color="auto"/>
            <w:bottom w:val="none" w:sz="0" w:space="0" w:color="auto"/>
            <w:right w:val="none" w:sz="0" w:space="0" w:color="auto"/>
          </w:divBdr>
        </w:div>
      </w:divsChild>
    </w:div>
    <w:div w:id="893546076">
      <w:bodyDiv w:val="1"/>
      <w:marLeft w:val="0"/>
      <w:marRight w:val="0"/>
      <w:marTop w:val="0"/>
      <w:marBottom w:val="0"/>
      <w:divBdr>
        <w:top w:val="none" w:sz="0" w:space="0" w:color="auto"/>
        <w:left w:val="none" w:sz="0" w:space="0" w:color="auto"/>
        <w:bottom w:val="none" w:sz="0" w:space="0" w:color="auto"/>
        <w:right w:val="none" w:sz="0" w:space="0" w:color="auto"/>
      </w:divBdr>
      <w:divsChild>
        <w:div w:id="726421237">
          <w:marLeft w:val="547"/>
          <w:marRight w:val="0"/>
          <w:marTop w:val="0"/>
          <w:marBottom w:val="0"/>
          <w:divBdr>
            <w:top w:val="none" w:sz="0" w:space="0" w:color="auto"/>
            <w:left w:val="none" w:sz="0" w:space="0" w:color="auto"/>
            <w:bottom w:val="none" w:sz="0" w:space="0" w:color="auto"/>
            <w:right w:val="none" w:sz="0" w:space="0" w:color="auto"/>
          </w:divBdr>
        </w:div>
      </w:divsChild>
    </w:div>
    <w:div w:id="942037525">
      <w:bodyDiv w:val="1"/>
      <w:marLeft w:val="0"/>
      <w:marRight w:val="0"/>
      <w:marTop w:val="0"/>
      <w:marBottom w:val="0"/>
      <w:divBdr>
        <w:top w:val="none" w:sz="0" w:space="0" w:color="auto"/>
        <w:left w:val="none" w:sz="0" w:space="0" w:color="auto"/>
        <w:bottom w:val="none" w:sz="0" w:space="0" w:color="auto"/>
        <w:right w:val="none" w:sz="0" w:space="0" w:color="auto"/>
      </w:divBdr>
    </w:div>
    <w:div w:id="942998923">
      <w:bodyDiv w:val="1"/>
      <w:marLeft w:val="0"/>
      <w:marRight w:val="0"/>
      <w:marTop w:val="0"/>
      <w:marBottom w:val="0"/>
      <w:divBdr>
        <w:top w:val="none" w:sz="0" w:space="0" w:color="auto"/>
        <w:left w:val="none" w:sz="0" w:space="0" w:color="auto"/>
        <w:bottom w:val="none" w:sz="0" w:space="0" w:color="auto"/>
        <w:right w:val="none" w:sz="0" w:space="0" w:color="auto"/>
      </w:divBdr>
    </w:div>
    <w:div w:id="955255034">
      <w:bodyDiv w:val="1"/>
      <w:marLeft w:val="0"/>
      <w:marRight w:val="0"/>
      <w:marTop w:val="0"/>
      <w:marBottom w:val="0"/>
      <w:divBdr>
        <w:top w:val="none" w:sz="0" w:space="0" w:color="auto"/>
        <w:left w:val="none" w:sz="0" w:space="0" w:color="auto"/>
        <w:bottom w:val="none" w:sz="0" w:space="0" w:color="auto"/>
        <w:right w:val="none" w:sz="0" w:space="0" w:color="auto"/>
      </w:divBdr>
      <w:divsChild>
        <w:div w:id="60569222">
          <w:marLeft w:val="547"/>
          <w:marRight w:val="0"/>
          <w:marTop w:val="115"/>
          <w:marBottom w:val="0"/>
          <w:divBdr>
            <w:top w:val="none" w:sz="0" w:space="0" w:color="auto"/>
            <w:left w:val="none" w:sz="0" w:space="0" w:color="auto"/>
            <w:bottom w:val="none" w:sz="0" w:space="0" w:color="auto"/>
            <w:right w:val="none" w:sz="0" w:space="0" w:color="auto"/>
          </w:divBdr>
        </w:div>
        <w:div w:id="343749710">
          <w:marLeft w:val="547"/>
          <w:marRight w:val="0"/>
          <w:marTop w:val="115"/>
          <w:marBottom w:val="0"/>
          <w:divBdr>
            <w:top w:val="none" w:sz="0" w:space="0" w:color="auto"/>
            <w:left w:val="none" w:sz="0" w:space="0" w:color="auto"/>
            <w:bottom w:val="none" w:sz="0" w:space="0" w:color="auto"/>
            <w:right w:val="none" w:sz="0" w:space="0" w:color="auto"/>
          </w:divBdr>
        </w:div>
        <w:div w:id="722141753">
          <w:marLeft w:val="547"/>
          <w:marRight w:val="0"/>
          <w:marTop w:val="115"/>
          <w:marBottom w:val="0"/>
          <w:divBdr>
            <w:top w:val="none" w:sz="0" w:space="0" w:color="auto"/>
            <w:left w:val="none" w:sz="0" w:space="0" w:color="auto"/>
            <w:bottom w:val="none" w:sz="0" w:space="0" w:color="auto"/>
            <w:right w:val="none" w:sz="0" w:space="0" w:color="auto"/>
          </w:divBdr>
        </w:div>
        <w:div w:id="987392783">
          <w:marLeft w:val="547"/>
          <w:marRight w:val="0"/>
          <w:marTop w:val="115"/>
          <w:marBottom w:val="0"/>
          <w:divBdr>
            <w:top w:val="none" w:sz="0" w:space="0" w:color="auto"/>
            <w:left w:val="none" w:sz="0" w:space="0" w:color="auto"/>
            <w:bottom w:val="none" w:sz="0" w:space="0" w:color="auto"/>
            <w:right w:val="none" w:sz="0" w:space="0" w:color="auto"/>
          </w:divBdr>
        </w:div>
        <w:div w:id="1372723426">
          <w:marLeft w:val="547"/>
          <w:marRight w:val="0"/>
          <w:marTop w:val="115"/>
          <w:marBottom w:val="0"/>
          <w:divBdr>
            <w:top w:val="none" w:sz="0" w:space="0" w:color="auto"/>
            <w:left w:val="none" w:sz="0" w:space="0" w:color="auto"/>
            <w:bottom w:val="none" w:sz="0" w:space="0" w:color="auto"/>
            <w:right w:val="none" w:sz="0" w:space="0" w:color="auto"/>
          </w:divBdr>
        </w:div>
      </w:divsChild>
    </w:div>
    <w:div w:id="962690760">
      <w:bodyDiv w:val="1"/>
      <w:marLeft w:val="0"/>
      <w:marRight w:val="0"/>
      <w:marTop w:val="0"/>
      <w:marBottom w:val="0"/>
      <w:divBdr>
        <w:top w:val="none" w:sz="0" w:space="0" w:color="auto"/>
        <w:left w:val="none" w:sz="0" w:space="0" w:color="auto"/>
        <w:bottom w:val="none" w:sz="0" w:space="0" w:color="auto"/>
        <w:right w:val="none" w:sz="0" w:space="0" w:color="auto"/>
      </w:divBdr>
    </w:div>
    <w:div w:id="966545463">
      <w:bodyDiv w:val="1"/>
      <w:marLeft w:val="0"/>
      <w:marRight w:val="0"/>
      <w:marTop w:val="0"/>
      <w:marBottom w:val="0"/>
      <w:divBdr>
        <w:top w:val="none" w:sz="0" w:space="0" w:color="auto"/>
        <w:left w:val="none" w:sz="0" w:space="0" w:color="auto"/>
        <w:bottom w:val="none" w:sz="0" w:space="0" w:color="auto"/>
        <w:right w:val="none" w:sz="0" w:space="0" w:color="auto"/>
      </w:divBdr>
    </w:div>
    <w:div w:id="971443858">
      <w:bodyDiv w:val="1"/>
      <w:marLeft w:val="0"/>
      <w:marRight w:val="0"/>
      <w:marTop w:val="0"/>
      <w:marBottom w:val="0"/>
      <w:divBdr>
        <w:top w:val="none" w:sz="0" w:space="0" w:color="auto"/>
        <w:left w:val="none" w:sz="0" w:space="0" w:color="auto"/>
        <w:bottom w:val="none" w:sz="0" w:space="0" w:color="auto"/>
        <w:right w:val="none" w:sz="0" w:space="0" w:color="auto"/>
      </w:divBdr>
    </w:div>
    <w:div w:id="993025982">
      <w:bodyDiv w:val="1"/>
      <w:marLeft w:val="0"/>
      <w:marRight w:val="0"/>
      <w:marTop w:val="0"/>
      <w:marBottom w:val="0"/>
      <w:divBdr>
        <w:top w:val="none" w:sz="0" w:space="0" w:color="auto"/>
        <w:left w:val="none" w:sz="0" w:space="0" w:color="auto"/>
        <w:bottom w:val="none" w:sz="0" w:space="0" w:color="auto"/>
        <w:right w:val="none" w:sz="0" w:space="0" w:color="auto"/>
      </w:divBdr>
    </w:div>
    <w:div w:id="1015036111">
      <w:bodyDiv w:val="1"/>
      <w:marLeft w:val="0"/>
      <w:marRight w:val="0"/>
      <w:marTop w:val="0"/>
      <w:marBottom w:val="0"/>
      <w:divBdr>
        <w:top w:val="none" w:sz="0" w:space="0" w:color="auto"/>
        <w:left w:val="none" w:sz="0" w:space="0" w:color="auto"/>
        <w:bottom w:val="none" w:sz="0" w:space="0" w:color="auto"/>
        <w:right w:val="none" w:sz="0" w:space="0" w:color="auto"/>
      </w:divBdr>
    </w:div>
    <w:div w:id="1035084290">
      <w:bodyDiv w:val="1"/>
      <w:marLeft w:val="0"/>
      <w:marRight w:val="0"/>
      <w:marTop w:val="0"/>
      <w:marBottom w:val="0"/>
      <w:divBdr>
        <w:top w:val="none" w:sz="0" w:space="0" w:color="auto"/>
        <w:left w:val="none" w:sz="0" w:space="0" w:color="auto"/>
        <w:bottom w:val="none" w:sz="0" w:space="0" w:color="auto"/>
        <w:right w:val="none" w:sz="0" w:space="0" w:color="auto"/>
      </w:divBdr>
      <w:divsChild>
        <w:div w:id="91323289">
          <w:marLeft w:val="0"/>
          <w:marRight w:val="0"/>
          <w:marTop w:val="0"/>
          <w:marBottom w:val="0"/>
          <w:divBdr>
            <w:top w:val="none" w:sz="0" w:space="0" w:color="auto"/>
            <w:left w:val="none" w:sz="0" w:space="0" w:color="auto"/>
            <w:bottom w:val="none" w:sz="0" w:space="0" w:color="auto"/>
            <w:right w:val="none" w:sz="0" w:space="0" w:color="auto"/>
          </w:divBdr>
        </w:div>
        <w:div w:id="303047480">
          <w:marLeft w:val="0"/>
          <w:marRight w:val="0"/>
          <w:marTop w:val="0"/>
          <w:marBottom w:val="0"/>
          <w:divBdr>
            <w:top w:val="none" w:sz="0" w:space="0" w:color="auto"/>
            <w:left w:val="none" w:sz="0" w:space="0" w:color="auto"/>
            <w:bottom w:val="none" w:sz="0" w:space="0" w:color="auto"/>
            <w:right w:val="none" w:sz="0" w:space="0" w:color="auto"/>
          </w:divBdr>
        </w:div>
        <w:div w:id="416900132">
          <w:marLeft w:val="0"/>
          <w:marRight w:val="0"/>
          <w:marTop w:val="0"/>
          <w:marBottom w:val="0"/>
          <w:divBdr>
            <w:top w:val="none" w:sz="0" w:space="0" w:color="auto"/>
            <w:left w:val="none" w:sz="0" w:space="0" w:color="auto"/>
            <w:bottom w:val="none" w:sz="0" w:space="0" w:color="auto"/>
            <w:right w:val="none" w:sz="0" w:space="0" w:color="auto"/>
          </w:divBdr>
        </w:div>
        <w:div w:id="671417510">
          <w:marLeft w:val="0"/>
          <w:marRight w:val="0"/>
          <w:marTop w:val="0"/>
          <w:marBottom w:val="0"/>
          <w:divBdr>
            <w:top w:val="none" w:sz="0" w:space="0" w:color="auto"/>
            <w:left w:val="none" w:sz="0" w:space="0" w:color="auto"/>
            <w:bottom w:val="none" w:sz="0" w:space="0" w:color="auto"/>
            <w:right w:val="none" w:sz="0" w:space="0" w:color="auto"/>
          </w:divBdr>
        </w:div>
        <w:div w:id="783965146">
          <w:marLeft w:val="0"/>
          <w:marRight w:val="0"/>
          <w:marTop w:val="0"/>
          <w:marBottom w:val="0"/>
          <w:divBdr>
            <w:top w:val="none" w:sz="0" w:space="0" w:color="auto"/>
            <w:left w:val="none" w:sz="0" w:space="0" w:color="auto"/>
            <w:bottom w:val="none" w:sz="0" w:space="0" w:color="auto"/>
            <w:right w:val="none" w:sz="0" w:space="0" w:color="auto"/>
          </w:divBdr>
        </w:div>
        <w:div w:id="918565722">
          <w:marLeft w:val="0"/>
          <w:marRight w:val="0"/>
          <w:marTop w:val="0"/>
          <w:marBottom w:val="0"/>
          <w:divBdr>
            <w:top w:val="none" w:sz="0" w:space="0" w:color="auto"/>
            <w:left w:val="none" w:sz="0" w:space="0" w:color="auto"/>
            <w:bottom w:val="none" w:sz="0" w:space="0" w:color="auto"/>
            <w:right w:val="none" w:sz="0" w:space="0" w:color="auto"/>
          </w:divBdr>
        </w:div>
        <w:div w:id="1339962497">
          <w:marLeft w:val="0"/>
          <w:marRight w:val="0"/>
          <w:marTop w:val="0"/>
          <w:marBottom w:val="0"/>
          <w:divBdr>
            <w:top w:val="none" w:sz="0" w:space="0" w:color="auto"/>
            <w:left w:val="none" w:sz="0" w:space="0" w:color="auto"/>
            <w:bottom w:val="none" w:sz="0" w:space="0" w:color="auto"/>
            <w:right w:val="none" w:sz="0" w:space="0" w:color="auto"/>
          </w:divBdr>
        </w:div>
        <w:div w:id="1425758969">
          <w:marLeft w:val="0"/>
          <w:marRight w:val="0"/>
          <w:marTop w:val="0"/>
          <w:marBottom w:val="0"/>
          <w:divBdr>
            <w:top w:val="none" w:sz="0" w:space="0" w:color="auto"/>
            <w:left w:val="none" w:sz="0" w:space="0" w:color="auto"/>
            <w:bottom w:val="none" w:sz="0" w:space="0" w:color="auto"/>
            <w:right w:val="none" w:sz="0" w:space="0" w:color="auto"/>
          </w:divBdr>
        </w:div>
        <w:div w:id="1540627998">
          <w:marLeft w:val="0"/>
          <w:marRight w:val="0"/>
          <w:marTop w:val="0"/>
          <w:marBottom w:val="0"/>
          <w:divBdr>
            <w:top w:val="none" w:sz="0" w:space="0" w:color="auto"/>
            <w:left w:val="none" w:sz="0" w:space="0" w:color="auto"/>
            <w:bottom w:val="none" w:sz="0" w:space="0" w:color="auto"/>
            <w:right w:val="none" w:sz="0" w:space="0" w:color="auto"/>
          </w:divBdr>
        </w:div>
        <w:div w:id="1678457353">
          <w:marLeft w:val="0"/>
          <w:marRight w:val="0"/>
          <w:marTop w:val="0"/>
          <w:marBottom w:val="0"/>
          <w:divBdr>
            <w:top w:val="none" w:sz="0" w:space="0" w:color="auto"/>
            <w:left w:val="none" w:sz="0" w:space="0" w:color="auto"/>
            <w:bottom w:val="none" w:sz="0" w:space="0" w:color="auto"/>
            <w:right w:val="none" w:sz="0" w:space="0" w:color="auto"/>
          </w:divBdr>
        </w:div>
        <w:div w:id="1708292862">
          <w:marLeft w:val="0"/>
          <w:marRight w:val="0"/>
          <w:marTop w:val="0"/>
          <w:marBottom w:val="0"/>
          <w:divBdr>
            <w:top w:val="none" w:sz="0" w:space="0" w:color="auto"/>
            <w:left w:val="none" w:sz="0" w:space="0" w:color="auto"/>
            <w:bottom w:val="none" w:sz="0" w:space="0" w:color="auto"/>
            <w:right w:val="none" w:sz="0" w:space="0" w:color="auto"/>
          </w:divBdr>
        </w:div>
      </w:divsChild>
    </w:div>
    <w:div w:id="1044060077">
      <w:bodyDiv w:val="1"/>
      <w:marLeft w:val="0"/>
      <w:marRight w:val="0"/>
      <w:marTop w:val="0"/>
      <w:marBottom w:val="0"/>
      <w:divBdr>
        <w:top w:val="none" w:sz="0" w:space="0" w:color="auto"/>
        <w:left w:val="none" w:sz="0" w:space="0" w:color="auto"/>
        <w:bottom w:val="none" w:sz="0" w:space="0" w:color="auto"/>
        <w:right w:val="none" w:sz="0" w:space="0" w:color="auto"/>
      </w:divBdr>
    </w:div>
    <w:div w:id="1067142351">
      <w:bodyDiv w:val="1"/>
      <w:marLeft w:val="0"/>
      <w:marRight w:val="0"/>
      <w:marTop w:val="0"/>
      <w:marBottom w:val="0"/>
      <w:divBdr>
        <w:top w:val="none" w:sz="0" w:space="0" w:color="auto"/>
        <w:left w:val="none" w:sz="0" w:space="0" w:color="auto"/>
        <w:bottom w:val="none" w:sz="0" w:space="0" w:color="auto"/>
        <w:right w:val="none" w:sz="0" w:space="0" w:color="auto"/>
      </w:divBdr>
      <w:divsChild>
        <w:div w:id="1513569167">
          <w:marLeft w:val="547"/>
          <w:marRight w:val="0"/>
          <w:marTop w:val="115"/>
          <w:marBottom w:val="0"/>
          <w:divBdr>
            <w:top w:val="none" w:sz="0" w:space="0" w:color="auto"/>
            <w:left w:val="none" w:sz="0" w:space="0" w:color="auto"/>
            <w:bottom w:val="none" w:sz="0" w:space="0" w:color="auto"/>
            <w:right w:val="none" w:sz="0" w:space="0" w:color="auto"/>
          </w:divBdr>
        </w:div>
        <w:div w:id="1655645922">
          <w:marLeft w:val="547"/>
          <w:marRight w:val="0"/>
          <w:marTop w:val="115"/>
          <w:marBottom w:val="0"/>
          <w:divBdr>
            <w:top w:val="none" w:sz="0" w:space="0" w:color="auto"/>
            <w:left w:val="none" w:sz="0" w:space="0" w:color="auto"/>
            <w:bottom w:val="none" w:sz="0" w:space="0" w:color="auto"/>
            <w:right w:val="none" w:sz="0" w:space="0" w:color="auto"/>
          </w:divBdr>
        </w:div>
        <w:div w:id="1780487691">
          <w:marLeft w:val="547"/>
          <w:marRight w:val="0"/>
          <w:marTop w:val="115"/>
          <w:marBottom w:val="0"/>
          <w:divBdr>
            <w:top w:val="none" w:sz="0" w:space="0" w:color="auto"/>
            <w:left w:val="none" w:sz="0" w:space="0" w:color="auto"/>
            <w:bottom w:val="none" w:sz="0" w:space="0" w:color="auto"/>
            <w:right w:val="none" w:sz="0" w:space="0" w:color="auto"/>
          </w:divBdr>
        </w:div>
        <w:div w:id="1979728304">
          <w:marLeft w:val="547"/>
          <w:marRight w:val="0"/>
          <w:marTop w:val="115"/>
          <w:marBottom w:val="0"/>
          <w:divBdr>
            <w:top w:val="none" w:sz="0" w:space="0" w:color="auto"/>
            <w:left w:val="none" w:sz="0" w:space="0" w:color="auto"/>
            <w:bottom w:val="none" w:sz="0" w:space="0" w:color="auto"/>
            <w:right w:val="none" w:sz="0" w:space="0" w:color="auto"/>
          </w:divBdr>
        </w:div>
        <w:div w:id="2142377980">
          <w:marLeft w:val="547"/>
          <w:marRight w:val="0"/>
          <w:marTop w:val="115"/>
          <w:marBottom w:val="0"/>
          <w:divBdr>
            <w:top w:val="none" w:sz="0" w:space="0" w:color="auto"/>
            <w:left w:val="none" w:sz="0" w:space="0" w:color="auto"/>
            <w:bottom w:val="none" w:sz="0" w:space="0" w:color="auto"/>
            <w:right w:val="none" w:sz="0" w:space="0" w:color="auto"/>
          </w:divBdr>
        </w:div>
      </w:divsChild>
    </w:div>
    <w:div w:id="1102799004">
      <w:bodyDiv w:val="1"/>
      <w:marLeft w:val="0"/>
      <w:marRight w:val="0"/>
      <w:marTop w:val="0"/>
      <w:marBottom w:val="0"/>
      <w:divBdr>
        <w:top w:val="none" w:sz="0" w:space="0" w:color="auto"/>
        <w:left w:val="none" w:sz="0" w:space="0" w:color="auto"/>
        <w:bottom w:val="none" w:sz="0" w:space="0" w:color="auto"/>
        <w:right w:val="none" w:sz="0" w:space="0" w:color="auto"/>
      </w:divBdr>
    </w:div>
    <w:div w:id="1132165399">
      <w:bodyDiv w:val="1"/>
      <w:marLeft w:val="0"/>
      <w:marRight w:val="0"/>
      <w:marTop w:val="0"/>
      <w:marBottom w:val="0"/>
      <w:divBdr>
        <w:top w:val="none" w:sz="0" w:space="0" w:color="auto"/>
        <w:left w:val="none" w:sz="0" w:space="0" w:color="auto"/>
        <w:bottom w:val="none" w:sz="0" w:space="0" w:color="auto"/>
        <w:right w:val="none" w:sz="0" w:space="0" w:color="auto"/>
      </w:divBdr>
      <w:divsChild>
        <w:div w:id="390662775">
          <w:marLeft w:val="547"/>
          <w:marRight w:val="0"/>
          <w:marTop w:val="115"/>
          <w:marBottom w:val="0"/>
          <w:divBdr>
            <w:top w:val="none" w:sz="0" w:space="0" w:color="auto"/>
            <w:left w:val="none" w:sz="0" w:space="0" w:color="auto"/>
            <w:bottom w:val="none" w:sz="0" w:space="0" w:color="auto"/>
            <w:right w:val="none" w:sz="0" w:space="0" w:color="auto"/>
          </w:divBdr>
        </w:div>
        <w:div w:id="576208099">
          <w:marLeft w:val="547"/>
          <w:marRight w:val="0"/>
          <w:marTop w:val="115"/>
          <w:marBottom w:val="0"/>
          <w:divBdr>
            <w:top w:val="none" w:sz="0" w:space="0" w:color="auto"/>
            <w:left w:val="none" w:sz="0" w:space="0" w:color="auto"/>
            <w:bottom w:val="none" w:sz="0" w:space="0" w:color="auto"/>
            <w:right w:val="none" w:sz="0" w:space="0" w:color="auto"/>
          </w:divBdr>
        </w:div>
        <w:div w:id="1758478819">
          <w:marLeft w:val="547"/>
          <w:marRight w:val="0"/>
          <w:marTop w:val="115"/>
          <w:marBottom w:val="0"/>
          <w:divBdr>
            <w:top w:val="none" w:sz="0" w:space="0" w:color="auto"/>
            <w:left w:val="none" w:sz="0" w:space="0" w:color="auto"/>
            <w:bottom w:val="none" w:sz="0" w:space="0" w:color="auto"/>
            <w:right w:val="none" w:sz="0" w:space="0" w:color="auto"/>
          </w:divBdr>
        </w:div>
        <w:div w:id="1761565994">
          <w:marLeft w:val="547"/>
          <w:marRight w:val="0"/>
          <w:marTop w:val="115"/>
          <w:marBottom w:val="0"/>
          <w:divBdr>
            <w:top w:val="none" w:sz="0" w:space="0" w:color="auto"/>
            <w:left w:val="none" w:sz="0" w:space="0" w:color="auto"/>
            <w:bottom w:val="none" w:sz="0" w:space="0" w:color="auto"/>
            <w:right w:val="none" w:sz="0" w:space="0" w:color="auto"/>
          </w:divBdr>
        </w:div>
      </w:divsChild>
    </w:div>
    <w:div w:id="1148862362">
      <w:bodyDiv w:val="1"/>
      <w:marLeft w:val="0"/>
      <w:marRight w:val="0"/>
      <w:marTop w:val="0"/>
      <w:marBottom w:val="0"/>
      <w:divBdr>
        <w:top w:val="none" w:sz="0" w:space="0" w:color="auto"/>
        <w:left w:val="none" w:sz="0" w:space="0" w:color="auto"/>
        <w:bottom w:val="none" w:sz="0" w:space="0" w:color="auto"/>
        <w:right w:val="none" w:sz="0" w:space="0" w:color="auto"/>
      </w:divBdr>
    </w:div>
    <w:div w:id="1211961173">
      <w:bodyDiv w:val="1"/>
      <w:marLeft w:val="0"/>
      <w:marRight w:val="0"/>
      <w:marTop w:val="0"/>
      <w:marBottom w:val="0"/>
      <w:divBdr>
        <w:top w:val="none" w:sz="0" w:space="0" w:color="auto"/>
        <w:left w:val="none" w:sz="0" w:space="0" w:color="auto"/>
        <w:bottom w:val="none" w:sz="0" w:space="0" w:color="auto"/>
        <w:right w:val="none" w:sz="0" w:space="0" w:color="auto"/>
      </w:divBdr>
    </w:div>
    <w:div w:id="1214540048">
      <w:bodyDiv w:val="1"/>
      <w:marLeft w:val="0"/>
      <w:marRight w:val="0"/>
      <w:marTop w:val="0"/>
      <w:marBottom w:val="0"/>
      <w:divBdr>
        <w:top w:val="none" w:sz="0" w:space="0" w:color="auto"/>
        <w:left w:val="none" w:sz="0" w:space="0" w:color="auto"/>
        <w:bottom w:val="none" w:sz="0" w:space="0" w:color="auto"/>
        <w:right w:val="none" w:sz="0" w:space="0" w:color="auto"/>
      </w:divBdr>
    </w:div>
    <w:div w:id="1263686063">
      <w:bodyDiv w:val="1"/>
      <w:marLeft w:val="0"/>
      <w:marRight w:val="0"/>
      <w:marTop w:val="0"/>
      <w:marBottom w:val="0"/>
      <w:divBdr>
        <w:top w:val="none" w:sz="0" w:space="0" w:color="auto"/>
        <w:left w:val="none" w:sz="0" w:space="0" w:color="auto"/>
        <w:bottom w:val="none" w:sz="0" w:space="0" w:color="auto"/>
        <w:right w:val="none" w:sz="0" w:space="0" w:color="auto"/>
      </w:divBdr>
      <w:divsChild>
        <w:div w:id="1180511613">
          <w:marLeft w:val="288"/>
          <w:marRight w:val="0"/>
          <w:marTop w:val="86"/>
          <w:marBottom w:val="0"/>
          <w:divBdr>
            <w:top w:val="none" w:sz="0" w:space="0" w:color="auto"/>
            <w:left w:val="none" w:sz="0" w:space="0" w:color="auto"/>
            <w:bottom w:val="none" w:sz="0" w:space="0" w:color="auto"/>
            <w:right w:val="none" w:sz="0" w:space="0" w:color="auto"/>
          </w:divBdr>
        </w:div>
        <w:div w:id="1983341503">
          <w:marLeft w:val="1051"/>
          <w:marRight w:val="0"/>
          <w:marTop w:val="86"/>
          <w:marBottom w:val="0"/>
          <w:divBdr>
            <w:top w:val="none" w:sz="0" w:space="0" w:color="auto"/>
            <w:left w:val="none" w:sz="0" w:space="0" w:color="auto"/>
            <w:bottom w:val="none" w:sz="0" w:space="0" w:color="auto"/>
            <w:right w:val="none" w:sz="0" w:space="0" w:color="auto"/>
          </w:divBdr>
        </w:div>
      </w:divsChild>
    </w:div>
    <w:div w:id="1277366778">
      <w:bodyDiv w:val="1"/>
      <w:marLeft w:val="0"/>
      <w:marRight w:val="0"/>
      <w:marTop w:val="0"/>
      <w:marBottom w:val="0"/>
      <w:divBdr>
        <w:top w:val="none" w:sz="0" w:space="0" w:color="auto"/>
        <w:left w:val="none" w:sz="0" w:space="0" w:color="auto"/>
        <w:bottom w:val="none" w:sz="0" w:space="0" w:color="auto"/>
        <w:right w:val="none" w:sz="0" w:space="0" w:color="auto"/>
      </w:divBdr>
    </w:div>
    <w:div w:id="1286808226">
      <w:bodyDiv w:val="1"/>
      <w:marLeft w:val="0"/>
      <w:marRight w:val="0"/>
      <w:marTop w:val="0"/>
      <w:marBottom w:val="0"/>
      <w:divBdr>
        <w:top w:val="none" w:sz="0" w:space="0" w:color="auto"/>
        <w:left w:val="none" w:sz="0" w:space="0" w:color="auto"/>
        <w:bottom w:val="none" w:sz="0" w:space="0" w:color="auto"/>
        <w:right w:val="none" w:sz="0" w:space="0" w:color="auto"/>
      </w:divBdr>
    </w:div>
    <w:div w:id="1287392436">
      <w:bodyDiv w:val="1"/>
      <w:marLeft w:val="0"/>
      <w:marRight w:val="0"/>
      <w:marTop w:val="0"/>
      <w:marBottom w:val="0"/>
      <w:divBdr>
        <w:top w:val="none" w:sz="0" w:space="0" w:color="auto"/>
        <w:left w:val="none" w:sz="0" w:space="0" w:color="auto"/>
        <w:bottom w:val="none" w:sz="0" w:space="0" w:color="auto"/>
        <w:right w:val="none" w:sz="0" w:space="0" w:color="auto"/>
      </w:divBdr>
    </w:div>
    <w:div w:id="1288272204">
      <w:bodyDiv w:val="1"/>
      <w:marLeft w:val="0"/>
      <w:marRight w:val="0"/>
      <w:marTop w:val="0"/>
      <w:marBottom w:val="0"/>
      <w:divBdr>
        <w:top w:val="none" w:sz="0" w:space="0" w:color="auto"/>
        <w:left w:val="none" w:sz="0" w:space="0" w:color="auto"/>
        <w:bottom w:val="none" w:sz="0" w:space="0" w:color="auto"/>
        <w:right w:val="none" w:sz="0" w:space="0" w:color="auto"/>
      </w:divBdr>
    </w:div>
    <w:div w:id="1294557643">
      <w:bodyDiv w:val="1"/>
      <w:marLeft w:val="0"/>
      <w:marRight w:val="0"/>
      <w:marTop w:val="0"/>
      <w:marBottom w:val="0"/>
      <w:divBdr>
        <w:top w:val="none" w:sz="0" w:space="0" w:color="auto"/>
        <w:left w:val="none" w:sz="0" w:space="0" w:color="auto"/>
        <w:bottom w:val="none" w:sz="0" w:space="0" w:color="auto"/>
        <w:right w:val="none" w:sz="0" w:space="0" w:color="auto"/>
      </w:divBdr>
      <w:divsChild>
        <w:div w:id="330715692">
          <w:marLeft w:val="547"/>
          <w:marRight w:val="0"/>
          <w:marTop w:val="77"/>
          <w:marBottom w:val="0"/>
          <w:divBdr>
            <w:top w:val="none" w:sz="0" w:space="0" w:color="auto"/>
            <w:left w:val="none" w:sz="0" w:space="0" w:color="auto"/>
            <w:bottom w:val="none" w:sz="0" w:space="0" w:color="auto"/>
            <w:right w:val="none" w:sz="0" w:space="0" w:color="auto"/>
          </w:divBdr>
        </w:div>
        <w:div w:id="1061176834">
          <w:marLeft w:val="547"/>
          <w:marRight w:val="0"/>
          <w:marTop w:val="77"/>
          <w:marBottom w:val="0"/>
          <w:divBdr>
            <w:top w:val="none" w:sz="0" w:space="0" w:color="auto"/>
            <w:left w:val="none" w:sz="0" w:space="0" w:color="auto"/>
            <w:bottom w:val="none" w:sz="0" w:space="0" w:color="auto"/>
            <w:right w:val="none" w:sz="0" w:space="0" w:color="auto"/>
          </w:divBdr>
        </w:div>
        <w:div w:id="1108115280">
          <w:marLeft w:val="547"/>
          <w:marRight w:val="0"/>
          <w:marTop w:val="77"/>
          <w:marBottom w:val="0"/>
          <w:divBdr>
            <w:top w:val="none" w:sz="0" w:space="0" w:color="auto"/>
            <w:left w:val="none" w:sz="0" w:space="0" w:color="auto"/>
            <w:bottom w:val="none" w:sz="0" w:space="0" w:color="auto"/>
            <w:right w:val="none" w:sz="0" w:space="0" w:color="auto"/>
          </w:divBdr>
        </w:div>
        <w:div w:id="1207185395">
          <w:marLeft w:val="547"/>
          <w:marRight w:val="0"/>
          <w:marTop w:val="77"/>
          <w:marBottom w:val="0"/>
          <w:divBdr>
            <w:top w:val="none" w:sz="0" w:space="0" w:color="auto"/>
            <w:left w:val="none" w:sz="0" w:space="0" w:color="auto"/>
            <w:bottom w:val="none" w:sz="0" w:space="0" w:color="auto"/>
            <w:right w:val="none" w:sz="0" w:space="0" w:color="auto"/>
          </w:divBdr>
        </w:div>
        <w:div w:id="1416439304">
          <w:marLeft w:val="547"/>
          <w:marRight w:val="0"/>
          <w:marTop w:val="77"/>
          <w:marBottom w:val="0"/>
          <w:divBdr>
            <w:top w:val="none" w:sz="0" w:space="0" w:color="auto"/>
            <w:left w:val="none" w:sz="0" w:space="0" w:color="auto"/>
            <w:bottom w:val="none" w:sz="0" w:space="0" w:color="auto"/>
            <w:right w:val="none" w:sz="0" w:space="0" w:color="auto"/>
          </w:divBdr>
        </w:div>
        <w:div w:id="1517692253">
          <w:marLeft w:val="547"/>
          <w:marRight w:val="0"/>
          <w:marTop w:val="77"/>
          <w:marBottom w:val="0"/>
          <w:divBdr>
            <w:top w:val="none" w:sz="0" w:space="0" w:color="auto"/>
            <w:left w:val="none" w:sz="0" w:space="0" w:color="auto"/>
            <w:bottom w:val="none" w:sz="0" w:space="0" w:color="auto"/>
            <w:right w:val="none" w:sz="0" w:space="0" w:color="auto"/>
          </w:divBdr>
        </w:div>
        <w:div w:id="1985162715">
          <w:marLeft w:val="547"/>
          <w:marRight w:val="0"/>
          <w:marTop w:val="77"/>
          <w:marBottom w:val="0"/>
          <w:divBdr>
            <w:top w:val="none" w:sz="0" w:space="0" w:color="auto"/>
            <w:left w:val="none" w:sz="0" w:space="0" w:color="auto"/>
            <w:bottom w:val="none" w:sz="0" w:space="0" w:color="auto"/>
            <w:right w:val="none" w:sz="0" w:space="0" w:color="auto"/>
          </w:divBdr>
        </w:div>
      </w:divsChild>
    </w:div>
    <w:div w:id="1294598680">
      <w:bodyDiv w:val="1"/>
      <w:marLeft w:val="0"/>
      <w:marRight w:val="0"/>
      <w:marTop w:val="0"/>
      <w:marBottom w:val="0"/>
      <w:divBdr>
        <w:top w:val="none" w:sz="0" w:space="0" w:color="auto"/>
        <w:left w:val="none" w:sz="0" w:space="0" w:color="auto"/>
        <w:bottom w:val="none" w:sz="0" w:space="0" w:color="auto"/>
        <w:right w:val="none" w:sz="0" w:space="0" w:color="auto"/>
      </w:divBdr>
      <w:divsChild>
        <w:div w:id="1072656637">
          <w:marLeft w:val="1166"/>
          <w:marRight w:val="0"/>
          <w:marTop w:val="106"/>
          <w:marBottom w:val="0"/>
          <w:divBdr>
            <w:top w:val="none" w:sz="0" w:space="0" w:color="auto"/>
            <w:left w:val="none" w:sz="0" w:space="0" w:color="auto"/>
            <w:bottom w:val="none" w:sz="0" w:space="0" w:color="auto"/>
            <w:right w:val="none" w:sz="0" w:space="0" w:color="auto"/>
          </w:divBdr>
        </w:div>
        <w:div w:id="1642534424">
          <w:marLeft w:val="1166"/>
          <w:marRight w:val="0"/>
          <w:marTop w:val="106"/>
          <w:marBottom w:val="0"/>
          <w:divBdr>
            <w:top w:val="none" w:sz="0" w:space="0" w:color="auto"/>
            <w:left w:val="none" w:sz="0" w:space="0" w:color="auto"/>
            <w:bottom w:val="none" w:sz="0" w:space="0" w:color="auto"/>
            <w:right w:val="none" w:sz="0" w:space="0" w:color="auto"/>
          </w:divBdr>
        </w:div>
        <w:div w:id="1925718679">
          <w:marLeft w:val="1166"/>
          <w:marRight w:val="0"/>
          <w:marTop w:val="106"/>
          <w:marBottom w:val="0"/>
          <w:divBdr>
            <w:top w:val="none" w:sz="0" w:space="0" w:color="auto"/>
            <w:left w:val="none" w:sz="0" w:space="0" w:color="auto"/>
            <w:bottom w:val="none" w:sz="0" w:space="0" w:color="auto"/>
            <w:right w:val="none" w:sz="0" w:space="0" w:color="auto"/>
          </w:divBdr>
        </w:div>
      </w:divsChild>
    </w:div>
    <w:div w:id="1309363579">
      <w:bodyDiv w:val="1"/>
      <w:marLeft w:val="0"/>
      <w:marRight w:val="0"/>
      <w:marTop w:val="0"/>
      <w:marBottom w:val="0"/>
      <w:divBdr>
        <w:top w:val="none" w:sz="0" w:space="0" w:color="auto"/>
        <w:left w:val="none" w:sz="0" w:space="0" w:color="auto"/>
        <w:bottom w:val="none" w:sz="0" w:space="0" w:color="auto"/>
        <w:right w:val="none" w:sz="0" w:space="0" w:color="auto"/>
      </w:divBdr>
    </w:div>
    <w:div w:id="1318653702">
      <w:bodyDiv w:val="1"/>
      <w:marLeft w:val="0"/>
      <w:marRight w:val="0"/>
      <w:marTop w:val="0"/>
      <w:marBottom w:val="0"/>
      <w:divBdr>
        <w:top w:val="none" w:sz="0" w:space="0" w:color="auto"/>
        <w:left w:val="none" w:sz="0" w:space="0" w:color="auto"/>
        <w:bottom w:val="none" w:sz="0" w:space="0" w:color="auto"/>
        <w:right w:val="none" w:sz="0" w:space="0" w:color="auto"/>
      </w:divBdr>
    </w:div>
    <w:div w:id="1325666393">
      <w:bodyDiv w:val="1"/>
      <w:marLeft w:val="0"/>
      <w:marRight w:val="0"/>
      <w:marTop w:val="0"/>
      <w:marBottom w:val="0"/>
      <w:divBdr>
        <w:top w:val="none" w:sz="0" w:space="0" w:color="auto"/>
        <w:left w:val="none" w:sz="0" w:space="0" w:color="auto"/>
        <w:bottom w:val="none" w:sz="0" w:space="0" w:color="auto"/>
        <w:right w:val="none" w:sz="0" w:space="0" w:color="auto"/>
      </w:divBdr>
    </w:div>
    <w:div w:id="1336615718">
      <w:bodyDiv w:val="1"/>
      <w:marLeft w:val="0"/>
      <w:marRight w:val="0"/>
      <w:marTop w:val="0"/>
      <w:marBottom w:val="0"/>
      <w:divBdr>
        <w:top w:val="none" w:sz="0" w:space="0" w:color="auto"/>
        <w:left w:val="none" w:sz="0" w:space="0" w:color="auto"/>
        <w:bottom w:val="none" w:sz="0" w:space="0" w:color="auto"/>
        <w:right w:val="none" w:sz="0" w:space="0" w:color="auto"/>
      </w:divBdr>
      <w:divsChild>
        <w:div w:id="80491539">
          <w:marLeft w:val="446"/>
          <w:marRight w:val="0"/>
          <w:marTop w:val="0"/>
          <w:marBottom w:val="120"/>
          <w:divBdr>
            <w:top w:val="none" w:sz="0" w:space="0" w:color="auto"/>
            <w:left w:val="none" w:sz="0" w:space="0" w:color="auto"/>
            <w:bottom w:val="none" w:sz="0" w:space="0" w:color="auto"/>
            <w:right w:val="none" w:sz="0" w:space="0" w:color="auto"/>
          </w:divBdr>
        </w:div>
        <w:div w:id="779450144">
          <w:marLeft w:val="446"/>
          <w:marRight w:val="0"/>
          <w:marTop w:val="0"/>
          <w:marBottom w:val="120"/>
          <w:divBdr>
            <w:top w:val="none" w:sz="0" w:space="0" w:color="auto"/>
            <w:left w:val="none" w:sz="0" w:space="0" w:color="auto"/>
            <w:bottom w:val="none" w:sz="0" w:space="0" w:color="auto"/>
            <w:right w:val="none" w:sz="0" w:space="0" w:color="auto"/>
          </w:divBdr>
        </w:div>
        <w:div w:id="1316761786">
          <w:marLeft w:val="446"/>
          <w:marRight w:val="0"/>
          <w:marTop w:val="0"/>
          <w:marBottom w:val="120"/>
          <w:divBdr>
            <w:top w:val="none" w:sz="0" w:space="0" w:color="auto"/>
            <w:left w:val="none" w:sz="0" w:space="0" w:color="auto"/>
            <w:bottom w:val="none" w:sz="0" w:space="0" w:color="auto"/>
            <w:right w:val="none" w:sz="0" w:space="0" w:color="auto"/>
          </w:divBdr>
        </w:div>
        <w:div w:id="2088187499">
          <w:marLeft w:val="446"/>
          <w:marRight w:val="0"/>
          <w:marTop w:val="0"/>
          <w:marBottom w:val="120"/>
          <w:divBdr>
            <w:top w:val="none" w:sz="0" w:space="0" w:color="auto"/>
            <w:left w:val="none" w:sz="0" w:space="0" w:color="auto"/>
            <w:bottom w:val="none" w:sz="0" w:space="0" w:color="auto"/>
            <w:right w:val="none" w:sz="0" w:space="0" w:color="auto"/>
          </w:divBdr>
        </w:div>
        <w:div w:id="2098937046">
          <w:marLeft w:val="446"/>
          <w:marRight w:val="0"/>
          <w:marTop w:val="0"/>
          <w:marBottom w:val="120"/>
          <w:divBdr>
            <w:top w:val="none" w:sz="0" w:space="0" w:color="auto"/>
            <w:left w:val="none" w:sz="0" w:space="0" w:color="auto"/>
            <w:bottom w:val="none" w:sz="0" w:space="0" w:color="auto"/>
            <w:right w:val="none" w:sz="0" w:space="0" w:color="auto"/>
          </w:divBdr>
        </w:div>
      </w:divsChild>
    </w:div>
    <w:div w:id="1342976689">
      <w:bodyDiv w:val="1"/>
      <w:marLeft w:val="0"/>
      <w:marRight w:val="0"/>
      <w:marTop w:val="0"/>
      <w:marBottom w:val="0"/>
      <w:divBdr>
        <w:top w:val="none" w:sz="0" w:space="0" w:color="auto"/>
        <w:left w:val="none" w:sz="0" w:space="0" w:color="auto"/>
        <w:bottom w:val="none" w:sz="0" w:space="0" w:color="auto"/>
        <w:right w:val="none" w:sz="0" w:space="0" w:color="auto"/>
      </w:divBdr>
      <w:divsChild>
        <w:div w:id="1905020121">
          <w:marLeft w:val="0"/>
          <w:marRight w:val="0"/>
          <w:marTop w:val="0"/>
          <w:marBottom w:val="0"/>
          <w:divBdr>
            <w:top w:val="none" w:sz="0" w:space="0" w:color="auto"/>
            <w:left w:val="none" w:sz="0" w:space="0" w:color="auto"/>
            <w:bottom w:val="none" w:sz="0" w:space="0" w:color="auto"/>
            <w:right w:val="none" w:sz="0" w:space="0" w:color="auto"/>
          </w:divBdr>
        </w:div>
      </w:divsChild>
    </w:div>
    <w:div w:id="1348408113">
      <w:bodyDiv w:val="1"/>
      <w:marLeft w:val="0"/>
      <w:marRight w:val="0"/>
      <w:marTop w:val="0"/>
      <w:marBottom w:val="0"/>
      <w:divBdr>
        <w:top w:val="none" w:sz="0" w:space="0" w:color="auto"/>
        <w:left w:val="none" w:sz="0" w:space="0" w:color="auto"/>
        <w:bottom w:val="none" w:sz="0" w:space="0" w:color="auto"/>
        <w:right w:val="none" w:sz="0" w:space="0" w:color="auto"/>
      </w:divBdr>
    </w:div>
    <w:div w:id="1359818714">
      <w:bodyDiv w:val="1"/>
      <w:marLeft w:val="0"/>
      <w:marRight w:val="0"/>
      <w:marTop w:val="0"/>
      <w:marBottom w:val="0"/>
      <w:divBdr>
        <w:top w:val="none" w:sz="0" w:space="0" w:color="auto"/>
        <w:left w:val="none" w:sz="0" w:space="0" w:color="auto"/>
        <w:bottom w:val="none" w:sz="0" w:space="0" w:color="auto"/>
        <w:right w:val="none" w:sz="0" w:space="0" w:color="auto"/>
      </w:divBdr>
    </w:div>
    <w:div w:id="1382486857">
      <w:bodyDiv w:val="1"/>
      <w:marLeft w:val="0"/>
      <w:marRight w:val="0"/>
      <w:marTop w:val="0"/>
      <w:marBottom w:val="0"/>
      <w:divBdr>
        <w:top w:val="none" w:sz="0" w:space="0" w:color="auto"/>
        <w:left w:val="none" w:sz="0" w:space="0" w:color="auto"/>
        <w:bottom w:val="none" w:sz="0" w:space="0" w:color="auto"/>
        <w:right w:val="none" w:sz="0" w:space="0" w:color="auto"/>
      </w:divBdr>
    </w:div>
    <w:div w:id="1382941466">
      <w:bodyDiv w:val="1"/>
      <w:marLeft w:val="0"/>
      <w:marRight w:val="0"/>
      <w:marTop w:val="0"/>
      <w:marBottom w:val="0"/>
      <w:divBdr>
        <w:top w:val="none" w:sz="0" w:space="0" w:color="auto"/>
        <w:left w:val="none" w:sz="0" w:space="0" w:color="auto"/>
        <w:bottom w:val="none" w:sz="0" w:space="0" w:color="auto"/>
        <w:right w:val="none" w:sz="0" w:space="0" w:color="auto"/>
      </w:divBdr>
    </w:div>
    <w:div w:id="1390880134">
      <w:bodyDiv w:val="1"/>
      <w:marLeft w:val="0"/>
      <w:marRight w:val="0"/>
      <w:marTop w:val="0"/>
      <w:marBottom w:val="0"/>
      <w:divBdr>
        <w:top w:val="none" w:sz="0" w:space="0" w:color="auto"/>
        <w:left w:val="none" w:sz="0" w:space="0" w:color="auto"/>
        <w:bottom w:val="none" w:sz="0" w:space="0" w:color="auto"/>
        <w:right w:val="none" w:sz="0" w:space="0" w:color="auto"/>
      </w:divBdr>
      <w:divsChild>
        <w:div w:id="598754505">
          <w:marLeft w:val="547"/>
          <w:marRight w:val="0"/>
          <w:marTop w:val="115"/>
          <w:marBottom w:val="0"/>
          <w:divBdr>
            <w:top w:val="none" w:sz="0" w:space="0" w:color="auto"/>
            <w:left w:val="none" w:sz="0" w:space="0" w:color="auto"/>
            <w:bottom w:val="none" w:sz="0" w:space="0" w:color="auto"/>
            <w:right w:val="none" w:sz="0" w:space="0" w:color="auto"/>
          </w:divBdr>
        </w:div>
        <w:div w:id="810243847">
          <w:marLeft w:val="547"/>
          <w:marRight w:val="0"/>
          <w:marTop w:val="115"/>
          <w:marBottom w:val="0"/>
          <w:divBdr>
            <w:top w:val="none" w:sz="0" w:space="0" w:color="auto"/>
            <w:left w:val="none" w:sz="0" w:space="0" w:color="auto"/>
            <w:bottom w:val="none" w:sz="0" w:space="0" w:color="auto"/>
            <w:right w:val="none" w:sz="0" w:space="0" w:color="auto"/>
          </w:divBdr>
        </w:div>
        <w:div w:id="1605306836">
          <w:marLeft w:val="547"/>
          <w:marRight w:val="0"/>
          <w:marTop w:val="115"/>
          <w:marBottom w:val="0"/>
          <w:divBdr>
            <w:top w:val="none" w:sz="0" w:space="0" w:color="auto"/>
            <w:left w:val="none" w:sz="0" w:space="0" w:color="auto"/>
            <w:bottom w:val="none" w:sz="0" w:space="0" w:color="auto"/>
            <w:right w:val="none" w:sz="0" w:space="0" w:color="auto"/>
          </w:divBdr>
        </w:div>
        <w:div w:id="1706563518">
          <w:marLeft w:val="547"/>
          <w:marRight w:val="0"/>
          <w:marTop w:val="115"/>
          <w:marBottom w:val="0"/>
          <w:divBdr>
            <w:top w:val="none" w:sz="0" w:space="0" w:color="auto"/>
            <w:left w:val="none" w:sz="0" w:space="0" w:color="auto"/>
            <w:bottom w:val="none" w:sz="0" w:space="0" w:color="auto"/>
            <w:right w:val="none" w:sz="0" w:space="0" w:color="auto"/>
          </w:divBdr>
        </w:div>
        <w:div w:id="2005276953">
          <w:marLeft w:val="547"/>
          <w:marRight w:val="0"/>
          <w:marTop w:val="115"/>
          <w:marBottom w:val="0"/>
          <w:divBdr>
            <w:top w:val="none" w:sz="0" w:space="0" w:color="auto"/>
            <w:left w:val="none" w:sz="0" w:space="0" w:color="auto"/>
            <w:bottom w:val="none" w:sz="0" w:space="0" w:color="auto"/>
            <w:right w:val="none" w:sz="0" w:space="0" w:color="auto"/>
          </w:divBdr>
        </w:div>
      </w:divsChild>
    </w:div>
    <w:div w:id="1398095095">
      <w:bodyDiv w:val="1"/>
      <w:marLeft w:val="0"/>
      <w:marRight w:val="0"/>
      <w:marTop w:val="0"/>
      <w:marBottom w:val="0"/>
      <w:divBdr>
        <w:top w:val="none" w:sz="0" w:space="0" w:color="auto"/>
        <w:left w:val="none" w:sz="0" w:space="0" w:color="auto"/>
        <w:bottom w:val="none" w:sz="0" w:space="0" w:color="auto"/>
        <w:right w:val="none" w:sz="0" w:space="0" w:color="auto"/>
      </w:divBdr>
    </w:div>
    <w:div w:id="1437679105">
      <w:bodyDiv w:val="1"/>
      <w:marLeft w:val="0"/>
      <w:marRight w:val="0"/>
      <w:marTop w:val="0"/>
      <w:marBottom w:val="0"/>
      <w:divBdr>
        <w:top w:val="none" w:sz="0" w:space="0" w:color="auto"/>
        <w:left w:val="none" w:sz="0" w:space="0" w:color="auto"/>
        <w:bottom w:val="none" w:sz="0" w:space="0" w:color="auto"/>
        <w:right w:val="none" w:sz="0" w:space="0" w:color="auto"/>
      </w:divBdr>
    </w:div>
    <w:div w:id="1447235544">
      <w:bodyDiv w:val="1"/>
      <w:marLeft w:val="0"/>
      <w:marRight w:val="0"/>
      <w:marTop w:val="0"/>
      <w:marBottom w:val="0"/>
      <w:divBdr>
        <w:top w:val="none" w:sz="0" w:space="0" w:color="auto"/>
        <w:left w:val="none" w:sz="0" w:space="0" w:color="auto"/>
        <w:bottom w:val="none" w:sz="0" w:space="0" w:color="auto"/>
        <w:right w:val="none" w:sz="0" w:space="0" w:color="auto"/>
      </w:divBdr>
    </w:div>
    <w:div w:id="1450078677">
      <w:bodyDiv w:val="1"/>
      <w:marLeft w:val="0"/>
      <w:marRight w:val="0"/>
      <w:marTop w:val="0"/>
      <w:marBottom w:val="0"/>
      <w:divBdr>
        <w:top w:val="none" w:sz="0" w:space="0" w:color="auto"/>
        <w:left w:val="none" w:sz="0" w:space="0" w:color="auto"/>
        <w:bottom w:val="none" w:sz="0" w:space="0" w:color="auto"/>
        <w:right w:val="none" w:sz="0" w:space="0" w:color="auto"/>
      </w:divBdr>
      <w:divsChild>
        <w:div w:id="132253380">
          <w:marLeft w:val="547"/>
          <w:marRight w:val="0"/>
          <w:marTop w:val="86"/>
          <w:marBottom w:val="0"/>
          <w:divBdr>
            <w:top w:val="none" w:sz="0" w:space="0" w:color="auto"/>
            <w:left w:val="none" w:sz="0" w:space="0" w:color="auto"/>
            <w:bottom w:val="none" w:sz="0" w:space="0" w:color="auto"/>
            <w:right w:val="none" w:sz="0" w:space="0" w:color="auto"/>
          </w:divBdr>
        </w:div>
        <w:div w:id="217478443">
          <w:marLeft w:val="547"/>
          <w:marRight w:val="0"/>
          <w:marTop w:val="86"/>
          <w:marBottom w:val="0"/>
          <w:divBdr>
            <w:top w:val="none" w:sz="0" w:space="0" w:color="auto"/>
            <w:left w:val="none" w:sz="0" w:space="0" w:color="auto"/>
            <w:bottom w:val="none" w:sz="0" w:space="0" w:color="auto"/>
            <w:right w:val="none" w:sz="0" w:space="0" w:color="auto"/>
          </w:divBdr>
        </w:div>
        <w:div w:id="1017731243">
          <w:marLeft w:val="547"/>
          <w:marRight w:val="0"/>
          <w:marTop w:val="86"/>
          <w:marBottom w:val="0"/>
          <w:divBdr>
            <w:top w:val="none" w:sz="0" w:space="0" w:color="auto"/>
            <w:left w:val="none" w:sz="0" w:space="0" w:color="auto"/>
            <w:bottom w:val="none" w:sz="0" w:space="0" w:color="auto"/>
            <w:right w:val="none" w:sz="0" w:space="0" w:color="auto"/>
          </w:divBdr>
        </w:div>
        <w:div w:id="1733113265">
          <w:marLeft w:val="547"/>
          <w:marRight w:val="0"/>
          <w:marTop w:val="86"/>
          <w:marBottom w:val="0"/>
          <w:divBdr>
            <w:top w:val="none" w:sz="0" w:space="0" w:color="auto"/>
            <w:left w:val="none" w:sz="0" w:space="0" w:color="auto"/>
            <w:bottom w:val="none" w:sz="0" w:space="0" w:color="auto"/>
            <w:right w:val="none" w:sz="0" w:space="0" w:color="auto"/>
          </w:divBdr>
        </w:div>
        <w:div w:id="1930430706">
          <w:marLeft w:val="547"/>
          <w:marRight w:val="0"/>
          <w:marTop w:val="86"/>
          <w:marBottom w:val="0"/>
          <w:divBdr>
            <w:top w:val="none" w:sz="0" w:space="0" w:color="auto"/>
            <w:left w:val="none" w:sz="0" w:space="0" w:color="auto"/>
            <w:bottom w:val="none" w:sz="0" w:space="0" w:color="auto"/>
            <w:right w:val="none" w:sz="0" w:space="0" w:color="auto"/>
          </w:divBdr>
        </w:div>
      </w:divsChild>
    </w:div>
    <w:div w:id="1457025553">
      <w:bodyDiv w:val="1"/>
      <w:marLeft w:val="0"/>
      <w:marRight w:val="0"/>
      <w:marTop w:val="0"/>
      <w:marBottom w:val="0"/>
      <w:divBdr>
        <w:top w:val="none" w:sz="0" w:space="0" w:color="auto"/>
        <w:left w:val="none" w:sz="0" w:space="0" w:color="auto"/>
        <w:bottom w:val="none" w:sz="0" w:space="0" w:color="auto"/>
        <w:right w:val="none" w:sz="0" w:space="0" w:color="auto"/>
      </w:divBdr>
      <w:divsChild>
        <w:div w:id="361639831">
          <w:marLeft w:val="547"/>
          <w:marRight w:val="0"/>
          <w:marTop w:val="115"/>
          <w:marBottom w:val="0"/>
          <w:divBdr>
            <w:top w:val="none" w:sz="0" w:space="0" w:color="auto"/>
            <w:left w:val="none" w:sz="0" w:space="0" w:color="auto"/>
            <w:bottom w:val="none" w:sz="0" w:space="0" w:color="auto"/>
            <w:right w:val="none" w:sz="0" w:space="0" w:color="auto"/>
          </w:divBdr>
        </w:div>
        <w:div w:id="930814462">
          <w:marLeft w:val="547"/>
          <w:marRight w:val="0"/>
          <w:marTop w:val="115"/>
          <w:marBottom w:val="0"/>
          <w:divBdr>
            <w:top w:val="none" w:sz="0" w:space="0" w:color="auto"/>
            <w:left w:val="none" w:sz="0" w:space="0" w:color="auto"/>
            <w:bottom w:val="none" w:sz="0" w:space="0" w:color="auto"/>
            <w:right w:val="none" w:sz="0" w:space="0" w:color="auto"/>
          </w:divBdr>
        </w:div>
        <w:div w:id="1258442480">
          <w:marLeft w:val="547"/>
          <w:marRight w:val="0"/>
          <w:marTop w:val="115"/>
          <w:marBottom w:val="0"/>
          <w:divBdr>
            <w:top w:val="none" w:sz="0" w:space="0" w:color="auto"/>
            <w:left w:val="none" w:sz="0" w:space="0" w:color="auto"/>
            <w:bottom w:val="none" w:sz="0" w:space="0" w:color="auto"/>
            <w:right w:val="none" w:sz="0" w:space="0" w:color="auto"/>
          </w:divBdr>
        </w:div>
        <w:div w:id="1262185445">
          <w:marLeft w:val="547"/>
          <w:marRight w:val="0"/>
          <w:marTop w:val="115"/>
          <w:marBottom w:val="0"/>
          <w:divBdr>
            <w:top w:val="none" w:sz="0" w:space="0" w:color="auto"/>
            <w:left w:val="none" w:sz="0" w:space="0" w:color="auto"/>
            <w:bottom w:val="none" w:sz="0" w:space="0" w:color="auto"/>
            <w:right w:val="none" w:sz="0" w:space="0" w:color="auto"/>
          </w:divBdr>
        </w:div>
        <w:div w:id="1467549222">
          <w:marLeft w:val="547"/>
          <w:marRight w:val="0"/>
          <w:marTop w:val="115"/>
          <w:marBottom w:val="0"/>
          <w:divBdr>
            <w:top w:val="none" w:sz="0" w:space="0" w:color="auto"/>
            <w:left w:val="none" w:sz="0" w:space="0" w:color="auto"/>
            <w:bottom w:val="none" w:sz="0" w:space="0" w:color="auto"/>
            <w:right w:val="none" w:sz="0" w:space="0" w:color="auto"/>
          </w:divBdr>
        </w:div>
      </w:divsChild>
    </w:div>
    <w:div w:id="1463763653">
      <w:bodyDiv w:val="1"/>
      <w:marLeft w:val="0"/>
      <w:marRight w:val="0"/>
      <w:marTop w:val="0"/>
      <w:marBottom w:val="0"/>
      <w:divBdr>
        <w:top w:val="none" w:sz="0" w:space="0" w:color="auto"/>
        <w:left w:val="none" w:sz="0" w:space="0" w:color="auto"/>
        <w:bottom w:val="none" w:sz="0" w:space="0" w:color="auto"/>
        <w:right w:val="none" w:sz="0" w:space="0" w:color="auto"/>
      </w:divBdr>
      <w:divsChild>
        <w:div w:id="202980316">
          <w:marLeft w:val="547"/>
          <w:marRight w:val="0"/>
          <w:marTop w:val="125"/>
          <w:marBottom w:val="0"/>
          <w:divBdr>
            <w:top w:val="none" w:sz="0" w:space="0" w:color="auto"/>
            <w:left w:val="none" w:sz="0" w:space="0" w:color="auto"/>
            <w:bottom w:val="none" w:sz="0" w:space="0" w:color="auto"/>
            <w:right w:val="none" w:sz="0" w:space="0" w:color="auto"/>
          </w:divBdr>
        </w:div>
        <w:div w:id="355735008">
          <w:marLeft w:val="547"/>
          <w:marRight w:val="0"/>
          <w:marTop w:val="125"/>
          <w:marBottom w:val="0"/>
          <w:divBdr>
            <w:top w:val="none" w:sz="0" w:space="0" w:color="auto"/>
            <w:left w:val="none" w:sz="0" w:space="0" w:color="auto"/>
            <w:bottom w:val="none" w:sz="0" w:space="0" w:color="auto"/>
            <w:right w:val="none" w:sz="0" w:space="0" w:color="auto"/>
          </w:divBdr>
        </w:div>
        <w:div w:id="1083407171">
          <w:marLeft w:val="547"/>
          <w:marRight w:val="0"/>
          <w:marTop w:val="125"/>
          <w:marBottom w:val="0"/>
          <w:divBdr>
            <w:top w:val="none" w:sz="0" w:space="0" w:color="auto"/>
            <w:left w:val="none" w:sz="0" w:space="0" w:color="auto"/>
            <w:bottom w:val="none" w:sz="0" w:space="0" w:color="auto"/>
            <w:right w:val="none" w:sz="0" w:space="0" w:color="auto"/>
          </w:divBdr>
        </w:div>
        <w:div w:id="1660770305">
          <w:marLeft w:val="547"/>
          <w:marRight w:val="0"/>
          <w:marTop w:val="125"/>
          <w:marBottom w:val="0"/>
          <w:divBdr>
            <w:top w:val="none" w:sz="0" w:space="0" w:color="auto"/>
            <w:left w:val="none" w:sz="0" w:space="0" w:color="auto"/>
            <w:bottom w:val="none" w:sz="0" w:space="0" w:color="auto"/>
            <w:right w:val="none" w:sz="0" w:space="0" w:color="auto"/>
          </w:divBdr>
        </w:div>
        <w:div w:id="1775855132">
          <w:marLeft w:val="547"/>
          <w:marRight w:val="0"/>
          <w:marTop w:val="125"/>
          <w:marBottom w:val="0"/>
          <w:divBdr>
            <w:top w:val="none" w:sz="0" w:space="0" w:color="auto"/>
            <w:left w:val="none" w:sz="0" w:space="0" w:color="auto"/>
            <w:bottom w:val="none" w:sz="0" w:space="0" w:color="auto"/>
            <w:right w:val="none" w:sz="0" w:space="0" w:color="auto"/>
          </w:divBdr>
        </w:div>
      </w:divsChild>
    </w:div>
    <w:div w:id="1522664492">
      <w:bodyDiv w:val="1"/>
      <w:marLeft w:val="0"/>
      <w:marRight w:val="0"/>
      <w:marTop w:val="0"/>
      <w:marBottom w:val="0"/>
      <w:divBdr>
        <w:top w:val="none" w:sz="0" w:space="0" w:color="auto"/>
        <w:left w:val="none" w:sz="0" w:space="0" w:color="auto"/>
        <w:bottom w:val="none" w:sz="0" w:space="0" w:color="auto"/>
        <w:right w:val="none" w:sz="0" w:space="0" w:color="auto"/>
      </w:divBdr>
      <w:divsChild>
        <w:div w:id="97604549">
          <w:marLeft w:val="547"/>
          <w:marRight w:val="0"/>
          <w:marTop w:val="154"/>
          <w:marBottom w:val="0"/>
          <w:divBdr>
            <w:top w:val="none" w:sz="0" w:space="0" w:color="auto"/>
            <w:left w:val="none" w:sz="0" w:space="0" w:color="auto"/>
            <w:bottom w:val="none" w:sz="0" w:space="0" w:color="auto"/>
            <w:right w:val="none" w:sz="0" w:space="0" w:color="auto"/>
          </w:divBdr>
        </w:div>
        <w:div w:id="1233465209">
          <w:marLeft w:val="547"/>
          <w:marRight w:val="0"/>
          <w:marTop w:val="154"/>
          <w:marBottom w:val="0"/>
          <w:divBdr>
            <w:top w:val="none" w:sz="0" w:space="0" w:color="auto"/>
            <w:left w:val="none" w:sz="0" w:space="0" w:color="auto"/>
            <w:bottom w:val="none" w:sz="0" w:space="0" w:color="auto"/>
            <w:right w:val="none" w:sz="0" w:space="0" w:color="auto"/>
          </w:divBdr>
        </w:div>
        <w:div w:id="1273904675">
          <w:marLeft w:val="547"/>
          <w:marRight w:val="0"/>
          <w:marTop w:val="154"/>
          <w:marBottom w:val="0"/>
          <w:divBdr>
            <w:top w:val="none" w:sz="0" w:space="0" w:color="auto"/>
            <w:left w:val="none" w:sz="0" w:space="0" w:color="auto"/>
            <w:bottom w:val="none" w:sz="0" w:space="0" w:color="auto"/>
            <w:right w:val="none" w:sz="0" w:space="0" w:color="auto"/>
          </w:divBdr>
        </w:div>
      </w:divsChild>
    </w:div>
    <w:div w:id="1555122975">
      <w:bodyDiv w:val="1"/>
      <w:marLeft w:val="0"/>
      <w:marRight w:val="0"/>
      <w:marTop w:val="0"/>
      <w:marBottom w:val="0"/>
      <w:divBdr>
        <w:top w:val="none" w:sz="0" w:space="0" w:color="auto"/>
        <w:left w:val="none" w:sz="0" w:space="0" w:color="auto"/>
        <w:bottom w:val="none" w:sz="0" w:space="0" w:color="auto"/>
        <w:right w:val="none" w:sz="0" w:space="0" w:color="auto"/>
      </w:divBdr>
      <w:divsChild>
        <w:div w:id="13961973">
          <w:marLeft w:val="547"/>
          <w:marRight w:val="0"/>
          <w:marTop w:val="154"/>
          <w:marBottom w:val="0"/>
          <w:divBdr>
            <w:top w:val="none" w:sz="0" w:space="0" w:color="auto"/>
            <w:left w:val="none" w:sz="0" w:space="0" w:color="auto"/>
            <w:bottom w:val="none" w:sz="0" w:space="0" w:color="auto"/>
            <w:right w:val="none" w:sz="0" w:space="0" w:color="auto"/>
          </w:divBdr>
        </w:div>
        <w:div w:id="1338776298">
          <w:marLeft w:val="547"/>
          <w:marRight w:val="0"/>
          <w:marTop w:val="154"/>
          <w:marBottom w:val="0"/>
          <w:divBdr>
            <w:top w:val="none" w:sz="0" w:space="0" w:color="auto"/>
            <w:left w:val="none" w:sz="0" w:space="0" w:color="auto"/>
            <w:bottom w:val="none" w:sz="0" w:space="0" w:color="auto"/>
            <w:right w:val="none" w:sz="0" w:space="0" w:color="auto"/>
          </w:divBdr>
        </w:div>
        <w:div w:id="1962298941">
          <w:marLeft w:val="547"/>
          <w:marRight w:val="0"/>
          <w:marTop w:val="154"/>
          <w:marBottom w:val="0"/>
          <w:divBdr>
            <w:top w:val="none" w:sz="0" w:space="0" w:color="auto"/>
            <w:left w:val="none" w:sz="0" w:space="0" w:color="auto"/>
            <w:bottom w:val="none" w:sz="0" w:space="0" w:color="auto"/>
            <w:right w:val="none" w:sz="0" w:space="0" w:color="auto"/>
          </w:divBdr>
        </w:div>
      </w:divsChild>
    </w:div>
    <w:div w:id="1571424714">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sChild>
        <w:div w:id="77487400">
          <w:marLeft w:val="0"/>
          <w:marRight w:val="0"/>
          <w:marTop w:val="0"/>
          <w:marBottom w:val="120"/>
          <w:divBdr>
            <w:top w:val="none" w:sz="0" w:space="0" w:color="auto"/>
            <w:left w:val="none" w:sz="0" w:space="0" w:color="auto"/>
            <w:bottom w:val="none" w:sz="0" w:space="0" w:color="auto"/>
            <w:right w:val="none" w:sz="0" w:space="0" w:color="auto"/>
          </w:divBdr>
        </w:div>
        <w:div w:id="1690444198">
          <w:marLeft w:val="0"/>
          <w:marRight w:val="0"/>
          <w:marTop w:val="0"/>
          <w:marBottom w:val="120"/>
          <w:divBdr>
            <w:top w:val="none" w:sz="0" w:space="0" w:color="auto"/>
            <w:left w:val="none" w:sz="0" w:space="0" w:color="auto"/>
            <w:bottom w:val="none" w:sz="0" w:space="0" w:color="auto"/>
            <w:right w:val="none" w:sz="0" w:space="0" w:color="auto"/>
          </w:divBdr>
        </w:div>
      </w:divsChild>
    </w:div>
    <w:div w:id="1645163998">
      <w:bodyDiv w:val="1"/>
      <w:marLeft w:val="0"/>
      <w:marRight w:val="0"/>
      <w:marTop w:val="0"/>
      <w:marBottom w:val="0"/>
      <w:divBdr>
        <w:top w:val="none" w:sz="0" w:space="0" w:color="auto"/>
        <w:left w:val="none" w:sz="0" w:space="0" w:color="auto"/>
        <w:bottom w:val="none" w:sz="0" w:space="0" w:color="auto"/>
        <w:right w:val="none" w:sz="0" w:space="0" w:color="auto"/>
      </w:divBdr>
      <w:divsChild>
        <w:div w:id="175198743">
          <w:marLeft w:val="1166"/>
          <w:marRight w:val="0"/>
          <w:marTop w:val="106"/>
          <w:marBottom w:val="0"/>
          <w:divBdr>
            <w:top w:val="none" w:sz="0" w:space="0" w:color="auto"/>
            <w:left w:val="none" w:sz="0" w:space="0" w:color="auto"/>
            <w:bottom w:val="none" w:sz="0" w:space="0" w:color="auto"/>
            <w:right w:val="none" w:sz="0" w:space="0" w:color="auto"/>
          </w:divBdr>
        </w:div>
        <w:div w:id="559250098">
          <w:marLeft w:val="1166"/>
          <w:marRight w:val="0"/>
          <w:marTop w:val="106"/>
          <w:marBottom w:val="0"/>
          <w:divBdr>
            <w:top w:val="none" w:sz="0" w:space="0" w:color="auto"/>
            <w:left w:val="none" w:sz="0" w:space="0" w:color="auto"/>
            <w:bottom w:val="none" w:sz="0" w:space="0" w:color="auto"/>
            <w:right w:val="none" w:sz="0" w:space="0" w:color="auto"/>
          </w:divBdr>
        </w:div>
        <w:div w:id="1525364119">
          <w:marLeft w:val="1166"/>
          <w:marRight w:val="0"/>
          <w:marTop w:val="106"/>
          <w:marBottom w:val="0"/>
          <w:divBdr>
            <w:top w:val="none" w:sz="0" w:space="0" w:color="auto"/>
            <w:left w:val="none" w:sz="0" w:space="0" w:color="auto"/>
            <w:bottom w:val="none" w:sz="0" w:space="0" w:color="auto"/>
            <w:right w:val="none" w:sz="0" w:space="0" w:color="auto"/>
          </w:divBdr>
        </w:div>
      </w:divsChild>
    </w:div>
    <w:div w:id="1661035636">
      <w:bodyDiv w:val="1"/>
      <w:marLeft w:val="0"/>
      <w:marRight w:val="0"/>
      <w:marTop w:val="0"/>
      <w:marBottom w:val="0"/>
      <w:divBdr>
        <w:top w:val="none" w:sz="0" w:space="0" w:color="auto"/>
        <w:left w:val="none" w:sz="0" w:space="0" w:color="auto"/>
        <w:bottom w:val="none" w:sz="0" w:space="0" w:color="auto"/>
        <w:right w:val="none" w:sz="0" w:space="0" w:color="auto"/>
      </w:divBdr>
      <w:divsChild>
        <w:div w:id="547692435">
          <w:marLeft w:val="547"/>
          <w:marRight w:val="0"/>
          <w:marTop w:val="96"/>
          <w:marBottom w:val="0"/>
          <w:divBdr>
            <w:top w:val="none" w:sz="0" w:space="0" w:color="auto"/>
            <w:left w:val="none" w:sz="0" w:space="0" w:color="auto"/>
            <w:bottom w:val="none" w:sz="0" w:space="0" w:color="auto"/>
            <w:right w:val="none" w:sz="0" w:space="0" w:color="auto"/>
          </w:divBdr>
        </w:div>
      </w:divsChild>
    </w:div>
    <w:div w:id="1668173672">
      <w:bodyDiv w:val="1"/>
      <w:marLeft w:val="0"/>
      <w:marRight w:val="0"/>
      <w:marTop w:val="0"/>
      <w:marBottom w:val="0"/>
      <w:divBdr>
        <w:top w:val="none" w:sz="0" w:space="0" w:color="auto"/>
        <w:left w:val="none" w:sz="0" w:space="0" w:color="auto"/>
        <w:bottom w:val="none" w:sz="0" w:space="0" w:color="auto"/>
        <w:right w:val="none" w:sz="0" w:space="0" w:color="auto"/>
      </w:divBdr>
    </w:div>
    <w:div w:id="1699037891">
      <w:bodyDiv w:val="1"/>
      <w:marLeft w:val="0"/>
      <w:marRight w:val="0"/>
      <w:marTop w:val="0"/>
      <w:marBottom w:val="0"/>
      <w:divBdr>
        <w:top w:val="none" w:sz="0" w:space="0" w:color="auto"/>
        <w:left w:val="none" w:sz="0" w:space="0" w:color="auto"/>
        <w:bottom w:val="none" w:sz="0" w:space="0" w:color="auto"/>
        <w:right w:val="none" w:sz="0" w:space="0" w:color="auto"/>
      </w:divBdr>
      <w:divsChild>
        <w:div w:id="974721481">
          <w:marLeft w:val="0"/>
          <w:marRight w:val="0"/>
          <w:marTop w:val="0"/>
          <w:marBottom w:val="0"/>
          <w:divBdr>
            <w:top w:val="single" w:sz="2" w:space="0" w:color="auto"/>
            <w:left w:val="single" w:sz="2" w:space="0" w:color="auto"/>
            <w:bottom w:val="single" w:sz="6" w:space="0" w:color="auto"/>
            <w:right w:val="single" w:sz="2" w:space="0" w:color="auto"/>
          </w:divBdr>
          <w:divsChild>
            <w:div w:id="563936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17772824">
      <w:bodyDiv w:val="1"/>
      <w:marLeft w:val="0"/>
      <w:marRight w:val="0"/>
      <w:marTop w:val="0"/>
      <w:marBottom w:val="0"/>
      <w:divBdr>
        <w:top w:val="none" w:sz="0" w:space="0" w:color="auto"/>
        <w:left w:val="none" w:sz="0" w:space="0" w:color="auto"/>
        <w:bottom w:val="none" w:sz="0" w:space="0" w:color="auto"/>
        <w:right w:val="none" w:sz="0" w:space="0" w:color="auto"/>
      </w:divBdr>
      <w:divsChild>
        <w:div w:id="913976570">
          <w:marLeft w:val="0"/>
          <w:marRight w:val="0"/>
          <w:marTop w:val="0"/>
          <w:marBottom w:val="0"/>
          <w:divBdr>
            <w:top w:val="none" w:sz="0" w:space="0" w:color="auto"/>
            <w:left w:val="none" w:sz="0" w:space="0" w:color="auto"/>
            <w:bottom w:val="none" w:sz="0" w:space="0" w:color="auto"/>
            <w:right w:val="none" w:sz="0" w:space="0" w:color="auto"/>
          </w:divBdr>
        </w:div>
        <w:div w:id="2047900963">
          <w:marLeft w:val="0"/>
          <w:marRight w:val="0"/>
          <w:marTop w:val="0"/>
          <w:marBottom w:val="0"/>
          <w:divBdr>
            <w:top w:val="none" w:sz="0" w:space="0" w:color="auto"/>
            <w:left w:val="none" w:sz="0" w:space="0" w:color="auto"/>
            <w:bottom w:val="none" w:sz="0" w:space="0" w:color="auto"/>
            <w:right w:val="none" w:sz="0" w:space="0" w:color="auto"/>
          </w:divBdr>
          <w:divsChild>
            <w:div w:id="2024553556">
              <w:marLeft w:val="0"/>
              <w:marRight w:val="0"/>
              <w:marTop w:val="0"/>
              <w:marBottom w:val="0"/>
              <w:divBdr>
                <w:top w:val="none" w:sz="0" w:space="0" w:color="auto"/>
                <w:left w:val="none" w:sz="0" w:space="0" w:color="auto"/>
                <w:bottom w:val="none" w:sz="0" w:space="0" w:color="auto"/>
                <w:right w:val="none" w:sz="0" w:space="0" w:color="auto"/>
              </w:divBdr>
              <w:divsChild>
                <w:div w:id="3050144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25063958">
      <w:bodyDiv w:val="1"/>
      <w:marLeft w:val="0"/>
      <w:marRight w:val="0"/>
      <w:marTop w:val="0"/>
      <w:marBottom w:val="0"/>
      <w:divBdr>
        <w:top w:val="none" w:sz="0" w:space="0" w:color="auto"/>
        <w:left w:val="none" w:sz="0" w:space="0" w:color="auto"/>
        <w:bottom w:val="none" w:sz="0" w:space="0" w:color="auto"/>
        <w:right w:val="none" w:sz="0" w:space="0" w:color="auto"/>
      </w:divBdr>
    </w:div>
    <w:div w:id="1736004465">
      <w:bodyDiv w:val="1"/>
      <w:marLeft w:val="0"/>
      <w:marRight w:val="0"/>
      <w:marTop w:val="0"/>
      <w:marBottom w:val="0"/>
      <w:divBdr>
        <w:top w:val="none" w:sz="0" w:space="0" w:color="auto"/>
        <w:left w:val="none" w:sz="0" w:space="0" w:color="auto"/>
        <w:bottom w:val="none" w:sz="0" w:space="0" w:color="auto"/>
        <w:right w:val="none" w:sz="0" w:space="0" w:color="auto"/>
      </w:divBdr>
    </w:div>
    <w:div w:id="1745643429">
      <w:bodyDiv w:val="1"/>
      <w:marLeft w:val="0"/>
      <w:marRight w:val="0"/>
      <w:marTop w:val="0"/>
      <w:marBottom w:val="0"/>
      <w:divBdr>
        <w:top w:val="none" w:sz="0" w:space="0" w:color="auto"/>
        <w:left w:val="none" w:sz="0" w:space="0" w:color="auto"/>
        <w:bottom w:val="none" w:sz="0" w:space="0" w:color="auto"/>
        <w:right w:val="none" w:sz="0" w:space="0" w:color="auto"/>
      </w:divBdr>
    </w:div>
    <w:div w:id="1762527144">
      <w:bodyDiv w:val="1"/>
      <w:marLeft w:val="0"/>
      <w:marRight w:val="0"/>
      <w:marTop w:val="0"/>
      <w:marBottom w:val="0"/>
      <w:divBdr>
        <w:top w:val="none" w:sz="0" w:space="0" w:color="auto"/>
        <w:left w:val="none" w:sz="0" w:space="0" w:color="auto"/>
        <w:bottom w:val="none" w:sz="0" w:space="0" w:color="auto"/>
        <w:right w:val="none" w:sz="0" w:space="0" w:color="auto"/>
      </w:divBdr>
    </w:div>
    <w:div w:id="1768689889">
      <w:bodyDiv w:val="1"/>
      <w:marLeft w:val="0"/>
      <w:marRight w:val="0"/>
      <w:marTop w:val="0"/>
      <w:marBottom w:val="0"/>
      <w:divBdr>
        <w:top w:val="none" w:sz="0" w:space="0" w:color="auto"/>
        <w:left w:val="none" w:sz="0" w:space="0" w:color="auto"/>
        <w:bottom w:val="none" w:sz="0" w:space="0" w:color="auto"/>
        <w:right w:val="none" w:sz="0" w:space="0" w:color="auto"/>
      </w:divBdr>
    </w:div>
    <w:div w:id="1778061383">
      <w:bodyDiv w:val="1"/>
      <w:marLeft w:val="0"/>
      <w:marRight w:val="0"/>
      <w:marTop w:val="0"/>
      <w:marBottom w:val="0"/>
      <w:divBdr>
        <w:top w:val="none" w:sz="0" w:space="0" w:color="auto"/>
        <w:left w:val="none" w:sz="0" w:space="0" w:color="auto"/>
        <w:bottom w:val="none" w:sz="0" w:space="0" w:color="auto"/>
        <w:right w:val="none" w:sz="0" w:space="0" w:color="auto"/>
      </w:divBdr>
    </w:div>
    <w:div w:id="1792939282">
      <w:bodyDiv w:val="1"/>
      <w:marLeft w:val="0"/>
      <w:marRight w:val="0"/>
      <w:marTop w:val="0"/>
      <w:marBottom w:val="0"/>
      <w:divBdr>
        <w:top w:val="none" w:sz="0" w:space="0" w:color="auto"/>
        <w:left w:val="none" w:sz="0" w:space="0" w:color="auto"/>
        <w:bottom w:val="none" w:sz="0" w:space="0" w:color="auto"/>
        <w:right w:val="none" w:sz="0" w:space="0" w:color="auto"/>
      </w:divBdr>
      <w:divsChild>
        <w:div w:id="284821375">
          <w:marLeft w:val="446"/>
          <w:marRight w:val="0"/>
          <w:marTop w:val="0"/>
          <w:marBottom w:val="120"/>
          <w:divBdr>
            <w:top w:val="none" w:sz="0" w:space="0" w:color="auto"/>
            <w:left w:val="none" w:sz="0" w:space="0" w:color="auto"/>
            <w:bottom w:val="none" w:sz="0" w:space="0" w:color="auto"/>
            <w:right w:val="none" w:sz="0" w:space="0" w:color="auto"/>
          </w:divBdr>
        </w:div>
        <w:div w:id="1402480269">
          <w:marLeft w:val="446"/>
          <w:marRight w:val="0"/>
          <w:marTop w:val="0"/>
          <w:marBottom w:val="120"/>
          <w:divBdr>
            <w:top w:val="none" w:sz="0" w:space="0" w:color="auto"/>
            <w:left w:val="none" w:sz="0" w:space="0" w:color="auto"/>
            <w:bottom w:val="none" w:sz="0" w:space="0" w:color="auto"/>
            <w:right w:val="none" w:sz="0" w:space="0" w:color="auto"/>
          </w:divBdr>
        </w:div>
        <w:div w:id="1515682754">
          <w:marLeft w:val="446"/>
          <w:marRight w:val="0"/>
          <w:marTop w:val="0"/>
          <w:marBottom w:val="120"/>
          <w:divBdr>
            <w:top w:val="none" w:sz="0" w:space="0" w:color="auto"/>
            <w:left w:val="none" w:sz="0" w:space="0" w:color="auto"/>
            <w:bottom w:val="none" w:sz="0" w:space="0" w:color="auto"/>
            <w:right w:val="none" w:sz="0" w:space="0" w:color="auto"/>
          </w:divBdr>
        </w:div>
        <w:div w:id="1720014359">
          <w:marLeft w:val="446"/>
          <w:marRight w:val="0"/>
          <w:marTop w:val="0"/>
          <w:marBottom w:val="120"/>
          <w:divBdr>
            <w:top w:val="none" w:sz="0" w:space="0" w:color="auto"/>
            <w:left w:val="none" w:sz="0" w:space="0" w:color="auto"/>
            <w:bottom w:val="none" w:sz="0" w:space="0" w:color="auto"/>
            <w:right w:val="none" w:sz="0" w:space="0" w:color="auto"/>
          </w:divBdr>
        </w:div>
        <w:div w:id="1920094811">
          <w:marLeft w:val="446"/>
          <w:marRight w:val="0"/>
          <w:marTop w:val="0"/>
          <w:marBottom w:val="120"/>
          <w:divBdr>
            <w:top w:val="none" w:sz="0" w:space="0" w:color="auto"/>
            <w:left w:val="none" w:sz="0" w:space="0" w:color="auto"/>
            <w:bottom w:val="none" w:sz="0" w:space="0" w:color="auto"/>
            <w:right w:val="none" w:sz="0" w:space="0" w:color="auto"/>
          </w:divBdr>
        </w:div>
      </w:divsChild>
    </w:div>
    <w:div w:id="1795640045">
      <w:bodyDiv w:val="1"/>
      <w:marLeft w:val="0"/>
      <w:marRight w:val="0"/>
      <w:marTop w:val="0"/>
      <w:marBottom w:val="0"/>
      <w:divBdr>
        <w:top w:val="none" w:sz="0" w:space="0" w:color="auto"/>
        <w:left w:val="none" w:sz="0" w:space="0" w:color="auto"/>
        <w:bottom w:val="none" w:sz="0" w:space="0" w:color="auto"/>
        <w:right w:val="none" w:sz="0" w:space="0" w:color="auto"/>
      </w:divBdr>
      <w:divsChild>
        <w:div w:id="698508151">
          <w:marLeft w:val="547"/>
          <w:marRight w:val="0"/>
          <w:marTop w:val="134"/>
          <w:marBottom w:val="0"/>
          <w:divBdr>
            <w:top w:val="none" w:sz="0" w:space="0" w:color="auto"/>
            <w:left w:val="none" w:sz="0" w:space="0" w:color="auto"/>
            <w:bottom w:val="none" w:sz="0" w:space="0" w:color="auto"/>
            <w:right w:val="none" w:sz="0" w:space="0" w:color="auto"/>
          </w:divBdr>
        </w:div>
        <w:div w:id="749810379">
          <w:marLeft w:val="547"/>
          <w:marRight w:val="0"/>
          <w:marTop w:val="134"/>
          <w:marBottom w:val="0"/>
          <w:divBdr>
            <w:top w:val="none" w:sz="0" w:space="0" w:color="auto"/>
            <w:left w:val="none" w:sz="0" w:space="0" w:color="auto"/>
            <w:bottom w:val="none" w:sz="0" w:space="0" w:color="auto"/>
            <w:right w:val="none" w:sz="0" w:space="0" w:color="auto"/>
          </w:divBdr>
        </w:div>
        <w:div w:id="1244684027">
          <w:marLeft w:val="547"/>
          <w:marRight w:val="0"/>
          <w:marTop w:val="134"/>
          <w:marBottom w:val="0"/>
          <w:divBdr>
            <w:top w:val="none" w:sz="0" w:space="0" w:color="auto"/>
            <w:left w:val="none" w:sz="0" w:space="0" w:color="auto"/>
            <w:bottom w:val="none" w:sz="0" w:space="0" w:color="auto"/>
            <w:right w:val="none" w:sz="0" w:space="0" w:color="auto"/>
          </w:divBdr>
        </w:div>
      </w:divsChild>
    </w:div>
    <w:div w:id="1800220816">
      <w:bodyDiv w:val="1"/>
      <w:marLeft w:val="0"/>
      <w:marRight w:val="0"/>
      <w:marTop w:val="0"/>
      <w:marBottom w:val="0"/>
      <w:divBdr>
        <w:top w:val="none" w:sz="0" w:space="0" w:color="auto"/>
        <w:left w:val="none" w:sz="0" w:space="0" w:color="auto"/>
        <w:bottom w:val="none" w:sz="0" w:space="0" w:color="auto"/>
        <w:right w:val="none" w:sz="0" w:space="0" w:color="auto"/>
      </w:divBdr>
    </w:div>
    <w:div w:id="1809663718">
      <w:bodyDiv w:val="1"/>
      <w:marLeft w:val="0"/>
      <w:marRight w:val="0"/>
      <w:marTop w:val="0"/>
      <w:marBottom w:val="0"/>
      <w:divBdr>
        <w:top w:val="none" w:sz="0" w:space="0" w:color="auto"/>
        <w:left w:val="none" w:sz="0" w:space="0" w:color="auto"/>
        <w:bottom w:val="none" w:sz="0" w:space="0" w:color="auto"/>
        <w:right w:val="none" w:sz="0" w:space="0" w:color="auto"/>
      </w:divBdr>
    </w:div>
    <w:div w:id="1814634417">
      <w:bodyDiv w:val="1"/>
      <w:marLeft w:val="0"/>
      <w:marRight w:val="0"/>
      <w:marTop w:val="0"/>
      <w:marBottom w:val="0"/>
      <w:divBdr>
        <w:top w:val="none" w:sz="0" w:space="0" w:color="auto"/>
        <w:left w:val="none" w:sz="0" w:space="0" w:color="auto"/>
        <w:bottom w:val="none" w:sz="0" w:space="0" w:color="auto"/>
        <w:right w:val="none" w:sz="0" w:space="0" w:color="auto"/>
      </w:divBdr>
      <w:divsChild>
        <w:div w:id="43023793">
          <w:marLeft w:val="446"/>
          <w:marRight w:val="0"/>
          <w:marTop w:val="0"/>
          <w:marBottom w:val="0"/>
          <w:divBdr>
            <w:top w:val="none" w:sz="0" w:space="0" w:color="auto"/>
            <w:left w:val="none" w:sz="0" w:space="0" w:color="auto"/>
            <w:bottom w:val="none" w:sz="0" w:space="0" w:color="auto"/>
            <w:right w:val="none" w:sz="0" w:space="0" w:color="auto"/>
          </w:divBdr>
        </w:div>
        <w:div w:id="420879348">
          <w:marLeft w:val="446"/>
          <w:marRight w:val="0"/>
          <w:marTop w:val="0"/>
          <w:marBottom w:val="0"/>
          <w:divBdr>
            <w:top w:val="none" w:sz="0" w:space="0" w:color="auto"/>
            <w:left w:val="none" w:sz="0" w:space="0" w:color="auto"/>
            <w:bottom w:val="none" w:sz="0" w:space="0" w:color="auto"/>
            <w:right w:val="none" w:sz="0" w:space="0" w:color="auto"/>
          </w:divBdr>
        </w:div>
        <w:div w:id="1174108301">
          <w:marLeft w:val="446"/>
          <w:marRight w:val="0"/>
          <w:marTop w:val="0"/>
          <w:marBottom w:val="0"/>
          <w:divBdr>
            <w:top w:val="none" w:sz="0" w:space="0" w:color="auto"/>
            <w:left w:val="none" w:sz="0" w:space="0" w:color="auto"/>
            <w:bottom w:val="none" w:sz="0" w:space="0" w:color="auto"/>
            <w:right w:val="none" w:sz="0" w:space="0" w:color="auto"/>
          </w:divBdr>
        </w:div>
        <w:div w:id="1230068349">
          <w:marLeft w:val="446"/>
          <w:marRight w:val="0"/>
          <w:marTop w:val="0"/>
          <w:marBottom w:val="0"/>
          <w:divBdr>
            <w:top w:val="none" w:sz="0" w:space="0" w:color="auto"/>
            <w:left w:val="none" w:sz="0" w:space="0" w:color="auto"/>
            <w:bottom w:val="none" w:sz="0" w:space="0" w:color="auto"/>
            <w:right w:val="none" w:sz="0" w:space="0" w:color="auto"/>
          </w:divBdr>
        </w:div>
        <w:div w:id="1277910964">
          <w:marLeft w:val="446"/>
          <w:marRight w:val="0"/>
          <w:marTop w:val="0"/>
          <w:marBottom w:val="0"/>
          <w:divBdr>
            <w:top w:val="none" w:sz="0" w:space="0" w:color="auto"/>
            <w:left w:val="none" w:sz="0" w:space="0" w:color="auto"/>
            <w:bottom w:val="none" w:sz="0" w:space="0" w:color="auto"/>
            <w:right w:val="none" w:sz="0" w:space="0" w:color="auto"/>
          </w:divBdr>
        </w:div>
        <w:div w:id="2143230629">
          <w:marLeft w:val="446"/>
          <w:marRight w:val="0"/>
          <w:marTop w:val="0"/>
          <w:marBottom w:val="0"/>
          <w:divBdr>
            <w:top w:val="none" w:sz="0" w:space="0" w:color="auto"/>
            <w:left w:val="none" w:sz="0" w:space="0" w:color="auto"/>
            <w:bottom w:val="none" w:sz="0" w:space="0" w:color="auto"/>
            <w:right w:val="none" w:sz="0" w:space="0" w:color="auto"/>
          </w:divBdr>
        </w:div>
      </w:divsChild>
    </w:div>
    <w:div w:id="1818451078">
      <w:bodyDiv w:val="1"/>
      <w:marLeft w:val="0"/>
      <w:marRight w:val="0"/>
      <w:marTop w:val="0"/>
      <w:marBottom w:val="0"/>
      <w:divBdr>
        <w:top w:val="none" w:sz="0" w:space="0" w:color="auto"/>
        <w:left w:val="none" w:sz="0" w:space="0" w:color="auto"/>
        <w:bottom w:val="none" w:sz="0" w:space="0" w:color="auto"/>
        <w:right w:val="none" w:sz="0" w:space="0" w:color="auto"/>
      </w:divBdr>
    </w:div>
    <w:div w:id="1825392208">
      <w:bodyDiv w:val="1"/>
      <w:marLeft w:val="0"/>
      <w:marRight w:val="0"/>
      <w:marTop w:val="0"/>
      <w:marBottom w:val="0"/>
      <w:divBdr>
        <w:top w:val="none" w:sz="0" w:space="0" w:color="auto"/>
        <w:left w:val="none" w:sz="0" w:space="0" w:color="auto"/>
        <w:bottom w:val="none" w:sz="0" w:space="0" w:color="auto"/>
        <w:right w:val="none" w:sz="0" w:space="0" w:color="auto"/>
      </w:divBdr>
    </w:div>
    <w:div w:id="1832136141">
      <w:bodyDiv w:val="1"/>
      <w:marLeft w:val="0"/>
      <w:marRight w:val="0"/>
      <w:marTop w:val="0"/>
      <w:marBottom w:val="0"/>
      <w:divBdr>
        <w:top w:val="none" w:sz="0" w:space="0" w:color="auto"/>
        <w:left w:val="none" w:sz="0" w:space="0" w:color="auto"/>
        <w:bottom w:val="none" w:sz="0" w:space="0" w:color="auto"/>
        <w:right w:val="none" w:sz="0" w:space="0" w:color="auto"/>
      </w:divBdr>
      <w:divsChild>
        <w:div w:id="743263207">
          <w:marLeft w:val="806"/>
          <w:marRight w:val="0"/>
          <w:marTop w:val="0"/>
          <w:marBottom w:val="0"/>
          <w:divBdr>
            <w:top w:val="none" w:sz="0" w:space="0" w:color="auto"/>
            <w:left w:val="none" w:sz="0" w:space="0" w:color="auto"/>
            <w:bottom w:val="none" w:sz="0" w:space="0" w:color="auto"/>
            <w:right w:val="none" w:sz="0" w:space="0" w:color="auto"/>
          </w:divBdr>
        </w:div>
        <w:div w:id="1218014181">
          <w:marLeft w:val="806"/>
          <w:marRight w:val="0"/>
          <w:marTop w:val="0"/>
          <w:marBottom w:val="0"/>
          <w:divBdr>
            <w:top w:val="none" w:sz="0" w:space="0" w:color="auto"/>
            <w:left w:val="none" w:sz="0" w:space="0" w:color="auto"/>
            <w:bottom w:val="none" w:sz="0" w:space="0" w:color="auto"/>
            <w:right w:val="none" w:sz="0" w:space="0" w:color="auto"/>
          </w:divBdr>
        </w:div>
        <w:div w:id="2095129431">
          <w:marLeft w:val="806"/>
          <w:marRight w:val="0"/>
          <w:marTop w:val="0"/>
          <w:marBottom w:val="0"/>
          <w:divBdr>
            <w:top w:val="none" w:sz="0" w:space="0" w:color="auto"/>
            <w:left w:val="none" w:sz="0" w:space="0" w:color="auto"/>
            <w:bottom w:val="none" w:sz="0" w:space="0" w:color="auto"/>
            <w:right w:val="none" w:sz="0" w:space="0" w:color="auto"/>
          </w:divBdr>
        </w:div>
      </w:divsChild>
    </w:div>
    <w:div w:id="1921408791">
      <w:bodyDiv w:val="1"/>
      <w:marLeft w:val="0"/>
      <w:marRight w:val="0"/>
      <w:marTop w:val="0"/>
      <w:marBottom w:val="0"/>
      <w:divBdr>
        <w:top w:val="none" w:sz="0" w:space="0" w:color="auto"/>
        <w:left w:val="none" w:sz="0" w:space="0" w:color="auto"/>
        <w:bottom w:val="none" w:sz="0" w:space="0" w:color="auto"/>
        <w:right w:val="none" w:sz="0" w:space="0" w:color="auto"/>
      </w:divBdr>
    </w:div>
    <w:div w:id="1932229846">
      <w:bodyDiv w:val="1"/>
      <w:marLeft w:val="0"/>
      <w:marRight w:val="0"/>
      <w:marTop w:val="0"/>
      <w:marBottom w:val="0"/>
      <w:divBdr>
        <w:top w:val="none" w:sz="0" w:space="0" w:color="auto"/>
        <w:left w:val="none" w:sz="0" w:space="0" w:color="auto"/>
        <w:bottom w:val="none" w:sz="0" w:space="0" w:color="auto"/>
        <w:right w:val="none" w:sz="0" w:space="0" w:color="auto"/>
      </w:divBdr>
    </w:div>
    <w:div w:id="2008628744">
      <w:bodyDiv w:val="1"/>
      <w:marLeft w:val="0"/>
      <w:marRight w:val="0"/>
      <w:marTop w:val="0"/>
      <w:marBottom w:val="0"/>
      <w:divBdr>
        <w:top w:val="none" w:sz="0" w:space="0" w:color="auto"/>
        <w:left w:val="none" w:sz="0" w:space="0" w:color="auto"/>
        <w:bottom w:val="none" w:sz="0" w:space="0" w:color="auto"/>
        <w:right w:val="none" w:sz="0" w:space="0" w:color="auto"/>
      </w:divBdr>
      <w:divsChild>
        <w:div w:id="1080130867">
          <w:marLeft w:val="547"/>
          <w:marRight w:val="0"/>
          <w:marTop w:val="0"/>
          <w:marBottom w:val="0"/>
          <w:divBdr>
            <w:top w:val="none" w:sz="0" w:space="0" w:color="auto"/>
            <w:left w:val="none" w:sz="0" w:space="0" w:color="auto"/>
            <w:bottom w:val="none" w:sz="0" w:space="0" w:color="auto"/>
            <w:right w:val="none" w:sz="0" w:space="0" w:color="auto"/>
          </w:divBdr>
        </w:div>
        <w:div w:id="1227571645">
          <w:marLeft w:val="547"/>
          <w:marRight w:val="0"/>
          <w:marTop w:val="0"/>
          <w:marBottom w:val="0"/>
          <w:divBdr>
            <w:top w:val="none" w:sz="0" w:space="0" w:color="auto"/>
            <w:left w:val="none" w:sz="0" w:space="0" w:color="auto"/>
            <w:bottom w:val="none" w:sz="0" w:space="0" w:color="auto"/>
            <w:right w:val="none" w:sz="0" w:space="0" w:color="auto"/>
          </w:divBdr>
        </w:div>
        <w:div w:id="1412855349">
          <w:marLeft w:val="547"/>
          <w:marRight w:val="0"/>
          <w:marTop w:val="0"/>
          <w:marBottom w:val="0"/>
          <w:divBdr>
            <w:top w:val="none" w:sz="0" w:space="0" w:color="auto"/>
            <w:left w:val="none" w:sz="0" w:space="0" w:color="auto"/>
            <w:bottom w:val="none" w:sz="0" w:space="0" w:color="auto"/>
            <w:right w:val="none" w:sz="0" w:space="0" w:color="auto"/>
          </w:divBdr>
        </w:div>
        <w:div w:id="1550648010">
          <w:marLeft w:val="547"/>
          <w:marRight w:val="0"/>
          <w:marTop w:val="0"/>
          <w:marBottom w:val="0"/>
          <w:divBdr>
            <w:top w:val="none" w:sz="0" w:space="0" w:color="auto"/>
            <w:left w:val="none" w:sz="0" w:space="0" w:color="auto"/>
            <w:bottom w:val="none" w:sz="0" w:space="0" w:color="auto"/>
            <w:right w:val="none" w:sz="0" w:space="0" w:color="auto"/>
          </w:divBdr>
        </w:div>
        <w:div w:id="1844516432">
          <w:marLeft w:val="547"/>
          <w:marRight w:val="0"/>
          <w:marTop w:val="0"/>
          <w:marBottom w:val="0"/>
          <w:divBdr>
            <w:top w:val="none" w:sz="0" w:space="0" w:color="auto"/>
            <w:left w:val="none" w:sz="0" w:space="0" w:color="auto"/>
            <w:bottom w:val="none" w:sz="0" w:space="0" w:color="auto"/>
            <w:right w:val="none" w:sz="0" w:space="0" w:color="auto"/>
          </w:divBdr>
        </w:div>
      </w:divsChild>
    </w:div>
    <w:div w:id="2016493281">
      <w:bodyDiv w:val="1"/>
      <w:marLeft w:val="0"/>
      <w:marRight w:val="0"/>
      <w:marTop w:val="0"/>
      <w:marBottom w:val="0"/>
      <w:divBdr>
        <w:top w:val="none" w:sz="0" w:space="0" w:color="auto"/>
        <w:left w:val="none" w:sz="0" w:space="0" w:color="auto"/>
        <w:bottom w:val="none" w:sz="0" w:space="0" w:color="auto"/>
        <w:right w:val="none" w:sz="0" w:space="0" w:color="auto"/>
      </w:divBdr>
    </w:div>
    <w:div w:id="2059624957">
      <w:bodyDiv w:val="1"/>
      <w:marLeft w:val="0"/>
      <w:marRight w:val="0"/>
      <w:marTop w:val="0"/>
      <w:marBottom w:val="0"/>
      <w:divBdr>
        <w:top w:val="none" w:sz="0" w:space="0" w:color="auto"/>
        <w:left w:val="none" w:sz="0" w:space="0" w:color="auto"/>
        <w:bottom w:val="none" w:sz="0" w:space="0" w:color="auto"/>
        <w:right w:val="none" w:sz="0" w:space="0" w:color="auto"/>
      </w:divBdr>
    </w:div>
    <w:div w:id="20608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uting.org/health-and-safety/gss/gss02/" TargetMode="External"/><Relationship Id="rId18" Type="http://schemas.openxmlformats.org/officeDocument/2006/relationships/hyperlink" Target="https://filestore.scouting.org/filestore/training/pdf/34169_forms_wb.pdf" TargetMode="External"/><Relationship Id="rId26" Type="http://schemas.openxmlformats.org/officeDocument/2006/relationships/image" Target="media/image8.jpeg"/><Relationship Id="rId39" Type="http://schemas.openxmlformats.org/officeDocument/2006/relationships/image" Target="media/image21.png"/><Relationship Id="rId21" Type="http://schemas.openxmlformats.org/officeDocument/2006/relationships/image" Target="media/image4.png"/><Relationship Id="rId34" Type="http://schemas.openxmlformats.org/officeDocument/2006/relationships/image" Target="media/image16.jpe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outing.org/health-and-safety/gss/gss02/" TargetMode="External"/><Relationship Id="rId20" Type="http://schemas.openxmlformats.org/officeDocument/2006/relationships/image" Target="media/image3.jpeg"/><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ilestore.scouting.org/filestore/training/pdf/FillableTrainingCards.pdf"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hyperlink" Target="https://www.scouting.org/training/adult/administration-of-training/"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hyperlink" Target="https://www.scouting.org/wp-content/uploads/2022/04/FillableTrainingCards.pdf" TargetMode="External"/><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tore.scouting.org/filestore/Outdoor%20Program/Aquatics/pdf/Aquatics_34346.pdf?_gl=1*18fxqhr*_ga*MTI1NzU5NDY2Ny4xNjYzMjUzNjM5*_ga_20G0JHESG4*MTY4MTA2NzE4Ni41OS4xLjE2ODEwNjcyNTIuNTkuMC4w&amp;_ga=2.54193256.1541176380.1681054378-1257594667.1663253639" TargetMode="Externa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filestore.scouting.org/filestore/Outdoor%20Program/Aquatics/pdf/Aquatics_34346.pdf?_gl=1*1en7jvs*_ga*MTI1NzU5NDY2Ny4xNjYzMjUzNjM5*_ga_20G0JHESG4*MTY4MTA2NzE4Ni41OS4xLjE2ODEwNjgxMjUuMjkuMC4w&amp;_ga=2.10616948.1541176380.1681054378-1257594667.1663253639" TargetMode="Externa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FB6E2F0B144EAE6980A8B67EC3A9" ma:contentTypeVersion="15" ma:contentTypeDescription="Create a new document." ma:contentTypeScope="" ma:versionID="d33aeb1dea1e397dda092f85c8e5ebc9">
  <xsd:schema xmlns:xsd="http://www.w3.org/2001/XMLSchema" xmlns:xs="http://www.w3.org/2001/XMLSchema" xmlns:p="http://schemas.microsoft.com/office/2006/metadata/properties" xmlns:ns2="39605744-480d-4949-8daf-673c3aebdf23" xmlns:ns3="9f415bb5-81d9-4041-a010-c58072e160fb" targetNamespace="http://schemas.microsoft.com/office/2006/metadata/properties" ma:root="true" ma:fieldsID="0b2e5179d05383a16d1b5ee258f6e0c5" ns2:_="" ns3:_="">
    <xsd:import namespace="39605744-480d-4949-8daf-673c3aebdf23"/>
    <xsd:import namespace="9f415bb5-81d9-4041-a010-c58072e16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5744-480d-4949-8daf-673c3aebd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15bb5-81d9-4041-a010-c58072e160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839e11-ba70-48e3-bf8c-42df11ed501d}" ma:internalName="TaxCatchAll" ma:showField="CatchAllData" ma:web="9f415bb5-81d9-4041-a010-c58072e16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415bb5-81d9-4041-a010-c58072e160fb" xsi:nil="true"/>
    <lcf76f155ced4ddcb4097134ff3c332f xmlns="39605744-480d-4949-8daf-673c3aebdf2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58389-85F5-4033-A384-9FB53C388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5744-480d-4949-8daf-673c3aebdf23"/>
    <ds:schemaRef ds:uri="9f415bb5-81d9-4041-a010-c58072e1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6E526-55C4-49A4-B693-FC1124EF0920}">
  <ds:schemaRefs>
    <ds:schemaRef ds:uri="http://schemas.microsoft.com/office/2006/metadata/properties"/>
    <ds:schemaRef ds:uri="http://schemas.microsoft.com/office/infopath/2007/PartnerControls"/>
    <ds:schemaRef ds:uri="9f415bb5-81d9-4041-a010-c58072e160fb"/>
    <ds:schemaRef ds:uri="39605744-480d-4949-8daf-673c3aebdf23"/>
  </ds:schemaRefs>
</ds:datastoreItem>
</file>

<file path=customXml/itemProps3.xml><?xml version="1.0" encoding="utf-8"?>
<ds:datastoreItem xmlns:ds="http://schemas.openxmlformats.org/officeDocument/2006/customXml" ds:itemID="{EDCFF454-1FB2-45E1-90A1-3B1A6FADFD97}">
  <ds:schemaRefs>
    <ds:schemaRef ds:uri="http://schemas.openxmlformats.org/officeDocument/2006/bibliography"/>
  </ds:schemaRefs>
</ds:datastoreItem>
</file>

<file path=customXml/itemProps4.xml><?xml version="1.0" encoding="utf-8"?>
<ds:datastoreItem xmlns:ds="http://schemas.openxmlformats.org/officeDocument/2006/customXml" ds:itemID="{4B4FF7AC-CF69-48F4-9E1F-2F2BFA164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Ron Tajchman</cp:lastModifiedBy>
  <cp:revision>89</cp:revision>
  <cp:lastPrinted>2023-04-04T17:35:00Z</cp:lastPrinted>
  <dcterms:created xsi:type="dcterms:W3CDTF">2023-04-13T01:09:00Z</dcterms:created>
  <dcterms:modified xsi:type="dcterms:W3CDTF">2023-04-17T14:58:00Z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0x010100191DFB6E2F0B144EAE6980A8B67EC3A9</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ediaServiceImageTags">
    <vt:lpwstr/>
  </property>
</Properties>
</file>