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A65D8" w14:textId="77777777" w:rsidR="005C27E1" w:rsidRDefault="00B97035">
      <w:pPr>
        <w:jc w:val="center"/>
      </w:pPr>
      <w:r>
        <w:rPr>
          <w:b/>
          <w:sz w:val="32"/>
        </w:rPr>
        <w:t>News Tracking &amp; Analysis Template</w:t>
      </w:r>
    </w:p>
    <w:p w14:paraId="7581E5DC" w14:textId="7E9FF359" w:rsidR="005C27E1" w:rsidRDefault="00B97035">
      <w:r w:rsidRPr="00DB5926">
        <w:rPr>
          <w:b/>
          <w:bCs/>
        </w:rPr>
        <w:t>Instructions:</w:t>
      </w:r>
      <w:r>
        <w:br/>
      </w:r>
      <w:r>
        <w:t>Track the news for five consecutive days. For each day, record the main issue reported, who is affected</w:t>
      </w:r>
      <w:r w:rsidR="00DB5926">
        <w:t xml:space="preserve"> (local, national, Global)</w:t>
      </w:r>
      <w:r>
        <w:t>, any actions or decisions mentioned</w:t>
      </w:r>
      <w:r w:rsidR="00DB5926">
        <w:t xml:space="preserve"> by government. Identify how this issue can impact your own community or family and</w:t>
      </w:r>
      <w:r>
        <w:t xml:space="preserve"> </w:t>
      </w:r>
      <w:r w:rsidR="00DB5926">
        <w:t>p</w:t>
      </w:r>
      <w:r>
        <w:t>rovide specific examples where possible.</w:t>
      </w:r>
    </w:p>
    <w:tbl>
      <w:tblPr>
        <w:tblStyle w:val="TableGrid"/>
        <w:tblW w:w="14291" w:type="dxa"/>
        <w:tblInd w:w="-523" w:type="dxa"/>
        <w:tblLayout w:type="fixed"/>
        <w:tblLook w:val="04A0" w:firstRow="1" w:lastRow="0" w:firstColumn="1" w:lastColumn="0" w:noHBand="0" w:noVBand="1"/>
      </w:tblPr>
      <w:tblGrid>
        <w:gridCol w:w="1184"/>
        <w:gridCol w:w="1331"/>
        <w:gridCol w:w="2722"/>
        <w:gridCol w:w="3441"/>
        <w:gridCol w:w="3032"/>
        <w:gridCol w:w="2581"/>
      </w:tblGrid>
      <w:tr w:rsidR="00DB5926" w14:paraId="540FFAF5" w14:textId="77777777" w:rsidTr="00DB5926">
        <w:trPr>
          <w:trHeight w:val="1687"/>
        </w:trPr>
        <w:tc>
          <w:tcPr>
            <w:tcW w:w="1184" w:type="dxa"/>
          </w:tcPr>
          <w:p w14:paraId="135C1353" w14:textId="77777777" w:rsidR="00DB5926" w:rsidRDefault="00DB5926" w:rsidP="00DB5926">
            <w:pPr>
              <w:jc w:val="center"/>
            </w:pPr>
            <w:r>
              <w:rPr>
                <w:b/>
              </w:rPr>
              <w:t>Date</w:t>
            </w:r>
          </w:p>
        </w:tc>
        <w:tc>
          <w:tcPr>
            <w:tcW w:w="1331" w:type="dxa"/>
          </w:tcPr>
          <w:p w14:paraId="4E5E07EE" w14:textId="7CD993BC" w:rsidR="00DB5926" w:rsidRDefault="00DB5926">
            <w:r>
              <w:rPr>
                <w:b/>
              </w:rPr>
              <w:t xml:space="preserve">Main Issue </w:t>
            </w:r>
          </w:p>
        </w:tc>
        <w:tc>
          <w:tcPr>
            <w:tcW w:w="2722" w:type="dxa"/>
          </w:tcPr>
          <w:p w14:paraId="5CBBDE38" w14:textId="77777777" w:rsidR="00DB5926" w:rsidRDefault="00DB5926">
            <w:r>
              <w:rPr>
                <w:b/>
              </w:rPr>
              <w:t>Actions/Decisions Mentioned</w:t>
            </w:r>
          </w:p>
        </w:tc>
        <w:tc>
          <w:tcPr>
            <w:tcW w:w="3441" w:type="dxa"/>
          </w:tcPr>
          <w:p w14:paraId="66469F6C" w14:textId="77777777" w:rsidR="00DB5926" w:rsidRDefault="00DB5926">
            <w:r>
              <w:rPr>
                <w:b/>
              </w:rPr>
              <w:t>Local/National/Global</w:t>
            </w:r>
          </w:p>
        </w:tc>
        <w:tc>
          <w:tcPr>
            <w:tcW w:w="3032" w:type="dxa"/>
          </w:tcPr>
          <w:p w14:paraId="3E5EDC68" w14:textId="77777777" w:rsidR="00DB5926" w:rsidRDefault="00DB5926">
            <w:r>
              <w:rPr>
                <w:b/>
              </w:rPr>
              <w:t>Impact on Community/Family</w:t>
            </w:r>
          </w:p>
        </w:tc>
        <w:tc>
          <w:tcPr>
            <w:tcW w:w="2581" w:type="dxa"/>
          </w:tcPr>
          <w:p w14:paraId="583A6A61" w14:textId="77777777" w:rsidR="00DB5926" w:rsidRDefault="00DB5926">
            <w:r>
              <w:rPr>
                <w:b/>
              </w:rPr>
              <w:t>Specific Examples</w:t>
            </w:r>
          </w:p>
        </w:tc>
      </w:tr>
      <w:tr w:rsidR="00DB5926" w14:paraId="740BD8D5" w14:textId="77777777" w:rsidTr="00DB5926">
        <w:trPr>
          <w:trHeight w:val="786"/>
        </w:trPr>
        <w:tc>
          <w:tcPr>
            <w:tcW w:w="1184" w:type="dxa"/>
          </w:tcPr>
          <w:p w14:paraId="041B5C2E" w14:textId="77777777" w:rsidR="00DB5926" w:rsidRDefault="00DB5926"/>
        </w:tc>
        <w:tc>
          <w:tcPr>
            <w:tcW w:w="1331" w:type="dxa"/>
          </w:tcPr>
          <w:p w14:paraId="28ABF5A7" w14:textId="77777777" w:rsidR="00DB5926" w:rsidRDefault="00DB5926"/>
        </w:tc>
        <w:tc>
          <w:tcPr>
            <w:tcW w:w="2722" w:type="dxa"/>
          </w:tcPr>
          <w:p w14:paraId="426F07C6" w14:textId="77777777" w:rsidR="00DB5926" w:rsidRDefault="00DB5926"/>
        </w:tc>
        <w:tc>
          <w:tcPr>
            <w:tcW w:w="3441" w:type="dxa"/>
          </w:tcPr>
          <w:p w14:paraId="02D06199" w14:textId="77777777" w:rsidR="00DB5926" w:rsidRDefault="00DB5926"/>
        </w:tc>
        <w:tc>
          <w:tcPr>
            <w:tcW w:w="3032" w:type="dxa"/>
          </w:tcPr>
          <w:p w14:paraId="0F3CD2F9" w14:textId="77777777" w:rsidR="00DB5926" w:rsidRDefault="00DB5926"/>
        </w:tc>
        <w:tc>
          <w:tcPr>
            <w:tcW w:w="2581" w:type="dxa"/>
          </w:tcPr>
          <w:p w14:paraId="2B764A44" w14:textId="77777777" w:rsidR="00DB5926" w:rsidRDefault="00DB5926"/>
        </w:tc>
      </w:tr>
      <w:tr w:rsidR="00DB5926" w14:paraId="4A5C6634" w14:textId="77777777" w:rsidTr="00DB5926">
        <w:trPr>
          <w:trHeight w:val="842"/>
        </w:trPr>
        <w:tc>
          <w:tcPr>
            <w:tcW w:w="1184" w:type="dxa"/>
          </w:tcPr>
          <w:p w14:paraId="058A642F" w14:textId="77777777" w:rsidR="00DB5926" w:rsidRDefault="00DB5926"/>
        </w:tc>
        <w:tc>
          <w:tcPr>
            <w:tcW w:w="1331" w:type="dxa"/>
          </w:tcPr>
          <w:p w14:paraId="29321BD8" w14:textId="77777777" w:rsidR="00DB5926" w:rsidRDefault="00DB5926"/>
        </w:tc>
        <w:tc>
          <w:tcPr>
            <w:tcW w:w="2722" w:type="dxa"/>
          </w:tcPr>
          <w:p w14:paraId="28258106" w14:textId="77777777" w:rsidR="00DB5926" w:rsidRDefault="00DB5926"/>
        </w:tc>
        <w:tc>
          <w:tcPr>
            <w:tcW w:w="3441" w:type="dxa"/>
          </w:tcPr>
          <w:p w14:paraId="44278E3C" w14:textId="77777777" w:rsidR="00DB5926" w:rsidRDefault="00DB5926"/>
        </w:tc>
        <w:tc>
          <w:tcPr>
            <w:tcW w:w="3032" w:type="dxa"/>
          </w:tcPr>
          <w:p w14:paraId="3C8877AD" w14:textId="77777777" w:rsidR="00DB5926" w:rsidRDefault="00DB5926"/>
        </w:tc>
        <w:tc>
          <w:tcPr>
            <w:tcW w:w="2581" w:type="dxa"/>
          </w:tcPr>
          <w:p w14:paraId="5A64068E" w14:textId="77777777" w:rsidR="00DB5926" w:rsidRDefault="00DB5926"/>
        </w:tc>
      </w:tr>
      <w:tr w:rsidR="00DB5926" w14:paraId="1C96076A" w14:textId="77777777" w:rsidTr="00DB5926">
        <w:trPr>
          <w:trHeight w:val="842"/>
        </w:trPr>
        <w:tc>
          <w:tcPr>
            <w:tcW w:w="1184" w:type="dxa"/>
          </w:tcPr>
          <w:p w14:paraId="55C9B2F4" w14:textId="77777777" w:rsidR="00DB5926" w:rsidRDefault="00DB5926"/>
        </w:tc>
        <w:tc>
          <w:tcPr>
            <w:tcW w:w="1331" w:type="dxa"/>
          </w:tcPr>
          <w:p w14:paraId="35E32138" w14:textId="77777777" w:rsidR="00DB5926" w:rsidRDefault="00DB5926"/>
        </w:tc>
        <w:tc>
          <w:tcPr>
            <w:tcW w:w="2722" w:type="dxa"/>
          </w:tcPr>
          <w:p w14:paraId="34C5C1DD" w14:textId="77777777" w:rsidR="00DB5926" w:rsidRDefault="00DB5926"/>
        </w:tc>
        <w:tc>
          <w:tcPr>
            <w:tcW w:w="3441" w:type="dxa"/>
          </w:tcPr>
          <w:p w14:paraId="3E22ACF9" w14:textId="77777777" w:rsidR="00DB5926" w:rsidRDefault="00DB5926"/>
        </w:tc>
        <w:tc>
          <w:tcPr>
            <w:tcW w:w="3032" w:type="dxa"/>
          </w:tcPr>
          <w:p w14:paraId="53529284" w14:textId="77777777" w:rsidR="00DB5926" w:rsidRDefault="00DB5926"/>
        </w:tc>
        <w:tc>
          <w:tcPr>
            <w:tcW w:w="2581" w:type="dxa"/>
          </w:tcPr>
          <w:p w14:paraId="21CBA56D" w14:textId="77777777" w:rsidR="00DB5926" w:rsidRDefault="00DB5926"/>
        </w:tc>
      </w:tr>
      <w:tr w:rsidR="00DB5926" w14:paraId="210F9C82" w14:textId="77777777" w:rsidTr="00DB5926">
        <w:trPr>
          <w:trHeight w:val="786"/>
        </w:trPr>
        <w:tc>
          <w:tcPr>
            <w:tcW w:w="1184" w:type="dxa"/>
          </w:tcPr>
          <w:p w14:paraId="42A7258E" w14:textId="77777777" w:rsidR="00DB5926" w:rsidRDefault="00DB5926"/>
        </w:tc>
        <w:tc>
          <w:tcPr>
            <w:tcW w:w="1331" w:type="dxa"/>
          </w:tcPr>
          <w:p w14:paraId="21588D55" w14:textId="77777777" w:rsidR="00DB5926" w:rsidRDefault="00DB5926"/>
        </w:tc>
        <w:tc>
          <w:tcPr>
            <w:tcW w:w="2722" w:type="dxa"/>
          </w:tcPr>
          <w:p w14:paraId="7E18DCE3" w14:textId="77777777" w:rsidR="00DB5926" w:rsidRDefault="00DB5926"/>
        </w:tc>
        <w:tc>
          <w:tcPr>
            <w:tcW w:w="3441" w:type="dxa"/>
          </w:tcPr>
          <w:p w14:paraId="3FCFCA47" w14:textId="77777777" w:rsidR="00DB5926" w:rsidRDefault="00DB5926"/>
        </w:tc>
        <w:tc>
          <w:tcPr>
            <w:tcW w:w="3032" w:type="dxa"/>
          </w:tcPr>
          <w:p w14:paraId="218FDA8A" w14:textId="77777777" w:rsidR="00DB5926" w:rsidRDefault="00DB5926"/>
        </w:tc>
        <w:tc>
          <w:tcPr>
            <w:tcW w:w="2581" w:type="dxa"/>
          </w:tcPr>
          <w:p w14:paraId="26BFA452" w14:textId="77777777" w:rsidR="00DB5926" w:rsidRDefault="00DB5926"/>
        </w:tc>
      </w:tr>
      <w:tr w:rsidR="00DB5926" w14:paraId="69DC9CC0" w14:textId="77777777" w:rsidTr="00DB5926">
        <w:trPr>
          <w:trHeight w:val="786"/>
        </w:trPr>
        <w:tc>
          <w:tcPr>
            <w:tcW w:w="1184" w:type="dxa"/>
          </w:tcPr>
          <w:p w14:paraId="6EF3DBF9" w14:textId="77777777" w:rsidR="00DB5926" w:rsidRDefault="00DB5926"/>
        </w:tc>
        <w:tc>
          <w:tcPr>
            <w:tcW w:w="1331" w:type="dxa"/>
          </w:tcPr>
          <w:p w14:paraId="1C4ADADE" w14:textId="77777777" w:rsidR="00DB5926" w:rsidRDefault="00DB5926"/>
        </w:tc>
        <w:tc>
          <w:tcPr>
            <w:tcW w:w="2722" w:type="dxa"/>
          </w:tcPr>
          <w:p w14:paraId="6E3D546E" w14:textId="77777777" w:rsidR="00DB5926" w:rsidRDefault="00DB5926"/>
        </w:tc>
        <w:tc>
          <w:tcPr>
            <w:tcW w:w="3441" w:type="dxa"/>
          </w:tcPr>
          <w:p w14:paraId="426AF178" w14:textId="77777777" w:rsidR="00DB5926" w:rsidRDefault="00DB5926"/>
        </w:tc>
        <w:tc>
          <w:tcPr>
            <w:tcW w:w="3032" w:type="dxa"/>
          </w:tcPr>
          <w:p w14:paraId="1BBE7312" w14:textId="77777777" w:rsidR="00DB5926" w:rsidRDefault="00DB5926"/>
        </w:tc>
        <w:tc>
          <w:tcPr>
            <w:tcW w:w="2581" w:type="dxa"/>
          </w:tcPr>
          <w:p w14:paraId="74513148" w14:textId="77777777" w:rsidR="00DB5926" w:rsidRDefault="00DB5926"/>
        </w:tc>
      </w:tr>
    </w:tbl>
    <w:p w14:paraId="4F766CDB" w14:textId="77777777" w:rsidR="00B97035" w:rsidRDefault="00B97035"/>
    <w:sectPr w:rsidR="00000000" w:rsidSect="00DB5926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92905947">
    <w:abstractNumId w:val="8"/>
  </w:num>
  <w:num w:numId="2" w16cid:durableId="254438930">
    <w:abstractNumId w:val="6"/>
  </w:num>
  <w:num w:numId="3" w16cid:durableId="1289045269">
    <w:abstractNumId w:val="5"/>
  </w:num>
  <w:num w:numId="4" w16cid:durableId="2138838809">
    <w:abstractNumId w:val="4"/>
  </w:num>
  <w:num w:numId="5" w16cid:durableId="242112321">
    <w:abstractNumId w:val="7"/>
  </w:num>
  <w:num w:numId="6" w16cid:durableId="201406497">
    <w:abstractNumId w:val="3"/>
  </w:num>
  <w:num w:numId="7" w16cid:durableId="1447311207">
    <w:abstractNumId w:val="2"/>
  </w:num>
  <w:num w:numId="8" w16cid:durableId="105777853">
    <w:abstractNumId w:val="1"/>
  </w:num>
  <w:num w:numId="9" w16cid:durableId="873467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C27E1"/>
    <w:rsid w:val="00AA1D8D"/>
    <w:rsid w:val="00B47730"/>
    <w:rsid w:val="00B97035"/>
    <w:rsid w:val="00CB0664"/>
    <w:rsid w:val="00DB5926"/>
    <w:rsid w:val="00F34A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A74DCE"/>
  <w14:defaultImageDpi w14:val="300"/>
  <w15:docId w15:val="{6C83F149-89D3-4E49-B509-CE544F06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DF4C718BC6E41878057355679E1AF" ma:contentTypeVersion="11" ma:contentTypeDescription="Create a new document." ma:contentTypeScope="" ma:versionID="e2fb8b2cafb915f4b30a75fe3b8cb3de">
  <xsd:schema xmlns:xsd="http://www.w3.org/2001/XMLSchema" xmlns:xs="http://www.w3.org/2001/XMLSchema" xmlns:p="http://schemas.microsoft.com/office/2006/metadata/properties" xmlns:ns3="0653fc7d-ae5a-4c6a-8a36-1578ef9b02b1" targetNamespace="http://schemas.microsoft.com/office/2006/metadata/properties" ma:root="true" ma:fieldsID="43ba74b7ab0699517e9965649411bae4" ns3:_="">
    <xsd:import namespace="0653fc7d-ae5a-4c6a-8a36-1578ef9b02b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3fc7d-ae5a-4c6a-8a36-1578ef9b02b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53fc7d-ae5a-4c6a-8a36-1578ef9b02b1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5081CA-A23E-4E5A-B48C-39DF11591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53fc7d-ae5a-4c6a-8a36-1578ef9b0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9DB4F3-2C96-49D2-A04E-A990F572F1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09B58F-C4DC-419F-8D3D-7CC89889FD52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0653fc7d-ae5a-4c6a-8a36-1578ef9b02b1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Sarah Magwire</cp:lastModifiedBy>
  <cp:revision>2</cp:revision>
  <dcterms:created xsi:type="dcterms:W3CDTF">2025-11-06T21:41:00Z</dcterms:created>
  <dcterms:modified xsi:type="dcterms:W3CDTF">2025-11-06T21:41:00Z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0x010100DF7DF4C718BC6E41878057355679E1AF</vt:lpwstr>
  </property>
</Properties>
</file>